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8853" w14:textId="0BEC561B" w:rsidR="00F40E4D" w:rsidRPr="00D74CE9" w:rsidRDefault="003542EB" w:rsidP="00AB6DC8">
      <w:pPr>
        <w:pStyle w:val="TableParagraph"/>
        <w:spacing w:line="276" w:lineRule="auto"/>
        <w:rPr>
          <w:lang w:val="es-MX"/>
        </w:rPr>
      </w:pPr>
      <w:r w:rsidRPr="00D74CE9">
        <w:rPr>
          <w:lang w:val="es-MX"/>
        </w:rPr>
        <w:t xml:space="preserve"> </w:t>
      </w:r>
      <w:r w:rsidR="00CD4396" w:rsidRPr="00D74CE9">
        <w:rPr>
          <w:lang w:val="es-MX"/>
        </w:rPr>
        <w:tab/>
      </w:r>
    </w:p>
    <w:p w14:paraId="6926B476" w14:textId="77777777" w:rsidR="00375E74" w:rsidRPr="00D74CE9" w:rsidRDefault="00375E74" w:rsidP="00AB6DC8">
      <w:pPr>
        <w:spacing w:line="276" w:lineRule="auto"/>
        <w:jc w:val="right"/>
        <w:rPr>
          <w:rFonts w:ascii="Arial" w:hAnsi="Arial" w:cs="Arial"/>
          <w:sz w:val="16"/>
          <w:szCs w:val="36"/>
        </w:rPr>
      </w:pPr>
    </w:p>
    <w:p w14:paraId="0CE60AAE" w14:textId="77777777" w:rsidR="009825B3" w:rsidRPr="00D74CE9" w:rsidRDefault="009825B3" w:rsidP="00AB6DC8">
      <w:pPr>
        <w:spacing w:line="276" w:lineRule="auto"/>
        <w:jc w:val="right"/>
        <w:rPr>
          <w:rFonts w:ascii="Arial" w:hAnsi="Arial" w:cs="Arial"/>
          <w:sz w:val="16"/>
          <w:szCs w:val="36"/>
        </w:rPr>
      </w:pPr>
    </w:p>
    <w:p w14:paraId="703479B1" w14:textId="77777777" w:rsidR="009825B3" w:rsidRPr="00D74CE9" w:rsidRDefault="00813F04" w:rsidP="00AB6DC8">
      <w:pPr>
        <w:spacing w:line="276" w:lineRule="auto"/>
        <w:jc w:val="center"/>
        <w:rPr>
          <w:rFonts w:ascii="Arial" w:hAnsi="Arial" w:cs="Arial"/>
          <w:b/>
          <w:sz w:val="32"/>
          <w:szCs w:val="32"/>
        </w:rPr>
      </w:pPr>
      <w:r w:rsidRPr="00D74CE9">
        <w:rPr>
          <w:rFonts w:ascii="Arial" w:hAnsi="Arial" w:cs="Arial"/>
          <w:sz w:val="36"/>
          <w:szCs w:val="36"/>
        </w:rPr>
        <w:t xml:space="preserve"> </w:t>
      </w:r>
    </w:p>
    <w:p w14:paraId="282D7C41" w14:textId="77777777" w:rsidR="009825B3" w:rsidRPr="00D74CE9" w:rsidRDefault="009825B3" w:rsidP="00AB6DC8">
      <w:pPr>
        <w:spacing w:line="276" w:lineRule="auto"/>
        <w:jc w:val="center"/>
        <w:rPr>
          <w:rFonts w:ascii="Arial" w:hAnsi="Arial" w:cs="Arial"/>
          <w:sz w:val="40"/>
          <w:szCs w:val="40"/>
        </w:rPr>
      </w:pPr>
    </w:p>
    <w:p w14:paraId="74049450" w14:textId="439FA69C" w:rsidR="009825B3" w:rsidRPr="00D74CE9" w:rsidRDefault="009825B3" w:rsidP="00AB6DC8">
      <w:pPr>
        <w:spacing w:line="276" w:lineRule="auto"/>
        <w:jc w:val="center"/>
        <w:rPr>
          <w:rFonts w:ascii="Arial" w:hAnsi="Arial" w:cs="Arial"/>
          <w:sz w:val="40"/>
          <w:szCs w:val="40"/>
        </w:rPr>
      </w:pPr>
      <w:r w:rsidRPr="00D74CE9">
        <w:rPr>
          <w:rFonts w:ascii="Arial" w:hAnsi="Arial" w:cs="Arial"/>
          <w:sz w:val="40"/>
          <w:szCs w:val="40"/>
        </w:rPr>
        <w:t xml:space="preserve">                                                                      </w:t>
      </w:r>
    </w:p>
    <w:p w14:paraId="037A5BBD" w14:textId="77777777" w:rsidR="009825B3" w:rsidRPr="00D74CE9" w:rsidRDefault="009825B3" w:rsidP="00AB6DC8">
      <w:pPr>
        <w:spacing w:line="276" w:lineRule="auto"/>
        <w:jc w:val="center"/>
        <w:rPr>
          <w:rFonts w:ascii="Arial" w:hAnsi="Arial" w:cs="Arial"/>
          <w:sz w:val="40"/>
          <w:szCs w:val="40"/>
        </w:rPr>
      </w:pPr>
    </w:p>
    <w:p w14:paraId="081E1630" w14:textId="77777777" w:rsidR="009825B3" w:rsidRPr="00D74CE9" w:rsidRDefault="009825B3" w:rsidP="00AB6DC8">
      <w:pPr>
        <w:spacing w:line="276" w:lineRule="auto"/>
        <w:jc w:val="center"/>
        <w:rPr>
          <w:rFonts w:ascii="Arial" w:hAnsi="Arial" w:cs="Arial"/>
          <w:b/>
          <w:sz w:val="40"/>
          <w:szCs w:val="40"/>
        </w:rPr>
      </w:pPr>
      <w:r w:rsidRPr="00D74CE9">
        <w:rPr>
          <w:rFonts w:ascii="Arial" w:hAnsi="Arial" w:cs="Arial"/>
          <w:b/>
          <w:sz w:val="40"/>
          <w:szCs w:val="40"/>
        </w:rPr>
        <w:t xml:space="preserve">MANUAL DE </w:t>
      </w:r>
      <w:r w:rsidR="00CA670E" w:rsidRPr="00D74CE9">
        <w:rPr>
          <w:rFonts w:ascii="Arial" w:hAnsi="Arial" w:cs="Arial"/>
          <w:b/>
          <w:sz w:val="40"/>
          <w:szCs w:val="40"/>
        </w:rPr>
        <w:t>PROCEDIMIENTOS</w:t>
      </w:r>
      <w:r w:rsidR="00DD3EFA" w:rsidRPr="00D74CE9">
        <w:rPr>
          <w:rFonts w:ascii="Arial" w:hAnsi="Arial" w:cs="Arial"/>
          <w:b/>
          <w:sz w:val="40"/>
          <w:szCs w:val="40"/>
        </w:rPr>
        <w:t xml:space="preserve"> </w:t>
      </w:r>
    </w:p>
    <w:p w14:paraId="0545EF94" w14:textId="24E369D7" w:rsidR="009825B3" w:rsidRPr="00D74CE9" w:rsidRDefault="009825B3" w:rsidP="00AB6DC8">
      <w:pPr>
        <w:spacing w:line="276" w:lineRule="auto"/>
        <w:jc w:val="center"/>
        <w:rPr>
          <w:rFonts w:ascii="Arial" w:hAnsi="Arial" w:cs="Arial"/>
          <w:b/>
          <w:sz w:val="40"/>
          <w:szCs w:val="40"/>
        </w:rPr>
      </w:pPr>
      <w:r w:rsidRPr="00D74CE9">
        <w:rPr>
          <w:rFonts w:ascii="Arial" w:hAnsi="Arial" w:cs="Arial"/>
          <w:b/>
          <w:sz w:val="40"/>
          <w:szCs w:val="40"/>
        </w:rPr>
        <w:t xml:space="preserve">DE LA </w:t>
      </w:r>
      <w:r w:rsidR="002B2716" w:rsidRPr="00D74CE9">
        <w:rPr>
          <w:rFonts w:ascii="Arial" w:hAnsi="Arial" w:cs="Arial"/>
          <w:b/>
          <w:sz w:val="40"/>
          <w:szCs w:val="40"/>
        </w:rPr>
        <w:t>DIRECCIÓN DE</w:t>
      </w:r>
      <w:r w:rsidR="00DB5C94" w:rsidRPr="00D74CE9">
        <w:rPr>
          <w:rFonts w:ascii="Arial" w:hAnsi="Arial" w:cs="Arial"/>
          <w:b/>
          <w:sz w:val="40"/>
          <w:szCs w:val="40"/>
        </w:rPr>
        <w:t xml:space="preserve"> LABORATORIO</w:t>
      </w:r>
      <w:r w:rsidR="00C62103" w:rsidRPr="00D74CE9">
        <w:rPr>
          <w:rFonts w:ascii="Arial" w:hAnsi="Arial" w:cs="Arial"/>
          <w:b/>
          <w:sz w:val="40"/>
          <w:szCs w:val="40"/>
        </w:rPr>
        <w:t>S</w:t>
      </w:r>
    </w:p>
    <w:p w14:paraId="685A883E" w14:textId="77777777" w:rsidR="00E60091" w:rsidRPr="00D74CE9" w:rsidRDefault="00E60091" w:rsidP="00AB6DC8">
      <w:pPr>
        <w:spacing w:line="276" w:lineRule="auto"/>
        <w:jc w:val="center"/>
        <w:rPr>
          <w:rFonts w:ascii="Arial" w:hAnsi="Arial" w:cs="Arial"/>
          <w:b/>
          <w:sz w:val="40"/>
          <w:szCs w:val="40"/>
        </w:rPr>
      </w:pPr>
    </w:p>
    <w:p w14:paraId="6704C6D2" w14:textId="77777777" w:rsidR="00DB5C94" w:rsidRPr="00D74CE9" w:rsidRDefault="00DB5C94" w:rsidP="00AB6DC8">
      <w:pPr>
        <w:spacing w:line="276" w:lineRule="auto"/>
        <w:jc w:val="center"/>
        <w:rPr>
          <w:rFonts w:ascii="Arial" w:hAnsi="Arial" w:cs="Arial"/>
          <w:b/>
          <w:sz w:val="40"/>
          <w:szCs w:val="40"/>
        </w:rPr>
      </w:pPr>
      <w:r w:rsidRPr="00D74CE9">
        <w:rPr>
          <w:rFonts w:ascii="Arial" w:hAnsi="Arial" w:cs="Arial"/>
          <w:b/>
          <w:sz w:val="40"/>
          <w:szCs w:val="40"/>
        </w:rPr>
        <w:t>PROCESO</w:t>
      </w:r>
      <w:r w:rsidR="0050718D" w:rsidRPr="00D74CE9">
        <w:rPr>
          <w:rFonts w:ascii="Arial" w:hAnsi="Arial" w:cs="Arial"/>
          <w:b/>
          <w:sz w:val="40"/>
          <w:szCs w:val="40"/>
        </w:rPr>
        <w:t>:</w:t>
      </w:r>
      <w:r w:rsidRPr="00D74CE9">
        <w:rPr>
          <w:rFonts w:ascii="Arial" w:hAnsi="Arial" w:cs="Arial"/>
          <w:b/>
          <w:sz w:val="40"/>
          <w:szCs w:val="40"/>
        </w:rPr>
        <w:t xml:space="preserve"> </w:t>
      </w:r>
    </w:p>
    <w:p w14:paraId="7429B14D" w14:textId="77777777" w:rsidR="00E60091" w:rsidRPr="00D74CE9" w:rsidRDefault="00DB5C94" w:rsidP="00AB6DC8">
      <w:pPr>
        <w:spacing w:line="276" w:lineRule="auto"/>
        <w:jc w:val="center"/>
        <w:rPr>
          <w:rFonts w:ascii="Arial" w:hAnsi="Arial" w:cs="Arial"/>
          <w:b/>
          <w:sz w:val="40"/>
          <w:szCs w:val="40"/>
        </w:rPr>
      </w:pPr>
      <w:r w:rsidRPr="00D74CE9">
        <w:rPr>
          <w:rFonts w:ascii="Arial" w:hAnsi="Arial" w:cs="Arial"/>
          <w:b/>
          <w:sz w:val="40"/>
          <w:szCs w:val="40"/>
        </w:rPr>
        <w:t xml:space="preserve">MANEJO INTEGRAL DE RESIDUOS PELIGROSOS CORROSIVOS, REACTIVOS, EXPLOSIVOS, TÓXICOS E INFLAMABLES (CRETI) </w:t>
      </w:r>
    </w:p>
    <w:p w14:paraId="3D4C601F" w14:textId="7E83BDB2" w:rsidR="00DB5C94" w:rsidRPr="00D74CE9" w:rsidRDefault="00DB5C94" w:rsidP="00AB6DC8">
      <w:pPr>
        <w:spacing w:line="276" w:lineRule="auto"/>
        <w:jc w:val="center"/>
        <w:rPr>
          <w:rFonts w:ascii="Arial" w:hAnsi="Arial" w:cs="Arial"/>
          <w:b/>
          <w:sz w:val="40"/>
          <w:szCs w:val="40"/>
        </w:rPr>
      </w:pPr>
      <w:r w:rsidRPr="00D74CE9">
        <w:rPr>
          <w:rFonts w:ascii="Arial" w:hAnsi="Arial" w:cs="Arial"/>
          <w:b/>
          <w:sz w:val="40"/>
          <w:szCs w:val="40"/>
        </w:rPr>
        <w:t xml:space="preserve">Y </w:t>
      </w:r>
    </w:p>
    <w:p w14:paraId="36106C70" w14:textId="32F393E6" w:rsidR="00DB5C94" w:rsidRPr="00D74CE9" w:rsidRDefault="00DB5C94" w:rsidP="00AB6DC8">
      <w:pPr>
        <w:spacing w:line="276" w:lineRule="auto"/>
        <w:jc w:val="center"/>
        <w:rPr>
          <w:rFonts w:ascii="Arial" w:hAnsi="Arial" w:cs="Arial"/>
          <w:b/>
          <w:sz w:val="40"/>
          <w:szCs w:val="40"/>
        </w:rPr>
      </w:pPr>
      <w:r w:rsidRPr="00D74CE9">
        <w:rPr>
          <w:rFonts w:ascii="Arial" w:hAnsi="Arial" w:cs="Arial"/>
          <w:b/>
          <w:sz w:val="40"/>
          <w:szCs w:val="40"/>
        </w:rPr>
        <w:t>RESIDUO</w:t>
      </w:r>
      <w:r w:rsidR="009A1E65" w:rsidRPr="00D74CE9">
        <w:rPr>
          <w:rFonts w:ascii="Arial" w:hAnsi="Arial" w:cs="Arial"/>
          <w:b/>
          <w:sz w:val="40"/>
          <w:szCs w:val="40"/>
        </w:rPr>
        <w:t>S</w:t>
      </w:r>
      <w:r w:rsidRPr="00D74CE9">
        <w:rPr>
          <w:rFonts w:ascii="Arial" w:hAnsi="Arial" w:cs="Arial"/>
          <w:b/>
          <w:sz w:val="40"/>
          <w:szCs w:val="40"/>
        </w:rPr>
        <w:t xml:space="preserve"> PELIGROSO</w:t>
      </w:r>
      <w:r w:rsidR="009A1E65" w:rsidRPr="00D74CE9">
        <w:rPr>
          <w:rFonts w:ascii="Arial" w:hAnsi="Arial" w:cs="Arial"/>
          <w:b/>
          <w:sz w:val="40"/>
          <w:szCs w:val="40"/>
        </w:rPr>
        <w:t>S</w:t>
      </w:r>
      <w:r w:rsidRPr="00D74CE9">
        <w:rPr>
          <w:rFonts w:ascii="Arial" w:hAnsi="Arial" w:cs="Arial"/>
          <w:b/>
          <w:sz w:val="40"/>
          <w:szCs w:val="40"/>
        </w:rPr>
        <w:t xml:space="preserve"> BIOLÓGICO INFECCIOSO</w:t>
      </w:r>
      <w:r w:rsidR="009A1E65" w:rsidRPr="00D74CE9">
        <w:rPr>
          <w:rFonts w:ascii="Arial" w:hAnsi="Arial" w:cs="Arial"/>
          <w:b/>
          <w:sz w:val="40"/>
          <w:szCs w:val="40"/>
        </w:rPr>
        <w:t>S</w:t>
      </w:r>
      <w:r w:rsidRPr="00D74CE9">
        <w:rPr>
          <w:rFonts w:ascii="Arial" w:hAnsi="Arial" w:cs="Arial"/>
          <w:b/>
          <w:sz w:val="40"/>
          <w:szCs w:val="40"/>
        </w:rPr>
        <w:t xml:space="preserve"> (RPBI)</w:t>
      </w:r>
    </w:p>
    <w:p w14:paraId="2F1CE319" w14:textId="77777777" w:rsidR="009825B3" w:rsidRPr="00D74CE9" w:rsidRDefault="009825B3" w:rsidP="00AB6DC8">
      <w:pPr>
        <w:spacing w:line="276" w:lineRule="auto"/>
        <w:jc w:val="center"/>
        <w:rPr>
          <w:rFonts w:ascii="Arial" w:hAnsi="Arial" w:cs="Arial"/>
          <w:b/>
          <w:sz w:val="40"/>
          <w:szCs w:val="40"/>
        </w:rPr>
      </w:pPr>
      <w:r w:rsidRPr="00D74CE9">
        <w:rPr>
          <w:rFonts w:ascii="Arial" w:hAnsi="Arial" w:cs="Arial"/>
          <w:b/>
          <w:sz w:val="40"/>
          <w:szCs w:val="40"/>
        </w:rPr>
        <w:t xml:space="preserve"> </w:t>
      </w:r>
    </w:p>
    <w:p w14:paraId="02410AD4" w14:textId="77777777" w:rsidR="009825B3" w:rsidRPr="00D74CE9" w:rsidRDefault="009825B3" w:rsidP="00AB6DC8">
      <w:pPr>
        <w:spacing w:line="276" w:lineRule="auto"/>
        <w:jc w:val="center"/>
        <w:rPr>
          <w:rFonts w:ascii="Arial" w:hAnsi="Arial" w:cs="Arial"/>
          <w:b/>
        </w:rPr>
      </w:pPr>
    </w:p>
    <w:p w14:paraId="14492B34" w14:textId="77777777" w:rsidR="009825B3" w:rsidRPr="00D74CE9" w:rsidRDefault="009825B3" w:rsidP="00AB6DC8">
      <w:pPr>
        <w:spacing w:line="276" w:lineRule="auto"/>
        <w:jc w:val="center"/>
        <w:rPr>
          <w:rFonts w:ascii="Arial" w:hAnsi="Arial" w:cs="Arial"/>
        </w:rPr>
      </w:pPr>
    </w:p>
    <w:p w14:paraId="560B289B" w14:textId="77777777" w:rsidR="009825B3" w:rsidRPr="00D74CE9" w:rsidRDefault="009825B3" w:rsidP="00AB6DC8">
      <w:pPr>
        <w:spacing w:line="276" w:lineRule="auto"/>
        <w:jc w:val="center"/>
        <w:rPr>
          <w:rFonts w:ascii="Arial" w:hAnsi="Arial" w:cs="Arial"/>
        </w:rPr>
      </w:pPr>
    </w:p>
    <w:p w14:paraId="0521B46E" w14:textId="77777777" w:rsidR="009825B3" w:rsidRPr="00D74CE9" w:rsidRDefault="009825B3" w:rsidP="00AB6DC8">
      <w:pPr>
        <w:spacing w:line="276" w:lineRule="auto"/>
        <w:jc w:val="center"/>
        <w:rPr>
          <w:rFonts w:ascii="Arial" w:hAnsi="Arial" w:cs="Arial"/>
        </w:rPr>
      </w:pPr>
    </w:p>
    <w:p w14:paraId="79138592" w14:textId="77777777" w:rsidR="009825B3" w:rsidRPr="00D74CE9" w:rsidRDefault="009825B3" w:rsidP="00AB6DC8">
      <w:pPr>
        <w:tabs>
          <w:tab w:val="left" w:pos="3360"/>
        </w:tabs>
        <w:spacing w:line="276" w:lineRule="auto"/>
        <w:rPr>
          <w:rFonts w:ascii="Arial" w:hAnsi="Arial" w:cs="Arial"/>
        </w:rPr>
      </w:pPr>
      <w:r w:rsidRPr="00D74CE9">
        <w:rPr>
          <w:rFonts w:ascii="Arial" w:hAnsi="Arial" w:cs="Arial"/>
        </w:rPr>
        <w:tab/>
      </w:r>
    </w:p>
    <w:p w14:paraId="7CF83948" w14:textId="77777777" w:rsidR="009825B3" w:rsidRPr="00D74CE9" w:rsidRDefault="009825B3" w:rsidP="00AB6DC8">
      <w:pPr>
        <w:spacing w:line="276" w:lineRule="auto"/>
        <w:jc w:val="center"/>
        <w:rPr>
          <w:rFonts w:ascii="Arial" w:hAnsi="Arial" w:cs="Arial"/>
        </w:rPr>
      </w:pPr>
    </w:p>
    <w:p w14:paraId="59BA7A1D" w14:textId="77777777" w:rsidR="009825B3" w:rsidRPr="00D74CE9" w:rsidRDefault="009825B3" w:rsidP="00AB6DC8">
      <w:pPr>
        <w:spacing w:line="276" w:lineRule="auto"/>
        <w:ind w:left="-284"/>
        <w:jc w:val="center"/>
        <w:rPr>
          <w:rFonts w:ascii="Arial" w:hAnsi="Arial" w:cs="Arial"/>
        </w:rPr>
      </w:pPr>
    </w:p>
    <w:p w14:paraId="61EB8738" w14:textId="77777777" w:rsidR="009825B3" w:rsidRPr="00D74CE9" w:rsidRDefault="009825B3" w:rsidP="00AB6DC8">
      <w:pPr>
        <w:spacing w:line="276" w:lineRule="auto"/>
        <w:jc w:val="center"/>
        <w:rPr>
          <w:rFonts w:ascii="Arial" w:hAnsi="Arial" w:cs="Arial"/>
        </w:rPr>
      </w:pPr>
    </w:p>
    <w:p w14:paraId="23AF63A2" w14:textId="77777777" w:rsidR="009825B3" w:rsidRPr="00D74CE9" w:rsidRDefault="009825B3" w:rsidP="00AB6DC8">
      <w:pPr>
        <w:spacing w:line="276" w:lineRule="auto"/>
        <w:jc w:val="center"/>
        <w:rPr>
          <w:rFonts w:ascii="Arial" w:hAnsi="Arial" w:cs="Arial"/>
        </w:rPr>
      </w:pPr>
    </w:p>
    <w:p w14:paraId="1A8E1419" w14:textId="77777777" w:rsidR="009825B3" w:rsidRPr="00D74CE9" w:rsidRDefault="00375E74" w:rsidP="00AB6DC8">
      <w:pPr>
        <w:tabs>
          <w:tab w:val="left" w:pos="1980"/>
        </w:tabs>
        <w:spacing w:line="276" w:lineRule="auto"/>
        <w:rPr>
          <w:rFonts w:ascii="Arial" w:hAnsi="Arial" w:cs="Arial"/>
        </w:rPr>
      </w:pPr>
      <w:r w:rsidRPr="00D74CE9">
        <w:rPr>
          <w:rFonts w:ascii="Arial" w:hAnsi="Arial" w:cs="Arial"/>
        </w:rPr>
        <w:tab/>
      </w:r>
    </w:p>
    <w:p w14:paraId="57A5B92E" w14:textId="77777777" w:rsidR="007879F3" w:rsidRPr="00D74CE9" w:rsidRDefault="008F1093" w:rsidP="00AB6DC8">
      <w:pPr>
        <w:tabs>
          <w:tab w:val="left" w:pos="7260"/>
        </w:tabs>
        <w:spacing w:line="276" w:lineRule="auto"/>
        <w:rPr>
          <w:rFonts w:ascii="Arial" w:hAnsi="Arial" w:cs="Arial"/>
        </w:rPr>
      </w:pPr>
      <w:r w:rsidRPr="00D74CE9">
        <w:rPr>
          <w:rFonts w:ascii="Arial" w:hAnsi="Arial" w:cs="Arial"/>
        </w:rPr>
        <w:lastRenderedPageBreak/>
        <w:tab/>
      </w:r>
    </w:p>
    <w:p w14:paraId="0BBDF919" w14:textId="77777777" w:rsidR="002411C3" w:rsidRPr="00D74CE9" w:rsidRDefault="002411C3" w:rsidP="00AB6DC8">
      <w:pPr>
        <w:tabs>
          <w:tab w:val="left" w:pos="1980"/>
        </w:tabs>
        <w:spacing w:line="276" w:lineRule="auto"/>
        <w:rPr>
          <w:rFonts w:ascii="Arial" w:hAnsi="Arial" w:cs="Arial"/>
        </w:rPr>
      </w:pPr>
    </w:p>
    <w:p w14:paraId="1209F054" w14:textId="77777777" w:rsidR="002411C3" w:rsidRPr="00D74CE9" w:rsidRDefault="002411C3" w:rsidP="00AB6DC8">
      <w:pPr>
        <w:tabs>
          <w:tab w:val="left" w:pos="1980"/>
        </w:tabs>
        <w:spacing w:line="276" w:lineRule="auto"/>
        <w:rPr>
          <w:rFonts w:ascii="Arial" w:hAnsi="Arial" w:cs="Arial"/>
        </w:rPr>
      </w:pPr>
    </w:p>
    <w:p w14:paraId="22557B7E" w14:textId="77777777" w:rsidR="002411C3" w:rsidRPr="00D74CE9" w:rsidRDefault="002411C3" w:rsidP="00AB6DC8">
      <w:pPr>
        <w:tabs>
          <w:tab w:val="left" w:pos="1980"/>
        </w:tabs>
        <w:spacing w:line="276" w:lineRule="auto"/>
        <w:rPr>
          <w:rFonts w:ascii="Arial" w:hAnsi="Arial" w:cs="Arial"/>
        </w:rPr>
      </w:pPr>
    </w:p>
    <w:p w14:paraId="446F545C" w14:textId="77777777" w:rsidR="002411C3" w:rsidRPr="00D74CE9" w:rsidRDefault="002411C3" w:rsidP="00AB6DC8">
      <w:pPr>
        <w:tabs>
          <w:tab w:val="left" w:pos="1980"/>
        </w:tabs>
        <w:spacing w:line="276" w:lineRule="auto"/>
        <w:rPr>
          <w:rFonts w:ascii="Arial" w:hAnsi="Arial" w:cs="Arial"/>
        </w:rPr>
      </w:pPr>
    </w:p>
    <w:p w14:paraId="3A9CD111" w14:textId="77777777" w:rsidR="004F3620" w:rsidRPr="00D74CE9" w:rsidRDefault="00A811ED" w:rsidP="00AB6DC8">
      <w:pPr>
        <w:pStyle w:val="TtuloTDC"/>
        <w:jc w:val="both"/>
        <w:rPr>
          <w:rFonts w:ascii="Arial" w:hAnsi="Arial" w:cs="Arial"/>
          <w:color w:val="000000"/>
          <w:lang w:val="es-MX"/>
        </w:rPr>
      </w:pPr>
      <w:r w:rsidRPr="00D74CE9">
        <w:rPr>
          <w:rFonts w:ascii="Arial" w:hAnsi="Arial" w:cs="Arial"/>
          <w:color w:val="000000"/>
          <w:lang w:val="es-MX"/>
        </w:rPr>
        <w:t xml:space="preserve">Índice </w:t>
      </w:r>
    </w:p>
    <w:p w14:paraId="2D0D5A5C" w14:textId="77777777" w:rsidR="004F3620" w:rsidRPr="00D74CE9" w:rsidRDefault="004F3620" w:rsidP="00AB6DC8">
      <w:pPr>
        <w:spacing w:line="276" w:lineRule="auto"/>
        <w:jc w:val="both"/>
        <w:rPr>
          <w:rFonts w:ascii="Arial" w:hAnsi="Arial" w:cs="Arial"/>
          <w:lang w:eastAsia="en-US"/>
        </w:rPr>
      </w:pPr>
    </w:p>
    <w:p w14:paraId="6D4486F9" w14:textId="3B811E48" w:rsidR="00494A55" w:rsidRDefault="004F3620">
      <w:pPr>
        <w:pStyle w:val="TDC1"/>
        <w:tabs>
          <w:tab w:val="right" w:leader="dot" w:pos="9394"/>
        </w:tabs>
        <w:rPr>
          <w:rFonts w:asciiTheme="minorHAnsi" w:eastAsiaTheme="minorEastAsia" w:hAnsiTheme="minorHAnsi" w:cstheme="minorBidi"/>
          <w:noProof/>
          <w:lang w:val="es-MX" w:eastAsia="es-MX"/>
        </w:rPr>
      </w:pPr>
      <w:r w:rsidRPr="00D74CE9">
        <w:rPr>
          <w:rFonts w:ascii="Arial" w:hAnsi="Arial" w:cs="Arial"/>
          <w:sz w:val="24"/>
          <w:szCs w:val="24"/>
          <w:lang w:val="es-MX"/>
        </w:rPr>
        <w:fldChar w:fldCharType="begin"/>
      </w:r>
      <w:r w:rsidRPr="00D74CE9">
        <w:rPr>
          <w:rFonts w:ascii="Arial" w:hAnsi="Arial" w:cs="Arial"/>
          <w:sz w:val="24"/>
          <w:szCs w:val="24"/>
          <w:lang w:val="es-MX"/>
        </w:rPr>
        <w:instrText xml:space="preserve"> TOC \o "1-3" \h \z \u </w:instrText>
      </w:r>
      <w:r w:rsidRPr="00D74CE9">
        <w:rPr>
          <w:rFonts w:ascii="Arial" w:hAnsi="Arial" w:cs="Arial"/>
          <w:sz w:val="24"/>
          <w:szCs w:val="24"/>
          <w:lang w:val="es-MX"/>
        </w:rPr>
        <w:fldChar w:fldCharType="separate"/>
      </w:r>
      <w:hyperlink w:anchor="_Toc113537915" w:history="1">
        <w:r w:rsidR="00494A55" w:rsidRPr="00F64E4A">
          <w:rPr>
            <w:rStyle w:val="Hipervnculo"/>
            <w:rFonts w:ascii="Arial" w:hAnsi="Arial" w:cs="Arial"/>
            <w:noProof/>
          </w:rPr>
          <w:t>1. Introducción:</w:t>
        </w:r>
        <w:r w:rsidR="00494A55">
          <w:rPr>
            <w:noProof/>
            <w:webHidden/>
          </w:rPr>
          <w:tab/>
        </w:r>
        <w:r w:rsidR="00494A55">
          <w:rPr>
            <w:noProof/>
            <w:webHidden/>
          </w:rPr>
          <w:fldChar w:fldCharType="begin"/>
        </w:r>
        <w:r w:rsidR="00494A55">
          <w:rPr>
            <w:noProof/>
            <w:webHidden/>
          </w:rPr>
          <w:instrText xml:space="preserve"> PAGEREF _Toc113537915 \h </w:instrText>
        </w:r>
        <w:r w:rsidR="00494A55">
          <w:rPr>
            <w:noProof/>
            <w:webHidden/>
          </w:rPr>
        </w:r>
        <w:r w:rsidR="00494A55">
          <w:rPr>
            <w:noProof/>
            <w:webHidden/>
          </w:rPr>
          <w:fldChar w:fldCharType="separate"/>
        </w:r>
        <w:r w:rsidR="004900B9">
          <w:rPr>
            <w:noProof/>
            <w:webHidden/>
          </w:rPr>
          <w:t>3</w:t>
        </w:r>
        <w:r w:rsidR="00494A55">
          <w:rPr>
            <w:noProof/>
            <w:webHidden/>
          </w:rPr>
          <w:fldChar w:fldCharType="end"/>
        </w:r>
      </w:hyperlink>
    </w:p>
    <w:p w14:paraId="78FAEFE5" w14:textId="2BE055E2" w:rsidR="00494A55" w:rsidRDefault="00494A55">
      <w:pPr>
        <w:pStyle w:val="TDC1"/>
        <w:tabs>
          <w:tab w:val="right" w:leader="dot" w:pos="9394"/>
        </w:tabs>
        <w:rPr>
          <w:rFonts w:asciiTheme="minorHAnsi" w:eastAsiaTheme="minorEastAsia" w:hAnsiTheme="minorHAnsi" w:cstheme="minorBidi"/>
          <w:noProof/>
          <w:lang w:val="es-MX" w:eastAsia="es-MX"/>
        </w:rPr>
      </w:pPr>
      <w:hyperlink w:anchor="_Toc113537916" w:history="1">
        <w:r w:rsidRPr="00F64E4A">
          <w:rPr>
            <w:rStyle w:val="Hipervnculo"/>
            <w:rFonts w:ascii="Arial" w:hAnsi="Arial" w:cs="Arial"/>
            <w:noProof/>
          </w:rPr>
          <w:t>2. Objetivo del Manual:</w:t>
        </w:r>
        <w:r>
          <w:rPr>
            <w:noProof/>
            <w:webHidden/>
          </w:rPr>
          <w:tab/>
        </w:r>
        <w:r>
          <w:rPr>
            <w:noProof/>
            <w:webHidden/>
          </w:rPr>
          <w:fldChar w:fldCharType="begin"/>
        </w:r>
        <w:r>
          <w:rPr>
            <w:noProof/>
            <w:webHidden/>
          </w:rPr>
          <w:instrText xml:space="preserve"> PAGEREF _Toc113537916 \h </w:instrText>
        </w:r>
        <w:r>
          <w:rPr>
            <w:noProof/>
            <w:webHidden/>
          </w:rPr>
        </w:r>
        <w:r>
          <w:rPr>
            <w:noProof/>
            <w:webHidden/>
          </w:rPr>
          <w:fldChar w:fldCharType="separate"/>
        </w:r>
        <w:r w:rsidR="004900B9">
          <w:rPr>
            <w:noProof/>
            <w:webHidden/>
          </w:rPr>
          <w:t>4</w:t>
        </w:r>
        <w:r>
          <w:rPr>
            <w:noProof/>
            <w:webHidden/>
          </w:rPr>
          <w:fldChar w:fldCharType="end"/>
        </w:r>
      </w:hyperlink>
    </w:p>
    <w:p w14:paraId="4DD224B1" w14:textId="666270CA" w:rsidR="00494A55" w:rsidRDefault="00494A55">
      <w:pPr>
        <w:pStyle w:val="TDC1"/>
        <w:tabs>
          <w:tab w:val="right" w:leader="dot" w:pos="9394"/>
        </w:tabs>
        <w:rPr>
          <w:rFonts w:asciiTheme="minorHAnsi" w:eastAsiaTheme="minorEastAsia" w:hAnsiTheme="minorHAnsi" w:cstheme="minorBidi"/>
          <w:noProof/>
          <w:lang w:val="es-MX" w:eastAsia="es-MX"/>
        </w:rPr>
      </w:pPr>
      <w:hyperlink w:anchor="_Toc113537917" w:history="1">
        <w:r w:rsidRPr="00F64E4A">
          <w:rPr>
            <w:rStyle w:val="Hipervnculo"/>
            <w:rFonts w:ascii="Arial" w:hAnsi="Arial" w:cs="Arial"/>
            <w:noProof/>
          </w:rPr>
          <w:t>3. Procedimientos:</w:t>
        </w:r>
        <w:r>
          <w:rPr>
            <w:noProof/>
            <w:webHidden/>
          </w:rPr>
          <w:tab/>
        </w:r>
        <w:r>
          <w:rPr>
            <w:noProof/>
            <w:webHidden/>
          </w:rPr>
          <w:fldChar w:fldCharType="begin"/>
        </w:r>
        <w:r>
          <w:rPr>
            <w:noProof/>
            <w:webHidden/>
          </w:rPr>
          <w:instrText xml:space="preserve"> PAGEREF _Toc113537917 \h </w:instrText>
        </w:r>
        <w:r>
          <w:rPr>
            <w:noProof/>
            <w:webHidden/>
          </w:rPr>
        </w:r>
        <w:r>
          <w:rPr>
            <w:noProof/>
            <w:webHidden/>
          </w:rPr>
          <w:fldChar w:fldCharType="separate"/>
        </w:r>
        <w:r w:rsidR="004900B9">
          <w:rPr>
            <w:noProof/>
            <w:webHidden/>
          </w:rPr>
          <w:t>5</w:t>
        </w:r>
        <w:r>
          <w:rPr>
            <w:noProof/>
            <w:webHidden/>
          </w:rPr>
          <w:fldChar w:fldCharType="end"/>
        </w:r>
      </w:hyperlink>
    </w:p>
    <w:p w14:paraId="11D687ED" w14:textId="05B7514E" w:rsidR="00494A55" w:rsidRDefault="00494A55">
      <w:pPr>
        <w:pStyle w:val="TDC1"/>
        <w:tabs>
          <w:tab w:val="right" w:leader="dot" w:pos="9394"/>
        </w:tabs>
        <w:rPr>
          <w:rFonts w:asciiTheme="minorHAnsi" w:eastAsiaTheme="minorEastAsia" w:hAnsiTheme="minorHAnsi" w:cstheme="minorBidi"/>
          <w:noProof/>
          <w:lang w:val="es-MX" w:eastAsia="es-MX"/>
        </w:rPr>
      </w:pPr>
      <w:hyperlink w:anchor="_Toc113537918" w:history="1">
        <w:r w:rsidRPr="00F64E4A">
          <w:rPr>
            <w:rStyle w:val="Hipervnculo"/>
            <w:rFonts w:ascii="Arial" w:hAnsi="Arial" w:cs="Arial"/>
            <w:b/>
            <w:noProof/>
            <w:lang w:eastAsia="es-ES"/>
          </w:rPr>
          <w:t>4. Desarrollo de los procedimientos:</w:t>
        </w:r>
        <w:r>
          <w:rPr>
            <w:noProof/>
            <w:webHidden/>
          </w:rPr>
          <w:tab/>
        </w:r>
        <w:r>
          <w:rPr>
            <w:noProof/>
            <w:webHidden/>
          </w:rPr>
          <w:fldChar w:fldCharType="begin"/>
        </w:r>
        <w:r>
          <w:rPr>
            <w:noProof/>
            <w:webHidden/>
          </w:rPr>
          <w:instrText xml:space="preserve"> PAGEREF _Toc113537918 \h </w:instrText>
        </w:r>
        <w:r>
          <w:rPr>
            <w:noProof/>
            <w:webHidden/>
          </w:rPr>
        </w:r>
        <w:r>
          <w:rPr>
            <w:noProof/>
            <w:webHidden/>
          </w:rPr>
          <w:fldChar w:fldCharType="separate"/>
        </w:r>
        <w:r w:rsidR="004900B9">
          <w:rPr>
            <w:noProof/>
            <w:webHidden/>
          </w:rPr>
          <w:t>6</w:t>
        </w:r>
        <w:r>
          <w:rPr>
            <w:noProof/>
            <w:webHidden/>
          </w:rPr>
          <w:fldChar w:fldCharType="end"/>
        </w:r>
      </w:hyperlink>
    </w:p>
    <w:p w14:paraId="57EB02B7" w14:textId="6E29389B" w:rsidR="004F3620" w:rsidRPr="00D74CE9" w:rsidRDefault="004F3620" w:rsidP="00AB6DC8">
      <w:pPr>
        <w:spacing w:line="276" w:lineRule="auto"/>
        <w:jc w:val="both"/>
        <w:rPr>
          <w:rFonts w:ascii="Arial" w:hAnsi="Arial" w:cs="Arial"/>
        </w:rPr>
      </w:pPr>
      <w:r w:rsidRPr="00D74CE9">
        <w:rPr>
          <w:rFonts w:ascii="Arial" w:hAnsi="Arial" w:cs="Arial"/>
        </w:rPr>
        <w:fldChar w:fldCharType="end"/>
      </w:r>
    </w:p>
    <w:p w14:paraId="6DD4167F" w14:textId="77777777" w:rsidR="009825B3" w:rsidRPr="00D74CE9" w:rsidRDefault="009825B3" w:rsidP="00AB6DC8">
      <w:pPr>
        <w:widowControl w:val="0"/>
        <w:autoSpaceDE w:val="0"/>
        <w:autoSpaceDN w:val="0"/>
        <w:adjustRightInd w:val="0"/>
        <w:spacing w:line="276" w:lineRule="auto"/>
        <w:jc w:val="both"/>
        <w:rPr>
          <w:rFonts w:ascii="Arial" w:hAnsi="Arial" w:cs="Arial"/>
          <w:sz w:val="28"/>
          <w:szCs w:val="28"/>
        </w:rPr>
      </w:pPr>
    </w:p>
    <w:p w14:paraId="7C6FF52D" w14:textId="77777777" w:rsidR="005A4518" w:rsidRPr="00D74CE9" w:rsidRDefault="005A4518" w:rsidP="00AB6DC8">
      <w:pPr>
        <w:widowControl w:val="0"/>
        <w:tabs>
          <w:tab w:val="left" w:leader="dot" w:pos="8460"/>
        </w:tabs>
        <w:autoSpaceDE w:val="0"/>
        <w:autoSpaceDN w:val="0"/>
        <w:adjustRightInd w:val="0"/>
        <w:spacing w:line="276" w:lineRule="auto"/>
        <w:ind w:left="993"/>
        <w:jc w:val="both"/>
        <w:rPr>
          <w:rFonts w:ascii="Arial" w:hAnsi="Arial" w:cs="Arial"/>
        </w:rPr>
      </w:pPr>
    </w:p>
    <w:p w14:paraId="6E1DC70A" w14:textId="77777777" w:rsidR="009825B3" w:rsidRPr="00D74CE9" w:rsidRDefault="009825B3" w:rsidP="00AB6DC8">
      <w:pPr>
        <w:spacing w:line="276" w:lineRule="auto"/>
        <w:ind w:left="360"/>
        <w:jc w:val="both"/>
        <w:rPr>
          <w:rFonts w:ascii="Arial" w:hAnsi="Arial" w:cs="Arial"/>
        </w:rPr>
      </w:pPr>
    </w:p>
    <w:p w14:paraId="0769C90A" w14:textId="77777777" w:rsidR="00375E74" w:rsidRPr="00D74CE9" w:rsidRDefault="00375E74" w:rsidP="00AB6DC8">
      <w:pPr>
        <w:spacing w:line="276" w:lineRule="auto"/>
        <w:rPr>
          <w:rFonts w:ascii="Arial" w:hAnsi="Arial" w:cs="Arial"/>
          <w:b/>
        </w:rPr>
      </w:pPr>
    </w:p>
    <w:p w14:paraId="00524899" w14:textId="77777777" w:rsidR="00375E74" w:rsidRPr="00D74CE9" w:rsidRDefault="00375E74" w:rsidP="00AB6DC8">
      <w:pPr>
        <w:spacing w:line="276" w:lineRule="auto"/>
        <w:rPr>
          <w:rFonts w:ascii="Arial" w:hAnsi="Arial" w:cs="Arial"/>
          <w:b/>
        </w:rPr>
      </w:pPr>
    </w:p>
    <w:p w14:paraId="6FB7BF64" w14:textId="77777777" w:rsidR="00375E74" w:rsidRPr="00D74CE9" w:rsidRDefault="00375E74" w:rsidP="00AB6DC8">
      <w:pPr>
        <w:spacing w:line="276" w:lineRule="auto"/>
        <w:rPr>
          <w:rFonts w:ascii="Arial" w:hAnsi="Arial" w:cs="Arial"/>
          <w:b/>
        </w:rPr>
      </w:pPr>
    </w:p>
    <w:p w14:paraId="773646CD" w14:textId="77777777" w:rsidR="00375E74" w:rsidRPr="00D74CE9" w:rsidRDefault="00375E74" w:rsidP="00AB6DC8">
      <w:pPr>
        <w:spacing w:line="276" w:lineRule="auto"/>
        <w:rPr>
          <w:rFonts w:ascii="Arial" w:hAnsi="Arial" w:cs="Arial"/>
          <w:b/>
        </w:rPr>
      </w:pPr>
    </w:p>
    <w:p w14:paraId="78472F37" w14:textId="77777777" w:rsidR="00375E74" w:rsidRPr="00D74CE9" w:rsidRDefault="00375E74" w:rsidP="00AB6DC8">
      <w:pPr>
        <w:spacing w:line="276" w:lineRule="auto"/>
        <w:rPr>
          <w:rFonts w:ascii="Arial" w:hAnsi="Arial" w:cs="Arial"/>
          <w:b/>
        </w:rPr>
      </w:pPr>
    </w:p>
    <w:p w14:paraId="5DEB3DDA" w14:textId="77777777" w:rsidR="00375E74" w:rsidRPr="00D74CE9" w:rsidRDefault="00375E74" w:rsidP="00AB6DC8">
      <w:pPr>
        <w:spacing w:line="276" w:lineRule="auto"/>
        <w:rPr>
          <w:rFonts w:ascii="Arial" w:hAnsi="Arial" w:cs="Arial"/>
          <w:b/>
        </w:rPr>
      </w:pPr>
    </w:p>
    <w:p w14:paraId="24B0AB30" w14:textId="77777777" w:rsidR="00375E74" w:rsidRPr="00D74CE9" w:rsidRDefault="00375E74" w:rsidP="00AB6DC8">
      <w:pPr>
        <w:spacing w:line="276" w:lineRule="auto"/>
        <w:rPr>
          <w:rFonts w:ascii="Arial" w:hAnsi="Arial" w:cs="Arial"/>
          <w:b/>
        </w:rPr>
      </w:pPr>
    </w:p>
    <w:p w14:paraId="28A425DC" w14:textId="77777777" w:rsidR="00375E74" w:rsidRPr="00D74CE9" w:rsidRDefault="00375E74" w:rsidP="00AB6DC8">
      <w:pPr>
        <w:spacing w:line="276" w:lineRule="auto"/>
        <w:rPr>
          <w:rFonts w:ascii="Arial" w:hAnsi="Arial" w:cs="Arial"/>
          <w:b/>
        </w:rPr>
      </w:pPr>
    </w:p>
    <w:p w14:paraId="3C4D1F18" w14:textId="77777777" w:rsidR="00375E74" w:rsidRPr="00D74CE9" w:rsidRDefault="00375E74" w:rsidP="00AB6DC8">
      <w:pPr>
        <w:spacing w:line="276" w:lineRule="auto"/>
        <w:rPr>
          <w:rFonts w:ascii="Arial" w:hAnsi="Arial" w:cs="Arial"/>
          <w:b/>
        </w:rPr>
      </w:pPr>
    </w:p>
    <w:p w14:paraId="75AEC211" w14:textId="77777777" w:rsidR="00375E74" w:rsidRPr="00D74CE9" w:rsidRDefault="00375E74" w:rsidP="00AB6DC8">
      <w:pPr>
        <w:spacing w:line="276" w:lineRule="auto"/>
        <w:rPr>
          <w:rFonts w:ascii="Arial" w:hAnsi="Arial" w:cs="Arial"/>
          <w:b/>
        </w:rPr>
      </w:pPr>
    </w:p>
    <w:p w14:paraId="4C580B06" w14:textId="77777777" w:rsidR="00375E74" w:rsidRPr="00D74CE9" w:rsidRDefault="00375E74" w:rsidP="00AB6DC8">
      <w:pPr>
        <w:spacing w:line="276" w:lineRule="auto"/>
        <w:rPr>
          <w:rFonts w:ascii="Arial" w:hAnsi="Arial" w:cs="Arial"/>
          <w:b/>
        </w:rPr>
      </w:pPr>
    </w:p>
    <w:p w14:paraId="68ABC0F7" w14:textId="77777777" w:rsidR="00375E74" w:rsidRPr="00D74CE9" w:rsidRDefault="00375E74" w:rsidP="00AB6DC8">
      <w:pPr>
        <w:spacing w:line="276" w:lineRule="auto"/>
        <w:rPr>
          <w:rFonts w:ascii="Arial" w:hAnsi="Arial" w:cs="Arial"/>
          <w:b/>
        </w:rPr>
      </w:pPr>
    </w:p>
    <w:p w14:paraId="2016B121" w14:textId="77777777" w:rsidR="00375E74" w:rsidRPr="00D74CE9" w:rsidRDefault="00375E74" w:rsidP="00AB6DC8">
      <w:pPr>
        <w:spacing w:line="276" w:lineRule="auto"/>
        <w:rPr>
          <w:rFonts w:ascii="Arial" w:hAnsi="Arial" w:cs="Arial"/>
          <w:b/>
        </w:rPr>
      </w:pPr>
    </w:p>
    <w:p w14:paraId="2195F9F6" w14:textId="77777777" w:rsidR="002411C3" w:rsidRPr="00D74CE9" w:rsidRDefault="002411C3" w:rsidP="00AB6DC8">
      <w:pPr>
        <w:spacing w:line="276" w:lineRule="auto"/>
        <w:rPr>
          <w:rFonts w:ascii="Arial" w:hAnsi="Arial" w:cs="Arial"/>
          <w:b/>
        </w:rPr>
      </w:pPr>
    </w:p>
    <w:p w14:paraId="11A303F9" w14:textId="77777777" w:rsidR="008A5EEA" w:rsidRPr="00D74CE9" w:rsidRDefault="008A5EEA" w:rsidP="00AB6DC8">
      <w:pPr>
        <w:spacing w:line="276" w:lineRule="auto"/>
        <w:rPr>
          <w:rFonts w:ascii="Arial" w:hAnsi="Arial" w:cs="Arial"/>
          <w:b/>
        </w:rPr>
      </w:pPr>
    </w:p>
    <w:p w14:paraId="35DC2460" w14:textId="77777777" w:rsidR="002411C3" w:rsidRPr="00D74CE9" w:rsidRDefault="002411C3" w:rsidP="00AB6DC8">
      <w:pPr>
        <w:spacing w:line="276" w:lineRule="auto"/>
        <w:rPr>
          <w:rFonts w:ascii="Arial" w:hAnsi="Arial" w:cs="Arial"/>
          <w:b/>
        </w:rPr>
      </w:pPr>
    </w:p>
    <w:p w14:paraId="596C4433" w14:textId="77777777" w:rsidR="004F3620" w:rsidRPr="00D74CE9" w:rsidRDefault="004F3620" w:rsidP="00AB6DC8">
      <w:pPr>
        <w:spacing w:line="276" w:lineRule="auto"/>
        <w:rPr>
          <w:rFonts w:ascii="Arial" w:hAnsi="Arial" w:cs="Arial"/>
          <w:b/>
        </w:rPr>
      </w:pPr>
    </w:p>
    <w:p w14:paraId="298143C0" w14:textId="77777777" w:rsidR="002411C3" w:rsidRPr="00D74CE9" w:rsidRDefault="002411C3" w:rsidP="00AB6DC8">
      <w:pPr>
        <w:spacing w:line="276" w:lineRule="auto"/>
        <w:rPr>
          <w:rFonts w:ascii="Arial" w:hAnsi="Arial" w:cs="Arial"/>
          <w:b/>
        </w:rPr>
      </w:pPr>
    </w:p>
    <w:p w14:paraId="1F115711" w14:textId="77777777" w:rsidR="00E60091" w:rsidRPr="00D74CE9" w:rsidRDefault="00E60091" w:rsidP="00AB6DC8">
      <w:pPr>
        <w:spacing w:line="276" w:lineRule="auto"/>
        <w:rPr>
          <w:rFonts w:ascii="Arial" w:hAnsi="Arial" w:cs="Arial"/>
          <w:b/>
        </w:rPr>
      </w:pPr>
    </w:p>
    <w:p w14:paraId="7745F553" w14:textId="77777777" w:rsidR="00E60091" w:rsidRPr="00D74CE9" w:rsidRDefault="00E60091" w:rsidP="00AB6DC8">
      <w:pPr>
        <w:spacing w:line="276" w:lineRule="auto"/>
        <w:rPr>
          <w:rFonts w:ascii="Arial" w:hAnsi="Arial" w:cs="Arial"/>
          <w:b/>
        </w:rPr>
      </w:pPr>
    </w:p>
    <w:p w14:paraId="51E15C4D" w14:textId="77777777" w:rsidR="00E60091" w:rsidRPr="00D74CE9" w:rsidRDefault="00E60091" w:rsidP="00AB6DC8">
      <w:pPr>
        <w:spacing w:line="276" w:lineRule="auto"/>
        <w:rPr>
          <w:rFonts w:ascii="Arial" w:hAnsi="Arial" w:cs="Arial"/>
          <w:b/>
        </w:rPr>
      </w:pPr>
    </w:p>
    <w:p w14:paraId="1FFAA6B3" w14:textId="77777777" w:rsidR="009825B3" w:rsidRPr="00D74CE9" w:rsidRDefault="004F3620" w:rsidP="00AB6DC8">
      <w:pPr>
        <w:pStyle w:val="Ttulo1"/>
        <w:spacing w:line="276" w:lineRule="auto"/>
        <w:rPr>
          <w:rFonts w:ascii="Arial" w:hAnsi="Arial" w:cs="Arial"/>
          <w:sz w:val="28"/>
        </w:rPr>
      </w:pPr>
      <w:bookmarkStart w:id="0" w:name="_Toc113537915"/>
      <w:r w:rsidRPr="00D74CE9">
        <w:rPr>
          <w:rFonts w:ascii="Arial" w:hAnsi="Arial" w:cs="Arial"/>
          <w:sz w:val="28"/>
        </w:rPr>
        <w:lastRenderedPageBreak/>
        <w:t>1</w:t>
      </w:r>
      <w:r w:rsidR="00046D07" w:rsidRPr="00D74CE9">
        <w:rPr>
          <w:rFonts w:ascii="Arial" w:hAnsi="Arial" w:cs="Arial"/>
          <w:sz w:val="28"/>
        </w:rPr>
        <w:t>. Introducción</w:t>
      </w:r>
      <w:r w:rsidR="008A5EEA" w:rsidRPr="00D74CE9">
        <w:rPr>
          <w:rFonts w:ascii="Arial" w:hAnsi="Arial" w:cs="Arial"/>
          <w:sz w:val="28"/>
        </w:rPr>
        <w:t>:</w:t>
      </w:r>
      <w:bookmarkEnd w:id="0"/>
      <w:r w:rsidR="008A5EEA" w:rsidRPr="00D74CE9">
        <w:rPr>
          <w:rFonts w:ascii="Arial" w:hAnsi="Arial" w:cs="Arial"/>
          <w:sz w:val="28"/>
        </w:rPr>
        <w:t xml:space="preserve"> </w:t>
      </w:r>
    </w:p>
    <w:p w14:paraId="6DD9E86E" w14:textId="77777777" w:rsidR="009825B3" w:rsidRPr="00D74CE9" w:rsidRDefault="009825B3" w:rsidP="00AB6DC8">
      <w:pPr>
        <w:pStyle w:val="Sinespaciado"/>
        <w:spacing w:line="276" w:lineRule="auto"/>
        <w:jc w:val="both"/>
        <w:rPr>
          <w:rFonts w:ascii="Arial" w:hAnsi="Arial" w:cs="Arial"/>
          <w:sz w:val="24"/>
        </w:rPr>
      </w:pPr>
    </w:p>
    <w:p w14:paraId="3D065BDE" w14:textId="4A99F925" w:rsidR="000939BB" w:rsidRPr="00D74CE9" w:rsidRDefault="000939BB" w:rsidP="00AB6DC8">
      <w:pPr>
        <w:pStyle w:val="NormalWeb"/>
        <w:spacing w:line="276" w:lineRule="auto"/>
        <w:jc w:val="both"/>
        <w:rPr>
          <w:rFonts w:ascii="Arial" w:hAnsi="Arial" w:cs="Arial"/>
          <w:lang w:val="es-MX"/>
        </w:rPr>
      </w:pPr>
      <w:r w:rsidRPr="00D74CE9">
        <w:rPr>
          <w:rFonts w:ascii="Arial" w:hAnsi="Arial" w:cs="Arial"/>
          <w:lang w:val="es-MX"/>
        </w:rPr>
        <w:t xml:space="preserve">Los residuos peligrosos es un tema de </w:t>
      </w:r>
      <w:r w:rsidR="00AB6DC8" w:rsidRPr="00D74CE9">
        <w:rPr>
          <w:rFonts w:ascii="Arial" w:hAnsi="Arial" w:cs="Arial"/>
          <w:lang w:val="es-MX"/>
        </w:rPr>
        <w:t>preocupación para</w:t>
      </w:r>
      <w:r w:rsidRPr="00D74CE9">
        <w:rPr>
          <w:rFonts w:ascii="Arial" w:hAnsi="Arial" w:cs="Arial"/>
          <w:lang w:val="es-MX"/>
        </w:rPr>
        <w:t xml:space="preserve"> tod</w:t>
      </w:r>
      <w:r w:rsidR="00071E86" w:rsidRPr="00D74CE9">
        <w:rPr>
          <w:rFonts w:ascii="Arial" w:hAnsi="Arial" w:cs="Arial"/>
          <w:lang w:val="es-MX"/>
        </w:rPr>
        <w:t xml:space="preserve">os los países. A medida que el </w:t>
      </w:r>
      <w:r w:rsidRPr="00D74CE9">
        <w:rPr>
          <w:rFonts w:ascii="Arial" w:hAnsi="Arial" w:cs="Arial"/>
          <w:lang w:val="es-MX"/>
        </w:rPr>
        <w:t xml:space="preserve">mundo ha ido evolucionando, la sociedad ha ido cambiando su estructura, sus esquemas de producción, de consumo y hábitos de vida. El mundo se ha tornado más productivo para sostener la demanda de la sociedad y a su vez los productos han disminuido sensiblemente su ciclo de vida y se han tornado cada vez más complejos. Esto trae como consecuencia un aumento en los volúmenes de residuos generados y un aumento </w:t>
      </w:r>
      <w:r w:rsidR="009A1E65" w:rsidRPr="00D74CE9">
        <w:rPr>
          <w:rFonts w:ascii="Arial" w:hAnsi="Arial" w:cs="Arial"/>
          <w:lang w:val="es-MX"/>
        </w:rPr>
        <w:t>de</w:t>
      </w:r>
      <w:r w:rsidRPr="00D74CE9">
        <w:rPr>
          <w:rFonts w:ascii="Arial" w:hAnsi="Arial" w:cs="Arial"/>
          <w:lang w:val="es-MX"/>
        </w:rPr>
        <w:t xml:space="preserve"> la presencia de materiales peligrosos en los mismos. </w:t>
      </w:r>
    </w:p>
    <w:p w14:paraId="37FF2399" w14:textId="71FFCA4B" w:rsidR="000939BB" w:rsidRPr="00D74CE9" w:rsidRDefault="000939BB" w:rsidP="00AB6DC8">
      <w:pPr>
        <w:pStyle w:val="NormalWeb"/>
        <w:spacing w:line="276" w:lineRule="auto"/>
        <w:jc w:val="both"/>
        <w:rPr>
          <w:rFonts w:ascii="Arial" w:hAnsi="Arial" w:cs="Arial"/>
          <w:lang w:val="es-MX"/>
        </w:rPr>
      </w:pPr>
      <w:r w:rsidRPr="00D74CE9">
        <w:rPr>
          <w:rFonts w:ascii="Arial" w:hAnsi="Arial" w:cs="Arial"/>
          <w:lang w:val="es-MX"/>
        </w:rPr>
        <w:t xml:space="preserve">En enero de 2004, la Ley General de para la Prevención y Gestión Integral de los Residuos (LGPGIR) entró en vigor en México (Lara et al., 2017). </w:t>
      </w:r>
      <w:r w:rsidR="00444D43" w:rsidRPr="00D74CE9">
        <w:rPr>
          <w:rFonts w:ascii="Arial" w:hAnsi="Arial" w:cs="Arial"/>
          <w:lang w:val="es-MX"/>
        </w:rPr>
        <w:t>Esta</w:t>
      </w:r>
      <w:r w:rsidRPr="00D74CE9">
        <w:rPr>
          <w:rFonts w:ascii="Arial" w:hAnsi="Arial" w:cs="Arial"/>
          <w:lang w:val="es-MX"/>
        </w:rPr>
        <w:t xml:space="preserve"> ley establece la responsabilidad para designar y ejecutar los planes de manejo de residuos a través de la prevención de la generación, la valorización y la gestión integral de los residuos peligrosos (SEMARNAT, 2003). Sin embargo, pocos estudios se encuentran en la literatura</w:t>
      </w:r>
      <w:r w:rsidR="008253CC" w:rsidRPr="00D74CE9">
        <w:rPr>
          <w:rFonts w:ascii="Arial" w:hAnsi="Arial" w:cs="Arial"/>
          <w:lang w:val="es-MX"/>
        </w:rPr>
        <w:t xml:space="preserve"> con</w:t>
      </w:r>
      <w:r w:rsidRPr="00D74CE9">
        <w:rPr>
          <w:rFonts w:ascii="Arial" w:hAnsi="Arial" w:cs="Arial"/>
          <w:lang w:val="es-MX"/>
        </w:rPr>
        <w:t xml:space="preserve"> respecto a la </w:t>
      </w:r>
      <w:r w:rsidR="008253CC" w:rsidRPr="00D74CE9">
        <w:rPr>
          <w:rFonts w:ascii="Arial" w:hAnsi="Arial" w:cs="Arial"/>
          <w:lang w:val="es-MX"/>
        </w:rPr>
        <w:t>caracterización</w:t>
      </w:r>
      <w:r w:rsidRPr="00D74CE9">
        <w:rPr>
          <w:rFonts w:ascii="Arial" w:hAnsi="Arial" w:cs="Arial"/>
          <w:lang w:val="es-MX"/>
        </w:rPr>
        <w:t xml:space="preserve"> de residuos peligrosos, y éstos no presentan una clasificación selectiva de pruebas de residuos peligrosos generados en los laboratorios académicos (Benavides et al., 2007). Los laboratorios académicos, consumen menos productos químicos que las fábricas; pero el número creciente de equipos, instalaciones, productos químicos y residuos peligrosos generados en los laboratorios son complejos, variados y altamente cambiantes lo que aumenta la complejidad de la gestión, almacenamiento y eliminación de productos químicos de laboratorio (Chang y Wang, 2006; </w:t>
      </w:r>
      <w:proofErr w:type="spellStart"/>
      <w:r w:rsidRPr="00D74CE9">
        <w:rPr>
          <w:rFonts w:ascii="Arial" w:hAnsi="Arial" w:cs="Arial"/>
          <w:lang w:val="es-MX"/>
        </w:rPr>
        <w:t>Gallardo</w:t>
      </w:r>
      <w:proofErr w:type="spellEnd"/>
      <w:r w:rsidRPr="00D74CE9">
        <w:rPr>
          <w:rFonts w:ascii="Arial" w:hAnsi="Arial" w:cs="Arial"/>
          <w:lang w:val="es-MX"/>
        </w:rPr>
        <w:t xml:space="preserve"> et al., 2016; Ho, et al., 2018).</w:t>
      </w:r>
    </w:p>
    <w:p w14:paraId="52057727" w14:textId="77777777" w:rsidR="000939BB" w:rsidRPr="00D74CE9" w:rsidRDefault="000939BB" w:rsidP="00AB6DC8">
      <w:pPr>
        <w:pStyle w:val="NormalWeb"/>
        <w:spacing w:line="276" w:lineRule="auto"/>
        <w:jc w:val="both"/>
        <w:rPr>
          <w:rFonts w:ascii="Arial" w:hAnsi="Arial" w:cs="Arial"/>
          <w:lang w:val="es-MX"/>
        </w:rPr>
      </w:pPr>
      <w:r w:rsidRPr="00D74CE9">
        <w:rPr>
          <w:rFonts w:ascii="Arial" w:hAnsi="Arial" w:cs="Arial"/>
          <w:lang w:val="es-MX"/>
        </w:rPr>
        <w:t>La Universidad Autónoma del Estado de Hidalgo genera residuos peligrosos (RP) como producto de actividades académicas, de investigación y de servicio realizadas dentro de la institución. La generación de estos residuos se caracteriza por ser muy irregular en cuanto a la periodicidad, variedad, características y cantidad en que son producidos semanal y mensualmente en cada sitio.</w:t>
      </w:r>
    </w:p>
    <w:p w14:paraId="36B8F374" w14:textId="3097EAB8" w:rsidR="000939BB" w:rsidRPr="00D74CE9" w:rsidRDefault="000939BB" w:rsidP="00AB6DC8">
      <w:pPr>
        <w:pStyle w:val="NormalWeb"/>
        <w:spacing w:line="276" w:lineRule="auto"/>
        <w:jc w:val="both"/>
        <w:rPr>
          <w:rFonts w:ascii="Arial" w:hAnsi="Arial" w:cs="Arial"/>
          <w:lang w:val="es-MX"/>
        </w:rPr>
      </w:pPr>
      <w:r w:rsidRPr="00D74CE9">
        <w:rPr>
          <w:rFonts w:ascii="Arial" w:hAnsi="Arial" w:cs="Arial"/>
          <w:lang w:val="es-MX"/>
        </w:rPr>
        <w:t xml:space="preserve">Desde 2008, la Universidad Autónoma del Estado de Hidalgo, dentro de su sistema de Gestión Ambiental, incluyó la implementación y funcionamiento de un programa de Manejo Integral de Residuos Peligrosos en los 26 campus de la universidad. La finalidad de este documento es describir los beneficios que ha tenido dicho programa desde su inicio a la fecha. Dicha información, </w:t>
      </w:r>
      <w:r w:rsidR="00493A46" w:rsidRPr="00D74CE9">
        <w:rPr>
          <w:rFonts w:ascii="Arial" w:hAnsi="Arial" w:cs="Arial"/>
          <w:lang w:val="es-MX"/>
        </w:rPr>
        <w:t xml:space="preserve">podrá </w:t>
      </w:r>
      <w:r w:rsidRPr="00D74CE9">
        <w:rPr>
          <w:rFonts w:ascii="Arial" w:hAnsi="Arial" w:cs="Arial"/>
          <w:lang w:val="es-MX"/>
        </w:rPr>
        <w:t>ser útil en otras instituciones con</w:t>
      </w:r>
      <w:r w:rsidR="00B21998" w:rsidRPr="00D74CE9">
        <w:rPr>
          <w:rFonts w:ascii="Arial" w:hAnsi="Arial" w:cs="Arial"/>
          <w:lang w:val="es-MX"/>
        </w:rPr>
        <w:t xml:space="preserve"> el objetivo</w:t>
      </w:r>
      <w:r w:rsidRPr="00D74CE9">
        <w:rPr>
          <w:rFonts w:ascii="Arial" w:hAnsi="Arial" w:cs="Arial"/>
          <w:lang w:val="es-MX"/>
        </w:rPr>
        <w:t xml:space="preserve"> de promover una cultura de respeto hacia el medio ambiente entre estudiantes, personal académico y administrativo, reduciendo el imp</w:t>
      </w:r>
      <w:r w:rsidR="009A1E65" w:rsidRPr="00D74CE9">
        <w:rPr>
          <w:rFonts w:ascii="Arial" w:hAnsi="Arial" w:cs="Arial"/>
          <w:lang w:val="es-MX"/>
        </w:rPr>
        <w:t>acto ambiental, generado</w:t>
      </w:r>
      <w:r w:rsidRPr="00D74CE9">
        <w:rPr>
          <w:rFonts w:ascii="Arial" w:hAnsi="Arial" w:cs="Arial"/>
          <w:lang w:val="es-MX"/>
        </w:rPr>
        <w:t xml:space="preserve"> por los residuos peligrosos.</w:t>
      </w:r>
    </w:p>
    <w:p w14:paraId="4F48AB88" w14:textId="77777777" w:rsidR="00C644E9" w:rsidRPr="00D74CE9" w:rsidRDefault="004F3620" w:rsidP="00AB6DC8">
      <w:pPr>
        <w:pStyle w:val="Ttulo1"/>
        <w:spacing w:line="276" w:lineRule="auto"/>
        <w:rPr>
          <w:rFonts w:ascii="Arial" w:hAnsi="Arial" w:cs="Arial"/>
          <w:sz w:val="28"/>
        </w:rPr>
      </w:pPr>
      <w:bookmarkStart w:id="1" w:name="_Toc113537916"/>
      <w:r w:rsidRPr="00D74CE9">
        <w:rPr>
          <w:rFonts w:ascii="Arial" w:hAnsi="Arial" w:cs="Arial"/>
          <w:sz w:val="28"/>
        </w:rPr>
        <w:lastRenderedPageBreak/>
        <w:t>2</w:t>
      </w:r>
      <w:r w:rsidR="00C644E9" w:rsidRPr="00D74CE9">
        <w:rPr>
          <w:rFonts w:ascii="Arial" w:hAnsi="Arial" w:cs="Arial"/>
          <w:sz w:val="28"/>
        </w:rPr>
        <w:t xml:space="preserve">. </w:t>
      </w:r>
      <w:r w:rsidR="00046D07" w:rsidRPr="00D74CE9">
        <w:rPr>
          <w:rFonts w:ascii="Arial" w:hAnsi="Arial" w:cs="Arial"/>
          <w:sz w:val="28"/>
        </w:rPr>
        <w:t>Objetivo del Manual</w:t>
      </w:r>
      <w:r w:rsidR="00C644E9" w:rsidRPr="00D74CE9">
        <w:rPr>
          <w:rFonts w:ascii="Arial" w:hAnsi="Arial" w:cs="Arial"/>
          <w:sz w:val="28"/>
        </w:rPr>
        <w:t>:</w:t>
      </w:r>
      <w:bookmarkEnd w:id="1"/>
    </w:p>
    <w:p w14:paraId="31E95D19" w14:textId="77777777" w:rsidR="00C644E9" w:rsidRPr="00D74CE9" w:rsidRDefault="00C644E9" w:rsidP="00AB6DC8">
      <w:pPr>
        <w:spacing w:line="276" w:lineRule="auto"/>
        <w:rPr>
          <w:rFonts w:ascii="Arial" w:hAnsi="Arial" w:cs="Arial"/>
        </w:rPr>
      </w:pPr>
    </w:p>
    <w:p w14:paraId="6D3C5E26" w14:textId="085550BD" w:rsidR="000939BB" w:rsidRPr="00D74CE9" w:rsidRDefault="000939BB" w:rsidP="00AB6DC8">
      <w:pPr>
        <w:spacing w:line="276" w:lineRule="auto"/>
        <w:jc w:val="both"/>
        <w:rPr>
          <w:rFonts w:ascii="Arial" w:hAnsi="Arial" w:cs="Arial"/>
        </w:rPr>
      </w:pPr>
      <w:r w:rsidRPr="00D74CE9">
        <w:rPr>
          <w:rFonts w:ascii="Arial" w:hAnsi="Arial" w:cs="Arial"/>
        </w:rPr>
        <w:t>Incorporar las disposiciones reglamentarias vigentes en materia ambiental, a los procedimientos cotidianos ya establecidos por la Universidad Autónoma del Estado de Hidalgo a trav</w:t>
      </w:r>
      <w:r w:rsidR="00784726" w:rsidRPr="00D74CE9">
        <w:rPr>
          <w:rFonts w:ascii="Arial" w:hAnsi="Arial" w:cs="Arial"/>
        </w:rPr>
        <w:t>é</w:t>
      </w:r>
      <w:r w:rsidRPr="00D74CE9">
        <w:rPr>
          <w:rFonts w:ascii="Arial" w:hAnsi="Arial" w:cs="Arial"/>
        </w:rPr>
        <w:t>s de la Dirección de Laboratorios implementado en las Escuelas, Institutos</w:t>
      </w:r>
      <w:r w:rsidR="00B46C2A" w:rsidRPr="00D74CE9">
        <w:rPr>
          <w:rFonts w:ascii="Arial" w:hAnsi="Arial" w:cs="Arial"/>
        </w:rPr>
        <w:t>, Áreas de Gestión</w:t>
      </w:r>
      <w:r w:rsidRPr="00D74CE9">
        <w:rPr>
          <w:rFonts w:ascii="Arial" w:hAnsi="Arial" w:cs="Arial"/>
        </w:rPr>
        <w:t xml:space="preserve"> y Centros Generadores para el manejo y control de los residuos peligrosos (RP), generados</w:t>
      </w:r>
      <w:r w:rsidR="006411E2" w:rsidRPr="00D74CE9">
        <w:rPr>
          <w:rFonts w:ascii="Arial" w:hAnsi="Arial" w:cs="Arial"/>
        </w:rPr>
        <w:t xml:space="preserve"> durante las actividades académicas, en proyectos de investigación, pruebas o ensayos de índole académico, y actividades propias realizadas en clínicas, talleres, mantenimiento a instalaciones específicamente (lámparas</w:t>
      </w:r>
      <w:r w:rsidR="00B46C2A" w:rsidRPr="00D74CE9">
        <w:rPr>
          <w:rFonts w:ascii="Arial" w:hAnsi="Arial" w:cs="Arial"/>
        </w:rPr>
        <w:t xml:space="preserve">, </w:t>
      </w:r>
      <w:r w:rsidR="006411E2" w:rsidRPr="00D74CE9">
        <w:rPr>
          <w:rFonts w:ascii="Arial" w:hAnsi="Arial" w:cs="Arial"/>
        </w:rPr>
        <w:t>balastros</w:t>
      </w:r>
      <w:r w:rsidR="00B46C2A" w:rsidRPr="00D74CE9">
        <w:rPr>
          <w:rFonts w:ascii="Arial" w:hAnsi="Arial" w:cs="Arial"/>
        </w:rPr>
        <w:t xml:space="preserve"> y botes con pintura impregnada</w:t>
      </w:r>
      <w:r w:rsidR="006411E2" w:rsidRPr="00D74CE9">
        <w:rPr>
          <w:rFonts w:ascii="Arial" w:hAnsi="Arial" w:cs="Arial"/>
        </w:rPr>
        <w:t>), en la Comunidad Universitaria</w:t>
      </w:r>
      <w:r w:rsidR="00C457EB" w:rsidRPr="00D74CE9">
        <w:rPr>
          <w:rFonts w:ascii="Arial" w:hAnsi="Arial" w:cs="Arial"/>
        </w:rPr>
        <w:t>, con</w:t>
      </w:r>
      <w:r w:rsidR="006411E2" w:rsidRPr="00D74CE9">
        <w:rPr>
          <w:rFonts w:ascii="Arial" w:hAnsi="Arial" w:cs="Arial"/>
        </w:rPr>
        <w:t xml:space="preserve"> </w:t>
      </w:r>
      <w:r w:rsidR="009A1E65" w:rsidRPr="00D74CE9">
        <w:rPr>
          <w:rFonts w:ascii="Arial" w:hAnsi="Arial" w:cs="Arial"/>
        </w:rPr>
        <w:t>l</w:t>
      </w:r>
      <w:r w:rsidR="006411E2" w:rsidRPr="00D74CE9">
        <w:rPr>
          <w:rFonts w:ascii="Arial" w:hAnsi="Arial" w:cs="Arial"/>
        </w:rPr>
        <w:t xml:space="preserve">a finalidad </w:t>
      </w:r>
      <w:r w:rsidR="009A1E65" w:rsidRPr="00D74CE9">
        <w:rPr>
          <w:rFonts w:ascii="Arial" w:hAnsi="Arial" w:cs="Arial"/>
        </w:rPr>
        <w:t xml:space="preserve">de </w:t>
      </w:r>
      <w:r w:rsidRPr="00D74CE9">
        <w:rPr>
          <w:rFonts w:ascii="Arial" w:hAnsi="Arial" w:cs="Arial"/>
        </w:rPr>
        <w:t>minimizar riesgos al medio ambiente, a la salud y la seguridad en la sociedad.</w:t>
      </w:r>
    </w:p>
    <w:p w14:paraId="2CE2D2DD" w14:textId="77777777" w:rsidR="0040773D" w:rsidRPr="00D74CE9" w:rsidRDefault="0040773D" w:rsidP="00AB6DC8">
      <w:pPr>
        <w:spacing w:line="276" w:lineRule="auto"/>
        <w:jc w:val="both"/>
        <w:rPr>
          <w:rFonts w:ascii="Arial" w:hAnsi="Arial" w:cs="Arial"/>
        </w:rPr>
      </w:pPr>
    </w:p>
    <w:p w14:paraId="14C02A26" w14:textId="299D51A9" w:rsidR="0040773D" w:rsidRPr="00D74CE9" w:rsidRDefault="0040773D" w:rsidP="00AB6DC8">
      <w:pPr>
        <w:spacing w:line="276" w:lineRule="auto"/>
        <w:jc w:val="both"/>
        <w:rPr>
          <w:rFonts w:ascii="Arial" w:hAnsi="Arial" w:cs="Arial"/>
        </w:rPr>
      </w:pPr>
    </w:p>
    <w:p w14:paraId="135296CA" w14:textId="613B28D8" w:rsidR="00B46C2A" w:rsidRPr="00D74CE9" w:rsidRDefault="00B46C2A" w:rsidP="00AB6DC8">
      <w:pPr>
        <w:spacing w:line="276" w:lineRule="auto"/>
        <w:jc w:val="both"/>
        <w:rPr>
          <w:rFonts w:ascii="Arial" w:hAnsi="Arial" w:cs="Arial"/>
        </w:rPr>
      </w:pPr>
    </w:p>
    <w:p w14:paraId="69987C76" w14:textId="75FCBE9C" w:rsidR="00B46C2A" w:rsidRPr="00D74CE9" w:rsidRDefault="00B46C2A" w:rsidP="00AB6DC8">
      <w:pPr>
        <w:spacing w:line="276" w:lineRule="auto"/>
        <w:jc w:val="both"/>
        <w:rPr>
          <w:rFonts w:ascii="Arial" w:hAnsi="Arial" w:cs="Arial"/>
        </w:rPr>
      </w:pPr>
    </w:p>
    <w:p w14:paraId="7C2957BC" w14:textId="41FFAFA8" w:rsidR="00B46C2A" w:rsidRPr="00D74CE9" w:rsidRDefault="00B46C2A" w:rsidP="00AB6DC8">
      <w:pPr>
        <w:spacing w:line="276" w:lineRule="auto"/>
        <w:jc w:val="both"/>
        <w:rPr>
          <w:rFonts w:ascii="Arial" w:hAnsi="Arial" w:cs="Arial"/>
        </w:rPr>
      </w:pPr>
    </w:p>
    <w:p w14:paraId="09028EC9" w14:textId="6650130F" w:rsidR="00B46C2A" w:rsidRPr="00D74CE9" w:rsidRDefault="00B46C2A" w:rsidP="00AB6DC8">
      <w:pPr>
        <w:spacing w:line="276" w:lineRule="auto"/>
        <w:jc w:val="both"/>
        <w:rPr>
          <w:rFonts w:ascii="Arial" w:hAnsi="Arial" w:cs="Arial"/>
        </w:rPr>
      </w:pPr>
    </w:p>
    <w:p w14:paraId="28F8095B" w14:textId="347D0B56" w:rsidR="00B46C2A" w:rsidRPr="00D74CE9" w:rsidRDefault="00B46C2A" w:rsidP="00AB6DC8">
      <w:pPr>
        <w:spacing w:line="276" w:lineRule="auto"/>
        <w:jc w:val="both"/>
        <w:rPr>
          <w:rFonts w:ascii="Arial" w:hAnsi="Arial" w:cs="Arial"/>
        </w:rPr>
      </w:pPr>
    </w:p>
    <w:p w14:paraId="3C28C419" w14:textId="5DA81133" w:rsidR="00B46C2A" w:rsidRPr="00D74CE9" w:rsidRDefault="00B46C2A" w:rsidP="00AB6DC8">
      <w:pPr>
        <w:spacing w:line="276" w:lineRule="auto"/>
        <w:jc w:val="both"/>
        <w:rPr>
          <w:rFonts w:ascii="Arial" w:hAnsi="Arial" w:cs="Arial"/>
        </w:rPr>
      </w:pPr>
    </w:p>
    <w:p w14:paraId="13A8AB25" w14:textId="14399750" w:rsidR="00B46C2A" w:rsidRPr="00D74CE9" w:rsidRDefault="00B46C2A" w:rsidP="00AB6DC8">
      <w:pPr>
        <w:spacing w:line="276" w:lineRule="auto"/>
        <w:jc w:val="both"/>
        <w:rPr>
          <w:rFonts w:ascii="Arial" w:hAnsi="Arial" w:cs="Arial"/>
        </w:rPr>
      </w:pPr>
    </w:p>
    <w:p w14:paraId="006E986E" w14:textId="717C5C40" w:rsidR="00B46C2A" w:rsidRPr="00D74CE9" w:rsidRDefault="00B46C2A" w:rsidP="00AB6DC8">
      <w:pPr>
        <w:spacing w:line="276" w:lineRule="auto"/>
        <w:jc w:val="both"/>
        <w:rPr>
          <w:rFonts w:ascii="Arial" w:hAnsi="Arial" w:cs="Arial"/>
        </w:rPr>
      </w:pPr>
    </w:p>
    <w:p w14:paraId="4AEBF25E" w14:textId="2CA7075A" w:rsidR="00B46C2A" w:rsidRPr="00D74CE9" w:rsidRDefault="00B46C2A" w:rsidP="00AB6DC8">
      <w:pPr>
        <w:spacing w:line="276" w:lineRule="auto"/>
        <w:jc w:val="both"/>
        <w:rPr>
          <w:rFonts w:ascii="Arial" w:hAnsi="Arial" w:cs="Arial"/>
        </w:rPr>
      </w:pPr>
    </w:p>
    <w:p w14:paraId="1ED1C55D" w14:textId="72DD1017" w:rsidR="00B46C2A" w:rsidRPr="00D74CE9" w:rsidRDefault="00B46C2A" w:rsidP="00AB6DC8">
      <w:pPr>
        <w:spacing w:line="276" w:lineRule="auto"/>
        <w:jc w:val="both"/>
        <w:rPr>
          <w:rFonts w:ascii="Arial" w:hAnsi="Arial" w:cs="Arial"/>
        </w:rPr>
      </w:pPr>
    </w:p>
    <w:p w14:paraId="25BF2A95" w14:textId="4998A8AC" w:rsidR="00B46C2A" w:rsidRPr="00D74CE9" w:rsidRDefault="00B46C2A" w:rsidP="00AB6DC8">
      <w:pPr>
        <w:spacing w:line="276" w:lineRule="auto"/>
        <w:jc w:val="both"/>
        <w:rPr>
          <w:rFonts w:ascii="Arial" w:hAnsi="Arial" w:cs="Arial"/>
        </w:rPr>
      </w:pPr>
    </w:p>
    <w:p w14:paraId="008B97FE" w14:textId="1E7ADF07" w:rsidR="00B46C2A" w:rsidRPr="00D74CE9" w:rsidRDefault="00B46C2A" w:rsidP="00AB6DC8">
      <w:pPr>
        <w:spacing w:line="276" w:lineRule="auto"/>
        <w:jc w:val="both"/>
        <w:rPr>
          <w:rFonts w:ascii="Arial" w:hAnsi="Arial" w:cs="Arial"/>
        </w:rPr>
      </w:pPr>
    </w:p>
    <w:p w14:paraId="6ACAE196" w14:textId="689764DE" w:rsidR="00B46C2A" w:rsidRPr="00D74CE9" w:rsidRDefault="00B46C2A" w:rsidP="00AB6DC8">
      <w:pPr>
        <w:spacing w:line="276" w:lineRule="auto"/>
        <w:jc w:val="both"/>
        <w:rPr>
          <w:rFonts w:ascii="Arial" w:hAnsi="Arial" w:cs="Arial"/>
        </w:rPr>
      </w:pPr>
    </w:p>
    <w:p w14:paraId="130583F3" w14:textId="5DE48B7C" w:rsidR="00B46C2A" w:rsidRPr="00D74CE9" w:rsidRDefault="00B46C2A" w:rsidP="00AB6DC8">
      <w:pPr>
        <w:spacing w:line="276" w:lineRule="auto"/>
        <w:jc w:val="both"/>
        <w:rPr>
          <w:rFonts w:ascii="Arial" w:hAnsi="Arial" w:cs="Arial"/>
        </w:rPr>
      </w:pPr>
    </w:p>
    <w:p w14:paraId="23C7F9CD" w14:textId="4DCFD9AE" w:rsidR="00B46C2A" w:rsidRPr="00D74CE9" w:rsidRDefault="00B46C2A" w:rsidP="00AB6DC8">
      <w:pPr>
        <w:spacing w:line="276" w:lineRule="auto"/>
        <w:jc w:val="both"/>
        <w:rPr>
          <w:rFonts w:ascii="Arial" w:hAnsi="Arial" w:cs="Arial"/>
        </w:rPr>
      </w:pPr>
    </w:p>
    <w:p w14:paraId="39DEC8B8" w14:textId="73FC1E4F" w:rsidR="00B46C2A" w:rsidRPr="00D74CE9" w:rsidRDefault="00B46C2A" w:rsidP="00AB6DC8">
      <w:pPr>
        <w:spacing w:line="276" w:lineRule="auto"/>
        <w:jc w:val="both"/>
        <w:rPr>
          <w:rFonts w:ascii="Arial" w:hAnsi="Arial" w:cs="Arial"/>
        </w:rPr>
      </w:pPr>
    </w:p>
    <w:p w14:paraId="2A23A2D4" w14:textId="3DDBE5ED" w:rsidR="00B46C2A" w:rsidRPr="00D74CE9" w:rsidRDefault="00B46C2A" w:rsidP="00AB6DC8">
      <w:pPr>
        <w:spacing w:line="276" w:lineRule="auto"/>
        <w:jc w:val="both"/>
        <w:rPr>
          <w:rFonts w:ascii="Arial" w:hAnsi="Arial" w:cs="Arial"/>
        </w:rPr>
      </w:pPr>
    </w:p>
    <w:p w14:paraId="3810783C" w14:textId="4BE2645A" w:rsidR="00B46C2A" w:rsidRPr="00D74CE9" w:rsidRDefault="00B46C2A" w:rsidP="00AB6DC8">
      <w:pPr>
        <w:spacing w:line="276" w:lineRule="auto"/>
        <w:jc w:val="both"/>
        <w:rPr>
          <w:rFonts w:ascii="Arial" w:hAnsi="Arial" w:cs="Arial"/>
        </w:rPr>
      </w:pPr>
    </w:p>
    <w:p w14:paraId="4730C0CA" w14:textId="3735F2AE" w:rsidR="00B46C2A" w:rsidRPr="00D74CE9" w:rsidRDefault="00B46C2A" w:rsidP="00AB6DC8">
      <w:pPr>
        <w:spacing w:line="276" w:lineRule="auto"/>
        <w:jc w:val="both"/>
        <w:rPr>
          <w:rFonts w:ascii="Arial" w:hAnsi="Arial" w:cs="Arial"/>
        </w:rPr>
      </w:pPr>
    </w:p>
    <w:p w14:paraId="2BABCD16" w14:textId="39E2C8BA" w:rsidR="00B46C2A" w:rsidRPr="00D74CE9" w:rsidRDefault="00B46C2A" w:rsidP="00AB6DC8">
      <w:pPr>
        <w:spacing w:line="276" w:lineRule="auto"/>
        <w:jc w:val="both"/>
        <w:rPr>
          <w:rFonts w:ascii="Arial" w:hAnsi="Arial" w:cs="Arial"/>
        </w:rPr>
      </w:pPr>
    </w:p>
    <w:p w14:paraId="4C3B514D" w14:textId="5873EC66" w:rsidR="00B46C2A" w:rsidRPr="00D74CE9" w:rsidRDefault="00B46C2A" w:rsidP="00AB6DC8">
      <w:pPr>
        <w:spacing w:line="276" w:lineRule="auto"/>
        <w:jc w:val="both"/>
        <w:rPr>
          <w:rFonts w:ascii="Arial" w:hAnsi="Arial" w:cs="Arial"/>
        </w:rPr>
      </w:pPr>
    </w:p>
    <w:p w14:paraId="7240E988" w14:textId="13F1976B" w:rsidR="00B46C2A" w:rsidRDefault="00B46C2A" w:rsidP="00AB6DC8">
      <w:pPr>
        <w:spacing w:line="276" w:lineRule="auto"/>
        <w:jc w:val="both"/>
        <w:rPr>
          <w:rFonts w:ascii="Arial" w:hAnsi="Arial" w:cs="Arial"/>
        </w:rPr>
      </w:pPr>
    </w:p>
    <w:p w14:paraId="364AA06A" w14:textId="77777777" w:rsidR="0099269B" w:rsidRPr="00D74CE9" w:rsidRDefault="0099269B" w:rsidP="00AB6DC8">
      <w:pPr>
        <w:spacing w:line="276" w:lineRule="auto"/>
        <w:jc w:val="both"/>
        <w:rPr>
          <w:rFonts w:ascii="Arial" w:hAnsi="Arial" w:cs="Arial"/>
        </w:rPr>
      </w:pPr>
    </w:p>
    <w:p w14:paraId="24361A9F" w14:textId="46032C68" w:rsidR="00B46C2A" w:rsidRPr="00D74CE9" w:rsidRDefault="00B46C2A" w:rsidP="00AB6DC8">
      <w:pPr>
        <w:spacing w:line="276" w:lineRule="auto"/>
        <w:jc w:val="both"/>
        <w:rPr>
          <w:rFonts w:ascii="Arial" w:hAnsi="Arial" w:cs="Arial"/>
        </w:rPr>
      </w:pPr>
    </w:p>
    <w:p w14:paraId="02CB731E" w14:textId="77777777" w:rsidR="00B46C2A" w:rsidRPr="00D74CE9" w:rsidRDefault="00B46C2A" w:rsidP="00AB6DC8">
      <w:pPr>
        <w:spacing w:line="276" w:lineRule="auto"/>
        <w:jc w:val="both"/>
        <w:rPr>
          <w:rFonts w:ascii="Arial" w:hAnsi="Arial" w:cs="Arial"/>
        </w:rPr>
      </w:pPr>
    </w:p>
    <w:p w14:paraId="0008E8C8" w14:textId="77777777" w:rsidR="00C644E9" w:rsidRPr="00D74CE9" w:rsidRDefault="004F3620" w:rsidP="00AB6DC8">
      <w:pPr>
        <w:pStyle w:val="Ttulo1"/>
        <w:spacing w:line="276" w:lineRule="auto"/>
        <w:rPr>
          <w:rFonts w:ascii="Arial" w:hAnsi="Arial" w:cs="Arial"/>
          <w:sz w:val="28"/>
        </w:rPr>
      </w:pPr>
      <w:bookmarkStart w:id="2" w:name="_Toc113537917"/>
      <w:r w:rsidRPr="00D74CE9">
        <w:rPr>
          <w:rFonts w:ascii="Arial" w:hAnsi="Arial" w:cs="Arial"/>
          <w:sz w:val="28"/>
        </w:rPr>
        <w:t>3</w:t>
      </w:r>
      <w:r w:rsidR="00A811ED" w:rsidRPr="00D74CE9">
        <w:rPr>
          <w:rFonts w:ascii="Arial" w:hAnsi="Arial" w:cs="Arial"/>
          <w:sz w:val="28"/>
        </w:rPr>
        <w:t xml:space="preserve">. </w:t>
      </w:r>
      <w:r w:rsidR="00C644E9" w:rsidRPr="00D74CE9">
        <w:rPr>
          <w:rFonts w:ascii="Arial" w:hAnsi="Arial" w:cs="Arial"/>
          <w:sz w:val="28"/>
        </w:rPr>
        <w:t>P</w:t>
      </w:r>
      <w:r w:rsidRPr="00D74CE9">
        <w:rPr>
          <w:rFonts w:ascii="Arial" w:hAnsi="Arial" w:cs="Arial"/>
          <w:sz w:val="28"/>
        </w:rPr>
        <w:t>rocedimientos</w:t>
      </w:r>
      <w:r w:rsidR="00C644E9" w:rsidRPr="00D74CE9">
        <w:rPr>
          <w:rFonts w:ascii="Arial" w:hAnsi="Arial" w:cs="Arial"/>
          <w:sz w:val="28"/>
        </w:rPr>
        <w:t>:</w:t>
      </w:r>
      <w:bookmarkEnd w:id="2"/>
    </w:p>
    <w:p w14:paraId="70D6E332" w14:textId="77777777" w:rsidR="00642C14" w:rsidRPr="00D74CE9" w:rsidRDefault="00642C14" w:rsidP="00AB6DC8">
      <w:pPr>
        <w:spacing w:line="276" w:lineRule="auto"/>
        <w:rPr>
          <w:rFonts w:ascii="Arial" w:hAnsi="Arial" w:cs="Arial"/>
          <w:b/>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78"/>
      </w:tblGrid>
      <w:tr w:rsidR="00C67892" w:rsidRPr="00D74CE9" w14:paraId="160BE812" w14:textId="77777777" w:rsidTr="002B2716">
        <w:trPr>
          <w:jc w:val="center"/>
        </w:trPr>
        <w:tc>
          <w:tcPr>
            <w:tcW w:w="8978" w:type="dxa"/>
          </w:tcPr>
          <w:p w14:paraId="7ED6EB40" w14:textId="40651214" w:rsidR="00C67892" w:rsidRPr="00DA70B6" w:rsidRDefault="00DA70B6" w:rsidP="00DA70B6">
            <w:pPr>
              <w:pStyle w:val="Prrafodelista"/>
              <w:numPr>
                <w:ilvl w:val="0"/>
                <w:numId w:val="1"/>
              </w:numPr>
              <w:spacing w:line="276" w:lineRule="auto"/>
              <w:contextualSpacing/>
              <w:rPr>
                <w:rFonts w:ascii="Arial" w:hAnsi="Arial" w:cs="Arial"/>
                <w:lang w:val="es-MX"/>
              </w:rPr>
            </w:pPr>
            <w:r w:rsidRPr="00D74CE9">
              <w:rPr>
                <w:rFonts w:ascii="Arial" w:hAnsi="Arial" w:cs="Arial"/>
                <w:lang w:val="es-MX"/>
              </w:rPr>
              <w:t xml:space="preserve">Calendario interno y externo para la recolección de residuos peligrosos </w:t>
            </w:r>
          </w:p>
        </w:tc>
      </w:tr>
      <w:tr w:rsidR="00C67892" w:rsidRPr="00D74CE9" w14:paraId="636BF8C1" w14:textId="77777777" w:rsidTr="002B2716">
        <w:trPr>
          <w:trHeight w:val="233"/>
          <w:jc w:val="center"/>
        </w:trPr>
        <w:tc>
          <w:tcPr>
            <w:tcW w:w="8978" w:type="dxa"/>
          </w:tcPr>
          <w:p w14:paraId="2399EED4" w14:textId="65C589D5" w:rsidR="00DA70B6" w:rsidRPr="00D74CE9" w:rsidRDefault="00DA70B6" w:rsidP="00AB6DC8">
            <w:pPr>
              <w:pStyle w:val="Prrafodelista"/>
              <w:numPr>
                <w:ilvl w:val="0"/>
                <w:numId w:val="1"/>
              </w:numPr>
              <w:spacing w:line="276" w:lineRule="auto"/>
              <w:contextualSpacing/>
              <w:rPr>
                <w:rFonts w:ascii="Arial" w:hAnsi="Arial" w:cs="Arial"/>
                <w:lang w:val="es-MX"/>
              </w:rPr>
            </w:pPr>
            <w:r w:rsidRPr="00D74CE9">
              <w:rPr>
                <w:rFonts w:ascii="Arial" w:hAnsi="Arial" w:cs="Arial"/>
                <w:lang w:val="es-MX"/>
              </w:rPr>
              <w:t>Capacitación a la Comunidad Universitaria sobre Residuos Peligrosos (teórico-práctico)</w:t>
            </w:r>
          </w:p>
        </w:tc>
      </w:tr>
      <w:tr w:rsidR="00C67892" w:rsidRPr="00D74CE9" w14:paraId="6C137A69" w14:textId="77777777" w:rsidTr="002B2716">
        <w:trPr>
          <w:trHeight w:val="233"/>
          <w:jc w:val="center"/>
        </w:trPr>
        <w:tc>
          <w:tcPr>
            <w:tcW w:w="8978" w:type="dxa"/>
          </w:tcPr>
          <w:p w14:paraId="4032F7BA" w14:textId="3A6EBCFB" w:rsidR="00C67892" w:rsidRPr="00D74CE9" w:rsidRDefault="00C67892" w:rsidP="00AB6DC8">
            <w:pPr>
              <w:pStyle w:val="Sinespaciado"/>
              <w:numPr>
                <w:ilvl w:val="0"/>
                <w:numId w:val="1"/>
              </w:numPr>
              <w:spacing w:line="276" w:lineRule="auto"/>
              <w:rPr>
                <w:rFonts w:ascii="Arial" w:eastAsia="Times New Roman" w:hAnsi="Arial" w:cs="Arial"/>
                <w:sz w:val="24"/>
                <w:szCs w:val="20"/>
                <w:lang w:eastAsia="es-MX"/>
              </w:rPr>
            </w:pPr>
            <w:r w:rsidRPr="00D74CE9">
              <w:rPr>
                <w:rFonts w:ascii="Arial" w:eastAsia="Times New Roman" w:hAnsi="Arial" w:cs="Arial"/>
                <w:sz w:val="24"/>
                <w:szCs w:val="20"/>
                <w:lang w:eastAsia="es-MX"/>
              </w:rPr>
              <w:t>Manejo Integral de R</w:t>
            </w:r>
            <w:r w:rsidR="00DA70B6">
              <w:rPr>
                <w:rFonts w:ascii="Arial" w:eastAsia="Times New Roman" w:hAnsi="Arial" w:cs="Arial"/>
                <w:sz w:val="24"/>
                <w:szCs w:val="20"/>
                <w:lang w:eastAsia="es-MX"/>
              </w:rPr>
              <w:t xml:space="preserve">esiduos </w:t>
            </w:r>
            <w:r w:rsidRPr="00D74CE9">
              <w:rPr>
                <w:rFonts w:ascii="Arial" w:eastAsia="Times New Roman" w:hAnsi="Arial" w:cs="Arial"/>
                <w:sz w:val="24"/>
                <w:szCs w:val="20"/>
                <w:lang w:eastAsia="es-MX"/>
              </w:rPr>
              <w:t>P</w:t>
            </w:r>
            <w:r w:rsidR="00DA70B6">
              <w:rPr>
                <w:rFonts w:ascii="Arial" w:eastAsia="Times New Roman" w:hAnsi="Arial" w:cs="Arial"/>
                <w:sz w:val="24"/>
                <w:szCs w:val="20"/>
                <w:lang w:eastAsia="es-MX"/>
              </w:rPr>
              <w:t>eligrosos</w:t>
            </w:r>
            <w:r w:rsidR="00D51C0F">
              <w:rPr>
                <w:rFonts w:ascii="Arial" w:eastAsia="Times New Roman" w:hAnsi="Arial" w:cs="Arial"/>
                <w:sz w:val="24"/>
                <w:szCs w:val="20"/>
                <w:lang w:eastAsia="es-MX"/>
              </w:rPr>
              <w:t xml:space="preserve"> (RP)</w:t>
            </w:r>
            <w:r w:rsidRPr="00D74CE9">
              <w:rPr>
                <w:rFonts w:ascii="Arial" w:eastAsia="Times New Roman" w:hAnsi="Arial" w:cs="Arial"/>
                <w:sz w:val="24"/>
                <w:szCs w:val="20"/>
                <w:lang w:eastAsia="es-MX"/>
              </w:rPr>
              <w:t>:</w:t>
            </w:r>
          </w:p>
          <w:p w14:paraId="7E567ED2" w14:textId="2A846E14" w:rsidR="00C67892" w:rsidRPr="00D74CE9" w:rsidRDefault="001D5BFD" w:rsidP="00AB6DC8">
            <w:pPr>
              <w:pStyle w:val="Sinespaciado"/>
              <w:spacing w:line="276" w:lineRule="auto"/>
              <w:ind w:left="708"/>
              <w:rPr>
                <w:rFonts w:ascii="Arial" w:eastAsia="Times New Roman" w:hAnsi="Arial" w:cs="Arial"/>
                <w:sz w:val="24"/>
                <w:szCs w:val="20"/>
                <w:lang w:eastAsia="es-MX"/>
              </w:rPr>
            </w:pPr>
            <w:r w:rsidRPr="00D74CE9">
              <w:rPr>
                <w:rFonts w:ascii="Arial" w:eastAsia="Times New Roman" w:hAnsi="Arial" w:cs="Arial"/>
                <w:sz w:val="24"/>
                <w:szCs w:val="20"/>
                <w:lang w:eastAsia="es-MX"/>
              </w:rPr>
              <w:t>Fase</w:t>
            </w:r>
            <w:r w:rsidR="002824B0">
              <w:rPr>
                <w:rFonts w:ascii="Arial" w:eastAsia="Times New Roman" w:hAnsi="Arial" w:cs="Arial"/>
                <w:sz w:val="24"/>
                <w:szCs w:val="20"/>
                <w:lang w:eastAsia="es-MX"/>
              </w:rPr>
              <w:t xml:space="preserve"> 1: Identificar, clasificar y separar</w:t>
            </w:r>
          </w:p>
          <w:p w14:paraId="3C4D2820" w14:textId="5AD54849" w:rsidR="00DA70B6" w:rsidRDefault="001D5BFD" w:rsidP="00AB6DC8">
            <w:pPr>
              <w:pStyle w:val="Sinespaciado"/>
              <w:spacing w:line="276" w:lineRule="auto"/>
              <w:ind w:left="708"/>
              <w:rPr>
                <w:rFonts w:ascii="Arial" w:eastAsia="Times New Roman" w:hAnsi="Arial" w:cs="Arial"/>
                <w:sz w:val="24"/>
                <w:szCs w:val="20"/>
                <w:lang w:eastAsia="es-MX"/>
              </w:rPr>
            </w:pPr>
            <w:r w:rsidRPr="00D74CE9">
              <w:rPr>
                <w:rFonts w:ascii="Arial" w:eastAsia="Times New Roman" w:hAnsi="Arial" w:cs="Arial"/>
                <w:sz w:val="24"/>
                <w:szCs w:val="20"/>
                <w:lang w:eastAsia="es-MX"/>
              </w:rPr>
              <w:t>Fase</w:t>
            </w:r>
            <w:r w:rsidR="002824B0">
              <w:rPr>
                <w:rFonts w:ascii="Arial" w:eastAsia="Times New Roman" w:hAnsi="Arial" w:cs="Arial"/>
                <w:sz w:val="24"/>
                <w:szCs w:val="20"/>
                <w:lang w:eastAsia="es-MX"/>
              </w:rPr>
              <w:t xml:space="preserve"> 2: Envasar y/o embalar</w:t>
            </w:r>
          </w:p>
          <w:p w14:paraId="574C3FD7" w14:textId="1E6DA6AF" w:rsidR="00C67892" w:rsidRDefault="002824B0" w:rsidP="00AB6DC8">
            <w:pPr>
              <w:pStyle w:val="Sinespaciado"/>
              <w:spacing w:line="276" w:lineRule="auto"/>
              <w:ind w:left="708"/>
              <w:rPr>
                <w:rFonts w:ascii="Arial" w:eastAsia="Times New Roman" w:hAnsi="Arial" w:cs="Arial"/>
                <w:sz w:val="24"/>
                <w:szCs w:val="20"/>
                <w:lang w:eastAsia="es-MX"/>
              </w:rPr>
            </w:pPr>
            <w:r>
              <w:rPr>
                <w:rFonts w:ascii="Arial" w:eastAsia="Times New Roman" w:hAnsi="Arial" w:cs="Arial"/>
                <w:sz w:val="24"/>
                <w:szCs w:val="20"/>
                <w:lang w:eastAsia="es-MX"/>
              </w:rPr>
              <w:t>Fase 3: Etiquetar</w:t>
            </w:r>
          </w:p>
          <w:p w14:paraId="7508E0F8" w14:textId="356DC714" w:rsidR="002824B0" w:rsidRPr="00D74CE9" w:rsidRDefault="002824B0" w:rsidP="00AB6DC8">
            <w:pPr>
              <w:pStyle w:val="Sinespaciado"/>
              <w:spacing w:line="276" w:lineRule="auto"/>
              <w:ind w:left="708"/>
              <w:rPr>
                <w:rFonts w:ascii="Arial" w:eastAsia="Times New Roman" w:hAnsi="Arial" w:cs="Arial"/>
                <w:sz w:val="24"/>
                <w:szCs w:val="20"/>
                <w:lang w:eastAsia="es-MX"/>
              </w:rPr>
            </w:pPr>
            <w:r>
              <w:rPr>
                <w:rFonts w:ascii="Arial" w:eastAsia="Times New Roman" w:hAnsi="Arial" w:cs="Arial"/>
                <w:sz w:val="24"/>
                <w:szCs w:val="20"/>
                <w:lang w:eastAsia="es-MX"/>
              </w:rPr>
              <w:t>Fase 4: Registrar</w:t>
            </w:r>
            <w:r w:rsidR="00F90413">
              <w:rPr>
                <w:rFonts w:ascii="Arial" w:eastAsia="Times New Roman" w:hAnsi="Arial" w:cs="Arial"/>
                <w:sz w:val="24"/>
                <w:szCs w:val="20"/>
                <w:lang w:eastAsia="es-MX"/>
              </w:rPr>
              <w:t xml:space="preserve"> (</w:t>
            </w:r>
            <w:r>
              <w:rPr>
                <w:rFonts w:ascii="Arial" w:eastAsia="Times New Roman" w:hAnsi="Arial" w:cs="Arial"/>
                <w:sz w:val="24"/>
                <w:szCs w:val="20"/>
                <w:lang w:eastAsia="es-MX"/>
              </w:rPr>
              <w:t>bitácora interna y externa</w:t>
            </w:r>
            <w:r w:rsidR="00F90413">
              <w:rPr>
                <w:rFonts w:ascii="Arial" w:eastAsia="Times New Roman" w:hAnsi="Arial" w:cs="Arial"/>
                <w:sz w:val="24"/>
                <w:szCs w:val="20"/>
                <w:lang w:eastAsia="es-MX"/>
              </w:rPr>
              <w:t>)</w:t>
            </w:r>
          </w:p>
          <w:p w14:paraId="2339F732" w14:textId="5596F897" w:rsidR="00C67892" w:rsidRPr="00D74CE9" w:rsidRDefault="001D5BFD" w:rsidP="00AB6DC8">
            <w:pPr>
              <w:pStyle w:val="Sinespaciado"/>
              <w:spacing w:line="276" w:lineRule="auto"/>
              <w:ind w:left="708"/>
              <w:rPr>
                <w:rFonts w:ascii="Arial" w:eastAsia="Times New Roman" w:hAnsi="Arial" w:cs="Arial"/>
                <w:sz w:val="24"/>
                <w:szCs w:val="20"/>
                <w:lang w:eastAsia="es-MX"/>
              </w:rPr>
            </w:pPr>
            <w:r w:rsidRPr="00D74CE9">
              <w:rPr>
                <w:rFonts w:ascii="Arial" w:eastAsia="Times New Roman" w:hAnsi="Arial" w:cs="Arial"/>
                <w:sz w:val="24"/>
                <w:szCs w:val="20"/>
                <w:lang w:eastAsia="es-MX"/>
              </w:rPr>
              <w:t>Fase</w:t>
            </w:r>
            <w:r w:rsidR="00C67892" w:rsidRPr="00D74CE9">
              <w:rPr>
                <w:rFonts w:ascii="Arial" w:eastAsia="Times New Roman" w:hAnsi="Arial" w:cs="Arial"/>
                <w:sz w:val="24"/>
                <w:szCs w:val="20"/>
                <w:lang w:eastAsia="es-MX"/>
              </w:rPr>
              <w:t xml:space="preserve"> </w:t>
            </w:r>
            <w:r w:rsidR="002824B0">
              <w:rPr>
                <w:rFonts w:ascii="Arial" w:eastAsia="Times New Roman" w:hAnsi="Arial" w:cs="Arial"/>
                <w:sz w:val="24"/>
                <w:szCs w:val="20"/>
                <w:lang w:eastAsia="es-MX"/>
              </w:rPr>
              <w:t>5</w:t>
            </w:r>
            <w:r w:rsidR="00C67892" w:rsidRPr="00D74CE9">
              <w:rPr>
                <w:rFonts w:ascii="Arial" w:eastAsia="Times New Roman" w:hAnsi="Arial" w:cs="Arial"/>
                <w:sz w:val="24"/>
                <w:szCs w:val="20"/>
                <w:lang w:eastAsia="es-MX"/>
              </w:rPr>
              <w:t xml:space="preserve">: </w:t>
            </w:r>
            <w:r w:rsidR="00F90413">
              <w:rPr>
                <w:rFonts w:ascii="Arial" w:eastAsia="Times New Roman" w:hAnsi="Arial" w:cs="Arial"/>
                <w:sz w:val="24"/>
                <w:szCs w:val="20"/>
                <w:lang w:eastAsia="es-MX"/>
              </w:rPr>
              <w:t>R</w:t>
            </w:r>
            <w:r w:rsidR="006A2AEC" w:rsidRPr="00D74CE9">
              <w:rPr>
                <w:rFonts w:ascii="Arial" w:eastAsia="Times New Roman" w:hAnsi="Arial" w:cs="Arial"/>
                <w:sz w:val="24"/>
                <w:szCs w:val="20"/>
                <w:lang w:eastAsia="es-MX"/>
              </w:rPr>
              <w:t>ecolección</w:t>
            </w:r>
            <w:r w:rsidR="00F90413">
              <w:rPr>
                <w:rFonts w:ascii="Arial" w:eastAsia="Times New Roman" w:hAnsi="Arial" w:cs="Arial"/>
                <w:sz w:val="24"/>
                <w:szCs w:val="20"/>
                <w:lang w:eastAsia="es-MX"/>
              </w:rPr>
              <w:t xml:space="preserve"> (interna y externa)</w:t>
            </w:r>
            <w:r w:rsidR="006A2AEC" w:rsidRPr="00D74CE9">
              <w:rPr>
                <w:rFonts w:ascii="Arial" w:eastAsia="Times New Roman" w:hAnsi="Arial" w:cs="Arial"/>
                <w:sz w:val="24"/>
                <w:szCs w:val="20"/>
                <w:lang w:eastAsia="es-MX"/>
              </w:rPr>
              <w:t xml:space="preserve"> y almacenamiento t</w:t>
            </w:r>
            <w:r w:rsidR="00C67892" w:rsidRPr="00D74CE9">
              <w:rPr>
                <w:rFonts w:ascii="Arial" w:eastAsia="Times New Roman" w:hAnsi="Arial" w:cs="Arial"/>
                <w:sz w:val="24"/>
                <w:szCs w:val="20"/>
                <w:lang w:eastAsia="es-MX"/>
              </w:rPr>
              <w:t>emporal</w:t>
            </w:r>
            <w:r w:rsidR="00780AE1" w:rsidRPr="00D74CE9">
              <w:rPr>
                <w:rFonts w:ascii="Arial" w:eastAsia="Times New Roman" w:hAnsi="Arial" w:cs="Arial"/>
                <w:sz w:val="24"/>
                <w:szCs w:val="20"/>
                <w:lang w:eastAsia="es-MX"/>
              </w:rPr>
              <w:t xml:space="preserve"> </w:t>
            </w:r>
          </w:p>
          <w:p w14:paraId="2EFAF19A" w14:textId="7D84FED4" w:rsidR="00C67892" w:rsidRPr="00D74CE9" w:rsidRDefault="001D5BFD" w:rsidP="00AB6DC8">
            <w:pPr>
              <w:pStyle w:val="Sinespaciado"/>
              <w:spacing w:line="276" w:lineRule="auto"/>
              <w:ind w:left="708"/>
              <w:rPr>
                <w:rFonts w:ascii="Arial" w:eastAsia="Times New Roman" w:hAnsi="Arial" w:cs="Arial"/>
                <w:sz w:val="24"/>
                <w:szCs w:val="20"/>
                <w:lang w:eastAsia="es-MX"/>
              </w:rPr>
            </w:pPr>
            <w:r w:rsidRPr="00D74CE9">
              <w:rPr>
                <w:rFonts w:ascii="Arial" w:eastAsia="Times New Roman" w:hAnsi="Arial" w:cs="Arial"/>
                <w:sz w:val="24"/>
                <w:szCs w:val="20"/>
                <w:lang w:eastAsia="es-MX"/>
              </w:rPr>
              <w:t>Fase</w:t>
            </w:r>
            <w:r w:rsidR="00F90413">
              <w:rPr>
                <w:rFonts w:ascii="Arial" w:eastAsia="Times New Roman" w:hAnsi="Arial" w:cs="Arial"/>
                <w:sz w:val="24"/>
                <w:szCs w:val="20"/>
                <w:lang w:eastAsia="es-MX"/>
              </w:rPr>
              <w:t xml:space="preserve"> 6</w:t>
            </w:r>
            <w:r w:rsidR="00C67892" w:rsidRPr="00D74CE9">
              <w:rPr>
                <w:rFonts w:ascii="Arial" w:eastAsia="Times New Roman" w:hAnsi="Arial" w:cs="Arial"/>
                <w:sz w:val="24"/>
                <w:szCs w:val="20"/>
                <w:lang w:eastAsia="es-MX"/>
              </w:rPr>
              <w:t>: Disposición Final</w:t>
            </w:r>
          </w:p>
        </w:tc>
      </w:tr>
      <w:tr w:rsidR="00C67892" w:rsidRPr="00D74CE9" w14:paraId="77CFC088" w14:textId="77777777" w:rsidTr="002B2716">
        <w:trPr>
          <w:trHeight w:val="233"/>
          <w:jc w:val="center"/>
        </w:trPr>
        <w:tc>
          <w:tcPr>
            <w:tcW w:w="8978" w:type="dxa"/>
          </w:tcPr>
          <w:p w14:paraId="424BFA57" w14:textId="77777777" w:rsidR="00C67892" w:rsidRPr="00D74CE9" w:rsidRDefault="00C67892" w:rsidP="00AB6DC8">
            <w:pPr>
              <w:pStyle w:val="Sinespaciado"/>
              <w:numPr>
                <w:ilvl w:val="0"/>
                <w:numId w:val="1"/>
              </w:numPr>
              <w:spacing w:line="276" w:lineRule="auto"/>
              <w:rPr>
                <w:rFonts w:ascii="Arial" w:eastAsia="Times New Roman" w:hAnsi="Arial" w:cs="Arial"/>
                <w:sz w:val="24"/>
                <w:szCs w:val="20"/>
                <w:lang w:eastAsia="es-MX"/>
              </w:rPr>
            </w:pPr>
            <w:r w:rsidRPr="00D74CE9">
              <w:rPr>
                <w:rFonts w:ascii="Arial" w:eastAsia="Times New Roman" w:hAnsi="Arial" w:cs="Arial"/>
                <w:sz w:val="24"/>
                <w:szCs w:val="20"/>
                <w:lang w:eastAsia="es-MX"/>
              </w:rPr>
              <w:t>Manifiestos</w:t>
            </w:r>
          </w:p>
        </w:tc>
      </w:tr>
      <w:tr w:rsidR="00C67892" w:rsidRPr="00D74CE9" w14:paraId="1BA2655A" w14:textId="77777777" w:rsidTr="00C67892">
        <w:trPr>
          <w:trHeight w:val="273"/>
          <w:jc w:val="center"/>
        </w:trPr>
        <w:tc>
          <w:tcPr>
            <w:tcW w:w="8978" w:type="dxa"/>
          </w:tcPr>
          <w:p w14:paraId="781A14F1" w14:textId="2AFDB917" w:rsidR="00C67892" w:rsidRPr="00D74CE9" w:rsidRDefault="006E2E5F" w:rsidP="00AB6DC8">
            <w:pPr>
              <w:pStyle w:val="Sinespaciado"/>
              <w:numPr>
                <w:ilvl w:val="0"/>
                <w:numId w:val="1"/>
              </w:numPr>
              <w:spacing w:line="276" w:lineRule="auto"/>
              <w:rPr>
                <w:rFonts w:ascii="Arial" w:eastAsia="Times New Roman" w:hAnsi="Arial" w:cs="Arial"/>
                <w:sz w:val="24"/>
                <w:szCs w:val="20"/>
                <w:lang w:eastAsia="es-MX"/>
              </w:rPr>
            </w:pPr>
            <w:r>
              <w:rPr>
                <w:rFonts w:ascii="Arial" w:eastAsia="Times New Roman" w:hAnsi="Arial" w:cs="Arial"/>
                <w:sz w:val="24"/>
                <w:szCs w:val="20"/>
                <w:lang w:eastAsia="es-MX"/>
              </w:rPr>
              <w:t>Reporte ejecutivo y estadístico</w:t>
            </w:r>
          </w:p>
        </w:tc>
      </w:tr>
    </w:tbl>
    <w:p w14:paraId="4016F4A7" w14:textId="77777777" w:rsidR="00C644E9" w:rsidRPr="00D74CE9" w:rsidRDefault="00C644E9" w:rsidP="00AB6DC8">
      <w:pPr>
        <w:spacing w:line="276" w:lineRule="auto"/>
        <w:rPr>
          <w:rFonts w:ascii="Arial" w:hAnsi="Arial" w:cs="Arial"/>
          <w:b/>
          <w:sz w:val="28"/>
        </w:rPr>
      </w:pPr>
    </w:p>
    <w:p w14:paraId="41FDD282" w14:textId="77777777" w:rsidR="00443918" w:rsidRPr="00D74CE9" w:rsidRDefault="00443918" w:rsidP="00AB6DC8">
      <w:pPr>
        <w:pStyle w:val="Prrafodelista"/>
        <w:tabs>
          <w:tab w:val="left" w:pos="1738"/>
        </w:tabs>
        <w:spacing w:after="160" w:line="276" w:lineRule="auto"/>
        <w:ind w:left="720"/>
        <w:jc w:val="both"/>
        <w:rPr>
          <w:rFonts w:ascii="Arial" w:hAnsi="Arial" w:cs="Arial"/>
          <w:sz w:val="22"/>
          <w:szCs w:val="22"/>
          <w:lang w:val="es-MX"/>
        </w:rPr>
      </w:pPr>
    </w:p>
    <w:p w14:paraId="589DA3E0" w14:textId="77777777" w:rsidR="00443918" w:rsidRPr="00D74CE9" w:rsidRDefault="00443918" w:rsidP="00AB6DC8">
      <w:pPr>
        <w:pStyle w:val="Prrafodelista"/>
        <w:tabs>
          <w:tab w:val="left" w:pos="1738"/>
        </w:tabs>
        <w:spacing w:after="160" w:line="276" w:lineRule="auto"/>
        <w:ind w:left="1080"/>
        <w:jc w:val="both"/>
        <w:rPr>
          <w:rFonts w:ascii="Arial" w:hAnsi="Arial" w:cs="Arial"/>
          <w:sz w:val="22"/>
          <w:szCs w:val="22"/>
          <w:lang w:val="es-MX"/>
        </w:rPr>
      </w:pPr>
    </w:p>
    <w:p w14:paraId="68A066CF" w14:textId="77777777" w:rsidR="00344922" w:rsidRPr="00D74CE9" w:rsidRDefault="00344922" w:rsidP="00AB6DC8">
      <w:pPr>
        <w:pStyle w:val="Prrafodelista"/>
        <w:tabs>
          <w:tab w:val="left" w:pos="1738"/>
        </w:tabs>
        <w:spacing w:line="276" w:lineRule="auto"/>
        <w:ind w:left="1080"/>
        <w:rPr>
          <w:rFonts w:ascii="Arial" w:hAnsi="Arial" w:cs="Arial"/>
          <w:sz w:val="22"/>
          <w:szCs w:val="22"/>
          <w:lang w:val="es-MX"/>
        </w:rPr>
      </w:pPr>
    </w:p>
    <w:p w14:paraId="38A98003" w14:textId="6EF45F40" w:rsidR="00344922" w:rsidRPr="00D74CE9" w:rsidRDefault="00344922" w:rsidP="00AB6DC8">
      <w:pPr>
        <w:pStyle w:val="Prrafodelista"/>
        <w:tabs>
          <w:tab w:val="left" w:pos="1738"/>
        </w:tabs>
        <w:spacing w:line="276" w:lineRule="auto"/>
        <w:ind w:left="1080"/>
        <w:rPr>
          <w:rFonts w:ascii="Arial" w:hAnsi="Arial" w:cs="Arial"/>
          <w:sz w:val="22"/>
          <w:szCs w:val="22"/>
          <w:lang w:val="es-MX"/>
        </w:rPr>
      </w:pPr>
    </w:p>
    <w:p w14:paraId="1FDA295A" w14:textId="77777777" w:rsidR="00D970B2" w:rsidRPr="00D74CE9" w:rsidRDefault="00D970B2" w:rsidP="00AB6DC8">
      <w:pPr>
        <w:pStyle w:val="Prrafodelista"/>
        <w:tabs>
          <w:tab w:val="left" w:pos="1738"/>
        </w:tabs>
        <w:spacing w:line="276" w:lineRule="auto"/>
        <w:ind w:left="1080"/>
        <w:jc w:val="both"/>
        <w:rPr>
          <w:rFonts w:ascii="Arial" w:hAnsi="Arial" w:cs="Arial"/>
          <w:sz w:val="22"/>
          <w:szCs w:val="22"/>
          <w:lang w:val="es-MX"/>
        </w:rPr>
      </w:pPr>
    </w:p>
    <w:p w14:paraId="70268C30" w14:textId="77777777" w:rsidR="004F3620" w:rsidRPr="00D74CE9" w:rsidRDefault="004F3620" w:rsidP="00AB6DC8">
      <w:pPr>
        <w:pStyle w:val="Sinespaciado"/>
        <w:spacing w:line="276" w:lineRule="auto"/>
        <w:rPr>
          <w:rFonts w:ascii="Arial" w:hAnsi="Arial" w:cs="Arial"/>
          <w:b/>
          <w:sz w:val="28"/>
          <w:szCs w:val="28"/>
        </w:rPr>
      </w:pPr>
    </w:p>
    <w:p w14:paraId="11DD136A" w14:textId="77777777" w:rsidR="004F3620" w:rsidRPr="00D74CE9" w:rsidRDefault="004F3620" w:rsidP="00AB6DC8">
      <w:pPr>
        <w:pStyle w:val="Sinespaciado"/>
        <w:spacing w:line="276" w:lineRule="auto"/>
        <w:rPr>
          <w:rFonts w:ascii="Arial" w:hAnsi="Arial" w:cs="Arial"/>
          <w:b/>
          <w:sz w:val="28"/>
          <w:szCs w:val="28"/>
        </w:rPr>
      </w:pPr>
    </w:p>
    <w:p w14:paraId="693E744A" w14:textId="77777777" w:rsidR="004F3620" w:rsidRPr="00D74CE9" w:rsidRDefault="004F3620" w:rsidP="00AB6DC8">
      <w:pPr>
        <w:pStyle w:val="Sinespaciado"/>
        <w:spacing w:line="276" w:lineRule="auto"/>
        <w:rPr>
          <w:rFonts w:ascii="Arial" w:hAnsi="Arial" w:cs="Arial"/>
          <w:b/>
          <w:sz w:val="28"/>
          <w:szCs w:val="28"/>
        </w:rPr>
      </w:pPr>
    </w:p>
    <w:p w14:paraId="1C003039" w14:textId="77777777" w:rsidR="004F3620" w:rsidRPr="00D74CE9" w:rsidRDefault="004F3620" w:rsidP="00AB6DC8">
      <w:pPr>
        <w:pStyle w:val="Sinespaciado"/>
        <w:spacing w:line="276" w:lineRule="auto"/>
        <w:rPr>
          <w:rFonts w:ascii="Arial" w:hAnsi="Arial" w:cs="Arial"/>
          <w:b/>
          <w:sz w:val="28"/>
          <w:szCs w:val="28"/>
        </w:rPr>
      </w:pPr>
    </w:p>
    <w:p w14:paraId="4EE9B0B5" w14:textId="77777777" w:rsidR="00E60091" w:rsidRPr="00D74CE9" w:rsidRDefault="00E60091" w:rsidP="00AB6DC8">
      <w:pPr>
        <w:pStyle w:val="Sinespaciado"/>
        <w:spacing w:line="276" w:lineRule="auto"/>
        <w:rPr>
          <w:rFonts w:ascii="Arial" w:hAnsi="Arial" w:cs="Arial"/>
          <w:b/>
          <w:sz w:val="28"/>
          <w:szCs w:val="28"/>
        </w:rPr>
      </w:pPr>
    </w:p>
    <w:p w14:paraId="762CF847" w14:textId="77777777" w:rsidR="00E60091" w:rsidRPr="00D74CE9" w:rsidRDefault="00E60091" w:rsidP="00AB6DC8">
      <w:pPr>
        <w:pStyle w:val="Sinespaciado"/>
        <w:spacing w:line="276" w:lineRule="auto"/>
        <w:rPr>
          <w:rFonts w:ascii="Arial" w:hAnsi="Arial" w:cs="Arial"/>
          <w:b/>
          <w:sz w:val="28"/>
          <w:szCs w:val="28"/>
        </w:rPr>
      </w:pPr>
    </w:p>
    <w:p w14:paraId="363DA48B" w14:textId="77777777" w:rsidR="00E60091" w:rsidRPr="00D74CE9" w:rsidRDefault="00E60091" w:rsidP="00AB6DC8">
      <w:pPr>
        <w:pStyle w:val="Sinespaciado"/>
        <w:spacing w:line="276" w:lineRule="auto"/>
        <w:rPr>
          <w:rFonts w:ascii="Arial" w:hAnsi="Arial" w:cs="Arial"/>
          <w:b/>
          <w:sz w:val="28"/>
          <w:szCs w:val="28"/>
        </w:rPr>
      </w:pPr>
    </w:p>
    <w:p w14:paraId="75DE3FEF" w14:textId="77777777" w:rsidR="00E60091" w:rsidRPr="00D74CE9" w:rsidRDefault="00E60091" w:rsidP="00AB6DC8">
      <w:pPr>
        <w:pStyle w:val="Sinespaciado"/>
        <w:spacing w:line="276" w:lineRule="auto"/>
        <w:rPr>
          <w:rFonts w:ascii="Arial" w:hAnsi="Arial" w:cs="Arial"/>
          <w:b/>
          <w:sz w:val="28"/>
          <w:szCs w:val="28"/>
        </w:rPr>
      </w:pPr>
    </w:p>
    <w:p w14:paraId="6A47B30D" w14:textId="77777777" w:rsidR="00E60091" w:rsidRPr="00D74CE9" w:rsidRDefault="00E60091" w:rsidP="00AB6DC8">
      <w:pPr>
        <w:pStyle w:val="Sinespaciado"/>
        <w:spacing w:line="276" w:lineRule="auto"/>
        <w:rPr>
          <w:rFonts w:ascii="Arial" w:hAnsi="Arial" w:cs="Arial"/>
          <w:b/>
          <w:sz w:val="28"/>
          <w:szCs w:val="28"/>
        </w:rPr>
      </w:pPr>
    </w:p>
    <w:p w14:paraId="31FEEB17" w14:textId="77777777" w:rsidR="00AA534A" w:rsidRPr="00D74CE9" w:rsidRDefault="00AA534A" w:rsidP="00AB6DC8">
      <w:pPr>
        <w:pStyle w:val="Sinespaciado"/>
        <w:spacing w:line="276" w:lineRule="auto"/>
        <w:outlineLvl w:val="0"/>
        <w:rPr>
          <w:rFonts w:ascii="Arial" w:eastAsia="Times New Roman" w:hAnsi="Arial" w:cs="Arial"/>
          <w:b/>
          <w:sz w:val="28"/>
          <w:szCs w:val="24"/>
          <w:lang w:eastAsia="es-ES"/>
        </w:rPr>
      </w:pPr>
    </w:p>
    <w:p w14:paraId="1B8D96BE" w14:textId="77777777" w:rsidR="00AA534A" w:rsidRPr="00D74CE9" w:rsidRDefault="00AA534A" w:rsidP="00AB6DC8">
      <w:pPr>
        <w:pStyle w:val="Sinespaciado"/>
        <w:spacing w:line="276" w:lineRule="auto"/>
        <w:outlineLvl w:val="0"/>
        <w:rPr>
          <w:rFonts w:ascii="Arial" w:eastAsia="Times New Roman" w:hAnsi="Arial" w:cs="Arial"/>
          <w:b/>
          <w:sz w:val="28"/>
          <w:szCs w:val="24"/>
          <w:lang w:eastAsia="es-ES"/>
        </w:rPr>
      </w:pPr>
    </w:p>
    <w:p w14:paraId="555F0AD7" w14:textId="77777777" w:rsidR="00E60091" w:rsidRPr="00D74CE9" w:rsidRDefault="00E60091" w:rsidP="00AB6DC8">
      <w:pPr>
        <w:pStyle w:val="Sinespaciado"/>
        <w:spacing w:line="276" w:lineRule="auto"/>
        <w:outlineLvl w:val="0"/>
        <w:rPr>
          <w:rFonts w:ascii="Arial" w:eastAsia="Times New Roman" w:hAnsi="Arial" w:cs="Arial"/>
          <w:b/>
          <w:sz w:val="28"/>
          <w:szCs w:val="24"/>
          <w:lang w:eastAsia="es-ES"/>
        </w:rPr>
      </w:pPr>
    </w:p>
    <w:p w14:paraId="3A2FBFDC" w14:textId="77777777" w:rsidR="00E60091" w:rsidRPr="00D74CE9" w:rsidRDefault="00E60091" w:rsidP="00AB6DC8">
      <w:pPr>
        <w:pStyle w:val="Sinespaciado"/>
        <w:spacing w:line="276" w:lineRule="auto"/>
        <w:outlineLvl w:val="0"/>
        <w:rPr>
          <w:rFonts w:ascii="Arial" w:eastAsia="Times New Roman" w:hAnsi="Arial" w:cs="Arial"/>
          <w:b/>
          <w:sz w:val="28"/>
          <w:szCs w:val="24"/>
          <w:lang w:eastAsia="es-ES"/>
        </w:rPr>
      </w:pPr>
    </w:p>
    <w:p w14:paraId="54E02806" w14:textId="77777777" w:rsidR="00E60091" w:rsidRPr="00D74CE9" w:rsidRDefault="00E60091" w:rsidP="00AB6DC8">
      <w:pPr>
        <w:pStyle w:val="Sinespaciado"/>
        <w:spacing w:line="276" w:lineRule="auto"/>
        <w:outlineLvl w:val="0"/>
        <w:rPr>
          <w:rFonts w:ascii="Arial" w:eastAsia="Times New Roman" w:hAnsi="Arial" w:cs="Arial"/>
          <w:b/>
          <w:sz w:val="28"/>
          <w:szCs w:val="24"/>
          <w:lang w:eastAsia="es-ES"/>
        </w:rPr>
      </w:pPr>
    </w:p>
    <w:p w14:paraId="366C447F" w14:textId="56FB0FAD" w:rsidR="00E60091" w:rsidRPr="00D74CE9" w:rsidRDefault="00E60091" w:rsidP="00AB6DC8">
      <w:pPr>
        <w:pStyle w:val="Sinespaciado"/>
        <w:spacing w:line="276" w:lineRule="auto"/>
        <w:outlineLvl w:val="0"/>
        <w:rPr>
          <w:rFonts w:ascii="Arial" w:eastAsia="Times New Roman" w:hAnsi="Arial" w:cs="Arial"/>
          <w:b/>
          <w:sz w:val="28"/>
          <w:szCs w:val="24"/>
          <w:lang w:eastAsia="es-ES"/>
        </w:rPr>
      </w:pPr>
    </w:p>
    <w:p w14:paraId="789534E3" w14:textId="7F7616E4"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7059146C" w14:textId="25DC2EFA"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0B02EBC3" w14:textId="68F73FBF"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70558030" w14:textId="4ADF1741"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6B8BE723" w14:textId="53389CF5"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3DEA5439" w14:textId="10558A73"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3CAD0BEF" w14:textId="6FCEF04D"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70E5AEEF" w14:textId="78E06E83"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54FC87E8" w14:textId="77777777" w:rsidR="00B46C2A" w:rsidRPr="00D74CE9" w:rsidRDefault="00B46C2A" w:rsidP="00AB6DC8">
      <w:pPr>
        <w:pStyle w:val="Sinespaciado"/>
        <w:spacing w:line="276" w:lineRule="auto"/>
        <w:outlineLvl w:val="0"/>
        <w:rPr>
          <w:rFonts w:ascii="Arial" w:eastAsia="Times New Roman" w:hAnsi="Arial" w:cs="Arial"/>
          <w:b/>
          <w:sz w:val="28"/>
          <w:szCs w:val="24"/>
          <w:lang w:eastAsia="es-ES"/>
        </w:rPr>
      </w:pPr>
    </w:p>
    <w:p w14:paraId="7B851C38" w14:textId="77777777" w:rsidR="00AA534A" w:rsidRPr="00D74CE9" w:rsidRDefault="00AA534A" w:rsidP="00AB6DC8">
      <w:pPr>
        <w:pStyle w:val="Sinespaciado"/>
        <w:spacing w:line="276" w:lineRule="auto"/>
        <w:outlineLvl w:val="0"/>
        <w:rPr>
          <w:rFonts w:ascii="Arial" w:eastAsia="Times New Roman" w:hAnsi="Arial" w:cs="Arial"/>
          <w:b/>
          <w:sz w:val="28"/>
          <w:szCs w:val="24"/>
          <w:lang w:eastAsia="es-ES"/>
        </w:rPr>
      </w:pPr>
    </w:p>
    <w:p w14:paraId="3C9884C8" w14:textId="77777777" w:rsidR="00AA534A" w:rsidRPr="00D74CE9" w:rsidRDefault="00AA534A" w:rsidP="00AB6DC8">
      <w:pPr>
        <w:pStyle w:val="Sinespaciado"/>
        <w:spacing w:line="276" w:lineRule="auto"/>
        <w:outlineLvl w:val="0"/>
        <w:rPr>
          <w:rFonts w:ascii="Arial" w:eastAsia="Times New Roman" w:hAnsi="Arial" w:cs="Arial"/>
          <w:b/>
          <w:sz w:val="28"/>
          <w:szCs w:val="24"/>
          <w:lang w:eastAsia="es-ES"/>
        </w:rPr>
      </w:pPr>
    </w:p>
    <w:p w14:paraId="422AD0FC" w14:textId="77777777" w:rsidR="004F3620" w:rsidRPr="00D74CE9" w:rsidRDefault="004F3620" w:rsidP="00AB6DC8">
      <w:pPr>
        <w:pStyle w:val="Sinespaciado"/>
        <w:spacing w:line="276" w:lineRule="auto"/>
        <w:jc w:val="center"/>
        <w:outlineLvl w:val="0"/>
        <w:rPr>
          <w:rFonts w:ascii="Arial" w:eastAsia="Times New Roman" w:hAnsi="Arial" w:cs="Arial"/>
          <w:b/>
          <w:sz w:val="28"/>
          <w:szCs w:val="24"/>
          <w:lang w:eastAsia="es-ES"/>
        </w:rPr>
      </w:pPr>
      <w:bookmarkStart w:id="3" w:name="_Toc113537918"/>
      <w:r w:rsidRPr="00D74CE9">
        <w:rPr>
          <w:rFonts w:ascii="Arial" w:eastAsia="Times New Roman" w:hAnsi="Arial" w:cs="Arial"/>
          <w:b/>
          <w:sz w:val="28"/>
          <w:szCs w:val="24"/>
          <w:lang w:eastAsia="es-ES"/>
        </w:rPr>
        <w:t>4. Desarrollo de los procedimientos:</w:t>
      </w:r>
      <w:bookmarkEnd w:id="3"/>
    </w:p>
    <w:p w14:paraId="7FA035B3" w14:textId="77777777" w:rsidR="004F3620" w:rsidRPr="00D74CE9" w:rsidRDefault="004F3620" w:rsidP="00AB6DC8">
      <w:pPr>
        <w:pStyle w:val="Sinespaciado"/>
        <w:spacing w:line="276" w:lineRule="auto"/>
      </w:pPr>
    </w:p>
    <w:p w14:paraId="40391248" w14:textId="77777777" w:rsidR="004F3620" w:rsidRPr="00D74CE9" w:rsidRDefault="004F3620" w:rsidP="00AB6DC8">
      <w:pPr>
        <w:pStyle w:val="Sinespaciado"/>
        <w:spacing w:line="276" w:lineRule="auto"/>
      </w:pPr>
    </w:p>
    <w:p w14:paraId="687F308A" w14:textId="77777777" w:rsidR="004F3620" w:rsidRPr="00D74CE9" w:rsidRDefault="004F3620" w:rsidP="00AB6DC8">
      <w:pPr>
        <w:pStyle w:val="Sinespaciado"/>
        <w:spacing w:line="276" w:lineRule="auto"/>
      </w:pPr>
    </w:p>
    <w:p w14:paraId="72761CE9" w14:textId="77777777" w:rsidR="004F3620" w:rsidRPr="00D74CE9" w:rsidRDefault="004F3620" w:rsidP="00AB6DC8">
      <w:pPr>
        <w:pStyle w:val="Sinespaciado"/>
        <w:spacing w:line="276" w:lineRule="auto"/>
      </w:pPr>
    </w:p>
    <w:p w14:paraId="383FFD5F" w14:textId="77777777" w:rsidR="004F3620" w:rsidRPr="00D74CE9" w:rsidRDefault="004F3620" w:rsidP="00AB6DC8">
      <w:pPr>
        <w:pStyle w:val="Sinespaciado"/>
        <w:spacing w:line="276" w:lineRule="auto"/>
      </w:pPr>
    </w:p>
    <w:p w14:paraId="09E8008E" w14:textId="77777777" w:rsidR="004F3620" w:rsidRPr="00D74CE9" w:rsidRDefault="004F3620" w:rsidP="00AB6DC8">
      <w:pPr>
        <w:pStyle w:val="Sinespaciado"/>
        <w:spacing w:line="276" w:lineRule="auto"/>
      </w:pPr>
    </w:p>
    <w:p w14:paraId="2469EF4D" w14:textId="77777777" w:rsidR="004F3620" w:rsidRPr="00D74CE9" w:rsidRDefault="004F3620" w:rsidP="00AB6DC8">
      <w:pPr>
        <w:pStyle w:val="Sinespaciado"/>
        <w:spacing w:line="276" w:lineRule="auto"/>
      </w:pPr>
    </w:p>
    <w:p w14:paraId="0F0E1ACB" w14:textId="77777777" w:rsidR="004F3620" w:rsidRPr="00D74CE9" w:rsidRDefault="004F3620" w:rsidP="00AB6DC8">
      <w:pPr>
        <w:pStyle w:val="Sinespaciado"/>
        <w:spacing w:line="276" w:lineRule="auto"/>
      </w:pPr>
    </w:p>
    <w:p w14:paraId="2B268B9B" w14:textId="77777777" w:rsidR="004F3620" w:rsidRPr="00D74CE9" w:rsidRDefault="004F3620" w:rsidP="00AB6DC8">
      <w:pPr>
        <w:pStyle w:val="Sinespaciado"/>
        <w:spacing w:line="276" w:lineRule="auto"/>
      </w:pPr>
    </w:p>
    <w:p w14:paraId="00C67315" w14:textId="77777777" w:rsidR="004F3620" w:rsidRPr="00D74CE9" w:rsidRDefault="004F3620" w:rsidP="00AB6DC8">
      <w:pPr>
        <w:pStyle w:val="Sinespaciado"/>
        <w:spacing w:line="276" w:lineRule="auto"/>
      </w:pPr>
    </w:p>
    <w:p w14:paraId="5839A1D4" w14:textId="77777777" w:rsidR="004F3620" w:rsidRPr="00D74CE9" w:rsidRDefault="004F3620" w:rsidP="00AB6DC8">
      <w:pPr>
        <w:pStyle w:val="Sinespaciado"/>
        <w:spacing w:line="276" w:lineRule="auto"/>
      </w:pPr>
    </w:p>
    <w:p w14:paraId="36021A82" w14:textId="77777777" w:rsidR="004F3620" w:rsidRPr="00D74CE9" w:rsidRDefault="004F3620" w:rsidP="00AB6DC8">
      <w:pPr>
        <w:pStyle w:val="Sinespaciado"/>
        <w:spacing w:line="276" w:lineRule="auto"/>
      </w:pPr>
    </w:p>
    <w:p w14:paraId="09BFC007" w14:textId="77777777" w:rsidR="004F3620" w:rsidRPr="00D74CE9" w:rsidRDefault="004F3620" w:rsidP="00AB6DC8">
      <w:pPr>
        <w:pStyle w:val="Sinespaciado"/>
        <w:spacing w:line="276" w:lineRule="auto"/>
      </w:pPr>
    </w:p>
    <w:p w14:paraId="6ADB423C" w14:textId="7F053A26" w:rsidR="00E07157" w:rsidRPr="00D74CE9" w:rsidRDefault="00E07157" w:rsidP="00AB6DC8">
      <w:pPr>
        <w:pStyle w:val="Sinespaciado"/>
        <w:spacing w:line="276" w:lineRule="auto"/>
      </w:pPr>
    </w:p>
    <w:p w14:paraId="0694CB5B" w14:textId="5498A9A7" w:rsidR="00B46C2A" w:rsidRPr="00D74CE9" w:rsidRDefault="00B46C2A" w:rsidP="00AB6DC8">
      <w:pPr>
        <w:pStyle w:val="Sinespaciado"/>
        <w:spacing w:line="276" w:lineRule="auto"/>
      </w:pPr>
    </w:p>
    <w:p w14:paraId="7FB14880" w14:textId="77777777" w:rsidR="00B46C2A" w:rsidRPr="00D74CE9" w:rsidRDefault="00B46C2A" w:rsidP="00AB6DC8">
      <w:pPr>
        <w:pStyle w:val="Sinespaciado"/>
        <w:spacing w:line="276" w:lineRule="auto"/>
      </w:pPr>
    </w:p>
    <w:p w14:paraId="7888F7D9" w14:textId="6D59CE7B" w:rsidR="00E07157" w:rsidRDefault="00E07157" w:rsidP="00AB6DC8">
      <w:pPr>
        <w:pStyle w:val="Sinespaciado"/>
        <w:spacing w:line="276" w:lineRule="auto"/>
      </w:pPr>
    </w:p>
    <w:p w14:paraId="29532904" w14:textId="57D62549" w:rsidR="00F90413" w:rsidRDefault="00F90413" w:rsidP="00AB6DC8">
      <w:pPr>
        <w:pStyle w:val="Sinespaciado"/>
        <w:spacing w:line="276" w:lineRule="auto"/>
      </w:pPr>
    </w:p>
    <w:p w14:paraId="4D613E0E" w14:textId="0F683B61" w:rsidR="00F90413" w:rsidRDefault="00F90413" w:rsidP="00AB6DC8">
      <w:pPr>
        <w:pStyle w:val="Sinespaciado"/>
        <w:spacing w:line="276" w:lineRule="auto"/>
      </w:pPr>
    </w:p>
    <w:p w14:paraId="2CBAA9EB" w14:textId="59D28D13" w:rsidR="00F90413" w:rsidRDefault="00F90413" w:rsidP="00AB6DC8">
      <w:pPr>
        <w:pStyle w:val="Sinespaciado"/>
        <w:spacing w:line="276" w:lineRule="auto"/>
      </w:pPr>
    </w:p>
    <w:p w14:paraId="7D7AE67E" w14:textId="58F8A2F5" w:rsidR="00F90413" w:rsidRDefault="00F90413" w:rsidP="00AB6DC8">
      <w:pPr>
        <w:pStyle w:val="Sinespaciado"/>
        <w:spacing w:line="276" w:lineRule="auto"/>
      </w:pPr>
    </w:p>
    <w:p w14:paraId="5590801F" w14:textId="77777777" w:rsidR="00484FF3" w:rsidRDefault="00484FF3" w:rsidP="00AB6DC8">
      <w:pPr>
        <w:pStyle w:val="Sinespaciado"/>
        <w:spacing w:line="276" w:lineRule="auto"/>
      </w:pPr>
    </w:p>
    <w:p w14:paraId="6F6F3B90" w14:textId="64A7AC0F" w:rsidR="00F90413" w:rsidRDefault="00F90413" w:rsidP="00AB6DC8">
      <w:pPr>
        <w:pStyle w:val="Sinespaciado"/>
        <w:spacing w:line="276" w:lineRule="auto"/>
      </w:pPr>
    </w:p>
    <w:tbl>
      <w:tblPr>
        <w:tblStyle w:val="Tablaconcuadrcula4-nfasis21"/>
        <w:tblW w:w="0" w:type="auto"/>
        <w:tblLook w:val="04A0" w:firstRow="1" w:lastRow="0" w:firstColumn="1" w:lastColumn="0" w:noHBand="0" w:noVBand="1"/>
      </w:tblPr>
      <w:tblGrid>
        <w:gridCol w:w="1515"/>
        <w:gridCol w:w="884"/>
        <w:gridCol w:w="626"/>
        <w:gridCol w:w="3472"/>
        <w:gridCol w:w="2897"/>
      </w:tblGrid>
      <w:tr w:rsidR="00D51C0F" w:rsidRPr="00D74CE9" w14:paraId="43185BF2" w14:textId="77777777" w:rsidTr="00746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gridSpan w:val="2"/>
            <w:tcBorders>
              <w:bottom w:val="single" w:sz="4" w:space="0" w:color="F4B083" w:themeColor="accent2" w:themeTint="99"/>
            </w:tcBorders>
          </w:tcPr>
          <w:p w14:paraId="060B79DC" w14:textId="435CB75A" w:rsidR="00D51C0F" w:rsidRPr="00D74CE9" w:rsidRDefault="00D51C0F" w:rsidP="00746022">
            <w:pPr>
              <w:spacing w:line="276" w:lineRule="auto"/>
              <w:rPr>
                <w:rFonts w:ascii="Arial" w:hAnsi="Arial" w:cs="Arial"/>
                <w:b w:val="0"/>
              </w:rPr>
            </w:pPr>
            <w:r w:rsidRPr="00D74CE9">
              <w:rPr>
                <w:rFonts w:ascii="Arial" w:hAnsi="Arial" w:cs="Arial"/>
              </w:rPr>
              <w:lastRenderedPageBreak/>
              <w:br w:type="page"/>
              <w:t>PROCEDIMIENTO:</w:t>
            </w:r>
          </w:p>
        </w:tc>
        <w:tc>
          <w:tcPr>
            <w:tcW w:w="6995" w:type="dxa"/>
            <w:gridSpan w:val="3"/>
            <w:tcBorders>
              <w:bottom w:val="single" w:sz="4" w:space="0" w:color="F4B083" w:themeColor="accent2" w:themeTint="99"/>
            </w:tcBorders>
          </w:tcPr>
          <w:p w14:paraId="014EB23C" w14:textId="77777777" w:rsidR="00D51C0F" w:rsidRPr="00D74CE9" w:rsidRDefault="00D51C0F" w:rsidP="0074602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Calendario interno y externo para la recolección de residuos peligrosos</w:t>
            </w:r>
          </w:p>
        </w:tc>
      </w:tr>
      <w:tr w:rsidR="00D51C0F" w:rsidRPr="00D74CE9" w14:paraId="4F0E5201" w14:textId="77777777" w:rsidTr="0074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auto"/>
          </w:tcPr>
          <w:p w14:paraId="188C3CF1" w14:textId="77777777" w:rsidR="00D51C0F" w:rsidRPr="00D74CE9" w:rsidRDefault="00D51C0F" w:rsidP="00746022">
            <w:pPr>
              <w:spacing w:line="276" w:lineRule="auto"/>
              <w:rPr>
                <w:rFonts w:ascii="Arial" w:hAnsi="Arial" w:cs="Arial"/>
                <w:b w:val="0"/>
              </w:rPr>
            </w:pPr>
            <w:r w:rsidRPr="00D74CE9">
              <w:rPr>
                <w:rFonts w:ascii="Arial" w:hAnsi="Arial" w:cs="Arial"/>
              </w:rPr>
              <w:t>OBJETIVO:</w:t>
            </w:r>
          </w:p>
        </w:tc>
        <w:tc>
          <w:tcPr>
            <w:tcW w:w="7879" w:type="dxa"/>
            <w:gridSpan w:val="4"/>
            <w:tcBorders>
              <w:bottom w:val="single" w:sz="4" w:space="0" w:color="F4B083" w:themeColor="accent2" w:themeTint="99"/>
            </w:tcBorders>
            <w:shd w:val="clear" w:color="auto" w:fill="auto"/>
          </w:tcPr>
          <w:p w14:paraId="570AA950" w14:textId="77777777" w:rsidR="00D51C0F" w:rsidRPr="00D74CE9" w:rsidRDefault="00D51C0F" w:rsidP="00746022">
            <w:pPr>
              <w:tabs>
                <w:tab w:val="left" w:pos="1738"/>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rPr>
              <w:t>Garantizar de manera ordenada y eficiente la recolección de los residuos peligrosos generados en proyectos de investigación, pruebas o ensayos de índole académico y las actividades propias realizadas en clínicas, talleres, mantenimiento específicamente (lámparas y balastros), en Escuelas e Institutos, así como Áreas de Gestión en la UAEH, para el posterior tratamiento y disposición final.</w:t>
            </w:r>
          </w:p>
        </w:tc>
      </w:tr>
      <w:tr w:rsidR="00D51C0F" w:rsidRPr="00D74CE9" w14:paraId="00964AEF" w14:textId="77777777" w:rsidTr="00746022">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FBE4D5" w:themeFill="accent2" w:themeFillTint="33"/>
          </w:tcPr>
          <w:p w14:paraId="736CD870" w14:textId="77777777" w:rsidR="00D51C0F" w:rsidRPr="00D74CE9" w:rsidRDefault="00D51C0F" w:rsidP="00746022">
            <w:pPr>
              <w:spacing w:line="276" w:lineRule="auto"/>
              <w:rPr>
                <w:rFonts w:ascii="Arial" w:hAnsi="Arial" w:cs="Arial"/>
                <w:b w:val="0"/>
              </w:rPr>
            </w:pPr>
            <w:r w:rsidRPr="00D74CE9">
              <w:rPr>
                <w:rFonts w:ascii="Arial" w:hAnsi="Arial" w:cs="Arial"/>
              </w:rPr>
              <w:t>ALCANCE:</w:t>
            </w:r>
          </w:p>
        </w:tc>
        <w:tc>
          <w:tcPr>
            <w:tcW w:w="7879" w:type="dxa"/>
            <w:gridSpan w:val="4"/>
            <w:tcBorders>
              <w:bottom w:val="single" w:sz="4" w:space="0" w:color="F4B083" w:themeColor="accent2" w:themeTint="99"/>
            </w:tcBorders>
            <w:shd w:val="clear" w:color="auto" w:fill="FBE4D5" w:themeFill="accent2" w:themeFillTint="33"/>
          </w:tcPr>
          <w:p w14:paraId="31B825FE" w14:textId="77777777" w:rsidR="00D51C0F" w:rsidRPr="00D74CE9" w:rsidRDefault="00D51C0F" w:rsidP="0074602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Comunidad Universitaria</w:t>
            </w:r>
          </w:p>
        </w:tc>
      </w:tr>
      <w:tr w:rsidR="00D51C0F" w:rsidRPr="00D74CE9" w14:paraId="2DE0E0C8" w14:textId="77777777" w:rsidTr="0074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gridSpan w:val="3"/>
            <w:tcBorders>
              <w:bottom w:val="single" w:sz="4" w:space="0" w:color="F4B083" w:themeColor="accent2" w:themeTint="99"/>
            </w:tcBorders>
            <w:shd w:val="clear" w:color="auto" w:fill="auto"/>
          </w:tcPr>
          <w:p w14:paraId="20C55525" w14:textId="77777777" w:rsidR="00D51C0F" w:rsidRPr="00D74CE9" w:rsidRDefault="00D51C0F" w:rsidP="00746022">
            <w:pPr>
              <w:spacing w:before="120" w:after="120" w:line="276" w:lineRule="auto"/>
              <w:rPr>
                <w:rFonts w:ascii="Arial" w:hAnsi="Arial" w:cs="Arial"/>
                <w:sz w:val="16"/>
                <w:szCs w:val="16"/>
              </w:rPr>
            </w:pPr>
            <w:r w:rsidRPr="00D74CE9">
              <w:rPr>
                <w:rFonts w:ascii="Arial" w:hAnsi="Arial" w:cs="Arial"/>
                <w:sz w:val="16"/>
                <w:szCs w:val="16"/>
              </w:rPr>
              <w:t>Fecha de elaboración: 23/02/2015</w:t>
            </w:r>
          </w:p>
        </w:tc>
        <w:tc>
          <w:tcPr>
            <w:tcW w:w="3472" w:type="dxa"/>
            <w:tcBorders>
              <w:bottom w:val="single" w:sz="4" w:space="0" w:color="F4B083" w:themeColor="accent2" w:themeTint="99"/>
            </w:tcBorders>
            <w:shd w:val="clear" w:color="auto" w:fill="auto"/>
          </w:tcPr>
          <w:p w14:paraId="4D602743" w14:textId="77777777" w:rsidR="00D51C0F" w:rsidRPr="00D74CE9" w:rsidRDefault="00D51C0F" w:rsidP="0074602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Fecha de Actualización: 23/04/2021</w:t>
            </w:r>
          </w:p>
        </w:tc>
        <w:tc>
          <w:tcPr>
            <w:tcW w:w="2897" w:type="dxa"/>
            <w:tcBorders>
              <w:bottom w:val="single" w:sz="4" w:space="0" w:color="F4B083" w:themeColor="accent2" w:themeTint="99"/>
            </w:tcBorders>
            <w:shd w:val="clear" w:color="auto" w:fill="auto"/>
          </w:tcPr>
          <w:p w14:paraId="7CCF0ADE" w14:textId="77777777" w:rsidR="00D51C0F" w:rsidRPr="00D74CE9" w:rsidRDefault="00D51C0F" w:rsidP="0074602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 xml:space="preserve">Versión: </w:t>
            </w:r>
            <w:r w:rsidRPr="00D74CE9">
              <w:rPr>
                <w:rFonts w:ascii="Arial" w:hAnsi="Arial" w:cs="Arial"/>
                <w:sz w:val="16"/>
              </w:rPr>
              <w:t>5</w:t>
            </w:r>
          </w:p>
        </w:tc>
      </w:tr>
      <w:tr w:rsidR="00D51C0F" w:rsidRPr="00D74CE9" w14:paraId="003CFEA4" w14:textId="77777777" w:rsidTr="00746022">
        <w:tc>
          <w:tcPr>
            <w:cnfStyle w:val="001000000000" w:firstRow="0" w:lastRow="0" w:firstColumn="1" w:lastColumn="0" w:oddVBand="0" w:evenVBand="0" w:oddHBand="0" w:evenHBand="0" w:firstRowFirstColumn="0" w:firstRowLastColumn="0" w:lastRowFirstColumn="0" w:lastRowLastColumn="0"/>
            <w:tcW w:w="9394" w:type="dxa"/>
            <w:gridSpan w:val="5"/>
            <w:tcBorders>
              <w:bottom w:val="single" w:sz="4" w:space="0" w:color="F4B083" w:themeColor="accent2" w:themeTint="99"/>
            </w:tcBorders>
            <w:shd w:val="clear" w:color="auto" w:fill="FBE4D5" w:themeFill="accent2" w:themeFillTint="33"/>
          </w:tcPr>
          <w:p w14:paraId="271C357F" w14:textId="77777777" w:rsidR="00D51C0F" w:rsidRPr="00D74CE9" w:rsidRDefault="00D51C0F" w:rsidP="00746022">
            <w:pPr>
              <w:spacing w:line="276" w:lineRule="auto"/>
              <w:jc w:val="center"/>
              <w:rPr>
                <w:rFonts w:ascii="Arial" w:hAnsi="Arial" w:cs="Arial"/>
              </w:rPr>
            </w:pPr>
            <w:r w:rsidRPr="00D74CE9">
              <w:rPr>
                <w:rFonts w:ascii="Arial" w:hAnsi="Arial" w:cs="Arial"/>
              </w:rPr>
              <w:t>DESCRIPCIÓN DEL PROCEDIMIENTO:</w:t>
            </w:r>
          </w:p>
        </w:tc>
      </w:tr>
      <w:tr w:rsidR="00D51C0F" w:rsidRPr="00D74CE9" w14:paraId="39AB7CE1" w14:textId="77777777" w:rsidTr="00746022">
        <w:trPr>
          <w:cnfStyle w:val="000000100000" w:firstRow="0" w:lastRow="0" w:firstColumn="0" w:lastColumn="0" w:oddVBand="0" w:evenVBand="0" w:oddHBand="1" w:evenHBand="0" w:firstRowFirstColumn="0" w:firstRowLastColumn="0" w:lastRowFirstColumn="0" w:lastRowLastColumn="0"/>
          <w:trHeight w:val="4101"/>
        </w:trPr>
        <w:tc>
          <w:tcPr>
            <w:cnfStyle w:val="001000000000" w:firstRow="0" w:lastRow="0" w:firstColumn="1" w:lastColumn="0" w:oddVBand="0" w:evenVBand="0" w:oddHBand="0" w:evenHBand="0" w:firstRowFirstColumn="0" w:firstRowLastColumn="0" w:lastRowFirstColumn="0" w:lastRowLastColumn="0"/>
            <w:tcW w:w="9394" w:type="dxa"/>
            <w:gridSpan w:val="5"/>
            <w:shd w:val="clear" w:color="auto" w:fill="auto"/>
          </w:tcPr>
          <w:p w14:paraId="3F018137" w14:textId="77777777" w:rsidR="00D51C0F" w:rsidRPr="00D74CE9" w:rsidRDefault="00D51C0F" w:rsidP="00746022">
            <w:pPr>
              <w:spacing w:line="276" w:lineRule="auto"/>
              <w:jc w:val="both"/>
              <w:rPr>
                <w:rFonts w:ascii="Arial" w:hAnsi="Arial" w:cs="Arial"/>
              </w:rPr>
            </w:pPr>
            <w:r w:rsidRPr="00D74CE9">
              <w:rPr>
                <w:rFonts w:ascii="Arial" w:hAnsi="Arial" w:cs="Arial"/>
              </w:rPr>
              <w:t>Departamento de Residuos Peligrosos</w:t>
            </w:r>
          </w:p>
          <w:p w14:paraId="37C6F832"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bCs w:val="0"/>
                <w:szCs w:val="24"/>
                <w:lang w:val="es-MX"/>
              </w:rPr>
              <w:t xml:space="preserve">Elaborará la propuesta del calendario y enviará </w:t>
            </w:r>
            <w:r w:rsidRPr="00D74CE9">
              <w:rPr>
                <w:rFonts w:ascii="Arial" w:hAnsi="Arial" w:cs="Arial"/>
                <w:b w:val="0"/>
                <w:lang w:val="es-MX"/>
              </w:rPr>
              <w:t xml:space="preserve">a los responsables de cada centro generador </w:t>
            </w:r>
            <w:r w:rsidRPr="00D74CE9">
              <w:rPr>
                <w:rFonts w:ascii="Arial" w:hAnsi="Arial" w:cs="Arial"/>
                <w:b w:val="0"/>
                <w:bCs w:val="0"/>
                <w:szCs w:val="24"/>
                <w:lang w:val="es-MX"/>
              </w:rPr>
              <w:t xml:space="preserve">a inicio de año, para acordar días y frecuencias de recolección. </w:t>
            </w:r>
          </w:p>
          <w:p w14:paraId="672C5687"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bCs w:val="0"/>
                <w:szCs w:val="24"/>
                <w:lang w:val="es-MX"/>
              </w:rPr>
              <w:t>Enviará la propuesta de calendario vía correo electrónico a la empresa externa contratada por la UAEH, para su aprobación.</w:t>
            </w:r>
          </w:p>
          <w:p w14:paraId="2B005402" w14:textId="77777777" w:rsidR="00D51C0F" w:rsidRPr="00D74CE9" w:rsidRDefault="00D51C0F" w:rsidP="00746022">
            <w:pPr>
              <w:spacing w:line="276" w:lineRule="auto"/>
              <w:jc w:val="both"/>
              <w:rPr>
                <w:rFonts w:ascii="Arial" w:hAnsi="Arial" w:cs="Arial"/>
              </w:rPr>
            </w:pPr>
          </w:p>
          <w:p w14:paraId="46A397D5" w14:textId="77777777" w:rsidR="00D51C0F" w:rsidRPr="00D74CE9" w:rsidRDefault="00D51C0F" w:rsidP="00746022">
            <w:pPr>
              <w:spacing w:line="276" w:lineRule="auto"/>
              <w:jc w:val="both"/>
              <w:rPr>
                <w:rFonts w:ascii="Arial" w:hAnsi="Arial" w:cs="Arial"/>
              </w:rPr>
            </w:pPr>
            <w:r w:rsidRPr="00D74CE9">
              <w:rPr>
                <w:rFonts w:ascii="Arial" w:hAnsi="Arial" w:cs="Arial"/>
              </w:rPr>
              <w:t>Empresa externa contratada y acreditada por la SEMARNAT</w:t>
            </w:r>
          </w:p>
          <w:p w14:paraId="0D04AEAF"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Recibirá y adecuará a su logística de transporte las fechas señaladas que considere necesario.</w:t>
            </w:r>
          </w:p>
          <w:p w14:paraId="07AE1D0F"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 xml:space="preserve">Enviará el calendario aprobado al Departamento de Residuos Peligrosos. </w:t>
            </w:r>
          </w:p>
          <w:p w14:paraId="3D9D85BE" w14:textId="77777777" w:rsidR="00D51C0F" w:rsidRPr="00D74CE9" w:rsidRDefault="00D51C0F" w:rsidP="00746022">
            <w:pPr>
              <w:spacing w:line="276" w:lineRule="auto"/>
              <w:jc w:val="both"/>
              <w:rPr>
                <w:rFonts w:ascii="Arial" w:hAnsi="Arial" w:cs="Arial"/>
                <w:b w:val="0"/>
                <w:bCs w:val="0"/>
              </w:rPr>
            </w:pPr>
          </w:p>
          <w:p w14:paraId="5F2093D4" w14:textId="77777777" w:rsidR="00D51C0F" w:rsidRPr="00D74CE9" w:rsidRDefault="00D51C0F" w:rsidP="00746022">
            <w:pPr>
              <w:spacing w:line="276" w:lineRule="auto"/>
              <w:jc w:val="both"/>
              <w:rPr>
                <w:rFonts w:ascii="Arial" w:hAnsi="Arial" w:cs="Arial"/>
              </w:rPr>
            </w:pPr>
            <w:r w:rsidRPr="00D74CE9">
              <w:rPr>
                <w:rFonts w:ascii="Arial" w:hAnsi="Arial" w:cs="Arial"/>
              </w:rPr>
              <w:t xml:space="preserve">Departamento de Residuos Peligrosos </w:t>
            </w:r>
          </w:p>
          <w:p w14:paraId="7FD402A1"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szCs w:val="24"/>
                <w:lang w:val="es-MX"/>
              </w:rPr>
              <w:t>Elaborará el calendario de recolección anual interna y externa de residuos CRETI y RPBI (Formato DLRP-014) y la p</w:t>
            </w:r>
            <w:r w:rsidRPr="00D74CE9">
              <w:rPr>
                <w:rFonts w:ascii="Arial" w:hAnsi="Arial" w:cs="Arial"/>
                <w:b w:val="0"/>
                <w:lang w:val="es-MX"/>
              </w:rPr>
              <w:t xml:space="preserve">laneación para calendario anual de recolección interna y externa de residuos CRETI y RPBI (Formato DL-005), con la finalidad de hacer coincidir las fechas Empresa externa-UAEH determinando un orden lógico, estableciendo tiempos y responsabilidades de cada actividad, dependiendo del centro generador será la frecuencia, la cual puede </w:t>
            </w:r>
            <w:r w:rsidRPr="00F97E1F">
              <w:rPr>
                <w:rFonts w:ascii="Arial" w:hAnsi="Arial" w:cs="Arial"/>
                <w:b w:val="0"/>
                <w:lang w:val="es-MX"/>
              </w:rPr>
              <w:t>ser mensual, semestral o anual.</w:t>
            </w:r>
            <w:r w:rsidRPr="00F97E1F">
              <w:rPr>
                <w:rFonts w:ascii="Arial" w:hAnsi="Arial" w:cs="Arial"/>
                <w:b w:val="0"/>
                <w:bCs w:val="0"/>
                <w:lang w:val="es-MX"/>
              </w:rPr>
              <w:t xml:space="preserve"> Los residuos RPBI, de acuerdo a la cantidad generada históricamente (NOM 087, Punto 6.3.3), y los residuos CRETI (cada seis meses) dos veces al año (RLGPGIR, Art. 84, Capitulo IV, Sección I), (LGPGIR, Capítulo IV, Art. 56, Art.67, Fracción</w:t>
            </w:r>
            <w:r w:rsidRPr="00D74CE9">
              <w:rPr>
                <w:rFonts w:ascii="Arial" w:hAnsi="Arial" w:cs="Arial"/>
                <w:b w:val="0"/>
                <w:bCs w:val="0"/>
                <w:lang w:val="es-MX"/>
              </w:rPr>
              <w:t xml:space="preserve"> V).</w:t>
            </w:r>
          </w:p>
          <w:p w14:paraId="0375D9CC" w14:textId="4F4392A7" w:rsidR="00D51C0F" w:rsidRPr="00D74CE9" w:rsidRDefault="00D51C0F" w:rsidP="00746022">
            <w:pPr>
              <w:pStyle w:val="Prrafodelista"/>
              <w:numPr>
                <w:ilvl w:val="0"/>
                <w:numId w:val="11"/>
              </w:numPr>
              <w:tabs>
                <w:tab w:val="left" w:pos="1738"/>
              </w:tabs>
              <w:spacing w:line="276" w:lineRule="auto"/>
              <w:jc w:val="both"/>
              <w:rPr>
                <w:rFonts w:ascii="Arial" w:hAnsi="Arial" w:cs="Arial"/>
                <w:szCs w:val="24"/>
                <w:lang w:val="es-MX"/>
              </w:rPr>
            </w:pPr>
            <w:r w:rsidRPr="00D74CE9">
              <w:rPr>
                <w:rFonts w:ascii="Arial" w:hAnsi="Arial" w:cs="Arial"/>
                <w:b w:val="0"/>
                <w:bCs w:val="0"/>
                <w:szCs w:val="24"/>
                <w:lang w:val="es-MX"/>
              </w:rPr>
              <w:t xml:space="preserve">Coordinará con los responsables de laboratorios, clínicas y talleres, así como con los responsables de Escuelas e Institutos y Espacios Administrativos, los días, puntos de recolección y el horario de los residuos, este </w:t>
            </w:r>
            <w:r w:rsidRPr="005F1C27">
              <w:rPr>
                <w:rFonts w:ascii="Arial" w:hAnsi="Arial" w:cs="Arial"/>
                <w:b w:val="0"/>
                <w:bCs w:val="0"/>
                <w:szCs w:val="24"/>
                <w:lang w:val="es-MX"/>
              </w:rPr>
              <w:t>será de 0</w:t>
            </w:r>
            <w:r w:rsidR="00F97E1F" w:rsidRPr="005F1C27">
              <w:rPr>
                <w:rFonts w:ascii="Arial" w:hAnsi="Arial" w:cs="Arial"/>
                <w:b w:val="0"/>
                <w:bCs w:val="0"/>
                <w:szCs w:val="24"/>
                <w:lang w:val="es-MX"/>
              </w:rPr>
              <w:t>9</w:t>
            </w:r>
            <w:r w:rsidRPr="005F1C27">
              <w:rPr>
                <w:rFonts w:ascii="Arial" w:hAnsi="Arial" w:cs="Arial"/>
                <w:b w:val="0"/>
                <w:bCs w:val="0"/>
                <w:szCs w:val="24"/>
                <w:lang w:val="es-MX"/>
              </w:rPr>
              <w:t>:00 a 1</w:t>
            </w:r>
            <w:r w:rsidR="00F97E1F" w:rsidRPr="005F1C27">
              <w:rPr>
                <w:rFonts w:ascii="Arial" w:hAnsi="Arial" w:cs="Arial"/>
                <w:b w:val="0"/>
                <w:bCs w:val="0"/>
                <w:szCs w:val="24"/>
                <w:lang w:val="es-MX"/>
              </w:rPr>
              <w:t>6</w:t>
            </w:r>
            <w:r w:rsidRPr="005F1C27">
              <w:rPr>
                <w:rFonts w:ascii="Arial" w:hAnsi="Arial" w:cs="Arial"/>
                <w:b w:val="0"/>
                <w:bCs w:val="0"/>
                <w:szCs w:val="24"/>
                <w:lang w:val="es-MX"/>
              </w:rPr>
              <w:t xml:space="preserve">:00 h., </w:t>
            </w:r>
            <w:r w:rsidRPr="00D74CE9">
              <w:rPr>
                <w:rFonts w:ascii="Arial" w:hAnsi="Arial" w:cs="Arial"/>
                <w:b w:val="0"/>
                <w:bCs w:val="0"/>
                <w:szCs w:val="24"/>
                <w:lang w:val="es-MX"/>
              </w:rPr>
              <w:t>de lunes a viernes</w:t>
            </w:r>
            <w:r w:rsidRPr="00D74CE9">
              <w:rPr>
                <w:rFonts w:ascii="Arial" w:hAnsi="Arial" w:cs="Arial"/>
                <w:szCs w:val="24"/>
                <w:lang w:val="es-MX"/>
              </w:rPr>
              <w:t>.</w:t>
            </w:r>
          </w:p>
          <w:p w14:paraId="5B310B99" w14:textId="77777777" w:rsidR="00D51C0F" w:rsidRPr="00D74CE9" w:rsidRDefault="00D51C0F" w:rsidP="00746022">
            <w:pPr>
              <w:spacing w:line="276" w:lineRule="auto"/>
              <w:jc w:val="both"/>
              <w:rPr>
                <w:rFonts w:ascii="Arial" w:hAnsi="Arial" w:cs="Arial"/>
              </w:rPr>
            </w:pPr>
            <w:r w:rsidRPr="00D74CE9">
              <w:rPr>
                <w:rFonts w:ascii="Arial" w:hAnsi="Arial" w:cs="Arial"/>
              </w:rPr>
              <w:lastRenderedPageBreak/>
              <w:t>Departamento de Residuos peligrosos</w:t>
            </w:r>
          </w:p>
          <w:p w14:paraId="0396D809" w14:textId="77777777" w:rsidR="00D51C0F" w:rsidRPr="00D74CE9" w:rsidRDefault="00D51C0F" w:rsidP="00746022">
            <w:pPr>
              <w:pStyle w:val="Prrafodelista"/>
              <w:numPr>
                <w:ilvl w:val="0"/>
                <w:numId w:val="11"/>
              </w:numPr>
              <w:tabs>
                <w:tab w:val="left" w:pos="1738"/>
              </w:tabs>
              <w:spacing w:line="276" w:lineRule="auto"/>
              <w:rPr>
                <w:rFonts w:ascii="Arial" w:hAnsi="Arial" w:cs="Arial"/>
                <w:b w:val="0"/>
                <w:bCs w:val="0"/>
                <w:szCs w:val="24"/>
                <w:lang w:val="es-MX"/>
              </w:rPr>
            </w:pPr>
            <w:r w:rsidRPr="00D74CE9">
              <w:rPr>
                <w:rFonts w:ascii="Arial" w:hAnsi="Arial" w:cs="Arial"/>
                <w:b w:val="0"/>
                <w:bCs w:val="0"/>
                <w:szCs w:val="24"/>
                <w:lang w:val="es-MX"/>
              </w:rPr>
              <w:t xml:space="preserve">Actualizará el </w:t>
            </w:r>
            <w:r w:rsidRPr="00D74CE9">
              <w:rPr>
                <w:rFonts w:ascii="Arial" w:hAnsi="Arial" w:cs="Arial"/>
                <w:b w:val="0"/>
                <w:szCs w:val="24"/>
                <w:lang w:val="es-MX"/>
              </w:rPr>
              <w:t xml:space="preserve">calendario de recolección anual interna y externa de residuos CRETI y RPBI (Formato DLRP-014), </w:t>
            </w:r>
            <w:r w:rsidRPr="00D74CE9">
              <w:rPr>
                <w:rFonts w:ascii="Arial" w:hAnsi="Arial" w:cs="Arial"/>
                <w:b w:val="0"/>
                <w:bCs w:val="0"/>
                <w:szCs w:val="24"/>
                <w:lang w:val="es-MX"/>
              </w:rPr>
              <w:t xml:space="preserve">los datos de elaboración (logos, nombre del director, nombre de quien elaboró, fecha de aprobación, etc.) </w:t>
            </w:r>
          </w:p>
          <w:p w14:paraId="4CEA7084" w14:textId="77777777" w:rsidR="00D51C0F" w:rsidRPr="00D74CE9" w:rsidRDefault="00D51C0F" w:rsidP="00746022">
            <w:pPr>
              <w:pStyle w:val="Prrafodelista"/>
              <w:numPr>
                <w:ilvl w:val="0"/>
                <w:numId w:val="11"/>
              </w:numPr>
              <w:tabs>
                <w:tab w:val="left" w:pos="1738"/>
              </w:tabs>
              <w:spacing w:line="276" w:lineRule="auto"/>
              <w:jc w:val="both"/>
              <w:rPr>
                <w:rFonts w:ascii="Arial" w:hAnsi="Arial" w:cs="Arial"/>
                <w:b w:val="0"/>
                <w:bCs w:val="0"/>
                <w:szCs w:val="24"/>
                <w:lang w:val="es-MX"/>
              </w:rPr>
            </w:pPr>
            <w:r w:rsidRPr="00D74CE9">
              <w:rPr>
                <w:rFonts w:ascii="Arial" w:hAnsi="Arial" w:cs="Arial"/>
                <w:b w:val="0"/>
                <w:bCs w:val="0"/>
                <w:szCs w:val="24"/>
                <w:lang w:val="es-MX"/>
              </w:rPr>
              <w:t xml:space="preserve">Enviará el </w:t>
            </w:r>
            <w:r w:rsidRPr="00D74CE9">
              <w:rPr>
                <w:rFonts w:ascii="Arial" w:hAnsi="Arial" w:cs="Arial"/>
                <w:b w:val="0"/>
                <w:szCs w:val="24"/>
                <w:lang w:val="es-MX"/>
              </w:rPr>
              <w:t xml:space="preserve">calendario de recolección anual interna y externa de residuos CRETI y RPBI (Formato DLRP-014), </w:t>
            </w:r>
            <w:r w:rsidRPr="00D74CE9">
              <w:rPr>
                <w:rFonts w:ascii="Arial" w:hAnsi="Arial" w:cs="Arial"/>
                <w:b w:val="0"/>
                <w:lang w:val="es-MX"/>
              </w:rPr>
              <w:t>a la Dirección de Laboratorios para su aprobación.</w:t>
            </w:r>
          </w:p>
          <w:p w14:paraId="58EB47FA" w14:textId="77777777" w:rsidR="00D51C0F" w:rsidRPr="00D74CE9" w:rsidRDefault="00D51C0F" w:rsidP="00746022">
            <w:pPr>
              <w:spacing w:line="276" w:lineRule="auto"/>
              <w:jc w:val="both"/>
              <w:rPr>
                <w:rFonts w:ascii="Arial" w:hAnsi="Arial" w:cs="Arial"/>
                <w:b w:val="0"/>
                <w:bCs w:val="0"/>
                <w:color w:val="00B050"/>
                <w:sz w:val="22"/>
              </w:rPr>
            </w:pPr>
            <w:r w:rsidRPr="00D74CE9">
              <w:rPr>
                <w:rFonts w:ascii="Arial" w:hAnsi="Arial" w:cs="Arial"/>
                <w:color w:val="00B050"/>
              </w:rPr>
              <w:t xml:space="preserve"> </w:t>
            </w:r>
          </w:p>
          <w:p w14:paraId="55351B5C" w14:textId="77777777" w:rsidR="00D51C0F" w:rsidRPr="00D74CE9" w:rsidRDefault="00D51C0F" w:rsidP="00746022">
            <w:pPr>
              <w:spacing w:line="276" w:lineRule="auto"/>
              <w:jc w:val="both"/>
              <w:rPr>
                <w:rFonts w:ascii="Arial" w:hAnsi="Arial" w:cs="Arial"/>
              </w:rPr>
            </w:pPr>
            <w:r w:rsidRPr="00D74CE9">
              <w:rPr>
                <w:rFonts w:ascii="Arial" w:hAnsi="Arial" w:cs="Arial"/>
              </w:rPr>
              <w:t>Director de Laboratorios</w:t>
            </w:r>
          </w:p>
          <w:p w14:paraId="71677495"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 xml:space="preserve">Revisará el </w:t>
            </w:r>
            <w:r w:rsidRPr="00D74CE9">
              <w:rPr>
                <w:rFonts w:ascii="Arial" w:hAnsi="Arial" w:cs="Arial"/>
                <w:b w:val="0"/>
                <w:szCs w:val="24"/>
                <w:lang w:val="es-MX"/>
              </w:rPr>
              <w:t xml:space="preserve">calendario de recolección anual interna y externa de residuos CRETI y RPBI (Formato DLRP-014) </w:t>
            </w:r>
          </w:p>
          <w:p w14:paraId="28F06201"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Autorizará y firmará el calendario.</w:t>
            </w:r>
          </w:p>
          <w:p w14:paraId="28EC8D2B" w14:textId="77777777" w:rsidR="00D51C0F" w:rsidRPr="00D74CE9" w:rsidRDefault="00D51C0F" w:rsidP="00746022">
            <w:pPr>
              <w:spacing w:line="276" w:lineRule="auto"/>
              <w:jc w:val="both"/>
              <w:rPr>
                <w:rFonts w:ascii="Arial" w:hAnsi="Arial" w:cs="Arial"/>
                <w:b w:val="0"/>
                <w:bCs w:val="0"/>
                <w:sz w:val="22"/>
              </w:rPr>
            </w:pPr>
          </w:p>
          <w:p w14:paraId="15F06511" w14:textId="77777777" w:rsidR="00D51C0F" w:rsidRPr="00D74CE9" w:rsidRDefault="00D51C0F" w:rsidP="00746022">
            <w:pPr>
              <w:spacing w:line="276" w:lineRule="auto"/>
              <w:jc w:val="both"/>
              <w:rPr>
                <w:rFonts w:ascii="Arial" w:hAnsi="Arial" w:cs="Arial"/>
              </w:rPr>
            </w:pPr>
            <w:r w:rsidRPr="00D74CE9">
              <w:rPr>
                <w:rFonts w:ascii="Arial" w:hAnsi="Arial" w:cs="Arial"/>
              </w:rPr>
              <w:t>Departamento de Residuos Peligrosos</w:t>
            </w:r>
          </w:p>
          <w:p w14:paraId="42620ABA"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bCs w:val="0"/>
                <w:szCs w:val="24"/>
                <w:lang w:val="es-MX"/>
              </w:rPr>
              <w:t xml:space="preserve">Solicitará la publicación del </w:t>
            </w:r>
            <w:r w:rsidRPr="00D74CE9">
              <w:rPr>
                <w:rFonts w:ascii="Arial" w:hAnsi="Arial" w:cs="Arial"/>
                <w:b w:val="0"/>
                <w:szCs w:val="24"/>
                <w:lang w:val="es-MX"/>
              </w:rPr>
              <w:t xml:space="preserve">calendario de recolección anual interna y externa de residuos CRETI y RPBI (Formato DLRP-014) </w:t>
            </w:r>
            <w:r w:rsidRPr="00D74CE9">
              <w:rPr>
                <w:rFonts w:ascii="Arial" w:hAnsi="Arial" w:cs="Arial"/>
                <w:b w:val="0"/>
                <w:lang w:val="es-MX"/>
              </w:rPr>
              <w:t>en el micrositio de la Dirección de Laboratorios para hacer del conocimiento a la Comunidad Universitaria.</w:t>
            </w:r>
          </w:p>
          <w:p w14:paraId="46425B56" w14:textId="77777777" w:rsidR="00D51C0F" w:rsidRPr="00D74CE9" w:rsidRDefault="00D51C0F" w:rsidP="00746022">
            <w:pPr>
              <w:pStyle w:val="Prrafodelista"/>
              <w:numPr>
                <w:ilvl w:val="0"/>
                <w:numId w:val="11"/>
              </w:numPr>
              <w:tabs>
                <w:tab w:val="left" w:pos="1738"/>
              </w:tabs>
              <w:spacing w:line="276" w:lineRule="auto"/>
              <w:jc w:val="both"/>
              <w:rPr>
                <w:rFonts w:ascii="Arial" w:hAnsi="Arial" w:cs="Arial"/>
                <w:b w:val="0"/>
                <w:bCs w:val="0"/>
                <w:szCs w:val="24"/>
                <w:lang w:val="es-MX"/>
              </w:rPr>
            </w:pPr>
            <w:r w:rsidRPr="00D74CE9">
              <w:rPr>
                <w:rFonts w:ascii="Arial" w:hAnsi="Arial" w:cs="Arial"/>
                <w:b w:val="0"/>
                <w:bCs w:val="0"/>
                <w:szCs w:val="24"/>
                <w:lang w:val="es-MX"/>
              </w:rPr>
              <w:t xml:space="preserve">Enviará los documentos necesarios al Departamento de Tecnología y Sistemas de la Dirección de Laboratorios, para la publicación en el micrositio de la Dirección de Laboratorios del </w:t>
            </w:r>
            <w:r w:rsidRPr="00D74CE9">
              <w:rPr>
                <w:rFonts w:ascii="Arial" w:hAnsi="Arial" w:cs="Arial"/>
                <w:b w:val="0"/>
                <w:szCs w:val="24"/>
                <w:lang w:val="es-MX"/>
              </w:rPr>
              <w:t>calendario de recolección anual interna y externa de residuos CRETI y RPBI (Formato DLRP-014).</w:t>
            </w:r>
          </w:p>
          <w:p w14:paraId="7AB6BCF1" w14:textId="77777777" w:rsidR="00D51C0F" w:rsidRPr="00D74CE9" w:rsidRDefault="00D51C0F" w:rsidP="00746022">
            <w:pPr>
              <w:tabs>
                <w:tab w:val="left" w:pos="1738"/>
              </w:tabs>
              <w:spacing w:line="276" w:lineRule="auto"/>
              <w:jc w:val="both"/>
              <w:rPr>
                <w:rFonts w:ascii="Arial" w:hAnsi="Arial" w:cs="Arial"/>
                <w:sz w:val="22"/>
              </w:rPr>
            </w:pPr>
          </w:p>
          <w:p w14:paraId="4F7B6D6D" w14:textId="77777777" w:rsidR="00D51C0F" w:rsidRPr="00D74CE9" w:rsidRDefault="00D51C0F" w:rsidP="00746022">
            <w:pPr>
              <w:spacing w:line="276" w:lineRule="auto"/>
              <w:jc w:val="both"/>
              <w:rPr>
                <w:rFonts w:ascii="Arial" w:hAnsi="Arial" w:cs="Arial"/>
              </w:rPr>
            </w:pPr>
            <w:r w:rsidRPr="00D74CE9">
              <w:rPr>
                <w:rFonts w:ascii="Arial" w:hAnsi="Arial" w:cs="Arial"/>
              </w:rPr>
              <w:t>Dirección de Escuela, Instituto y Espacio Administrativo/Responsable de residuos peligrosos</w:t>
            </w:r>
          </w:p>
          <w:p w14:paraId="4D21BC73" w14:textId="77777777" w:rsidR="00D51C0F" w:rsidRPr="00D74CE9" w:rsidRDefault="00D51C0F" w:rsidP="00746022">
            <w:pPr>
              <w:pStyle w:val="Prrafodelista"/>
              <w:numPr>
                <w:ilvl w:val="0"/>
                <w:numId w:val="11"/>
              </w:numPr>
              <w:tabs>
                <w:tab w:val="left" w:pos="1738"/>
              </w:tabs>
              <w:spacing w:line="276" w:lineRule="auto"/>
              <w:jc w:val="both"/>
              <w:rPr>
                <w:rFonts w:ascii="Arial" w:hAnsi="Arial" w:cs="Arial"/>
                <w:lang w:val="es-MX"/>
              </w:rPr>
            </w:pPr>
            <w:r w:rsidRPr="00D74CE9">
              <w:rPr>
                <w:rFonts w:ascii="Arial" w:hAnsi="Arial" w:cs="Arial"/>
                <w:b w:val="0"/>
                <w:lang w:val="es-MX"/>
              </w:rPr>
              <w:t xml:space="preserve">Consultará en el micrositio de la Dirección de Laboratorios, descargará e imprimirá el </w:t>
            </w:r>
            <w:r w:rsidRPr="00D74CE9">
              <w:rPr>
                <w:rFonts w:ascii="Arial" w:hAnsi="Arial" w:cs="Arial"/>
                <w:b w:val="0"/>
                <w:szCs w:val="24"/>
                <w:lang w:val="es-MX"/>
              </w:rPr>
              <w:t xml:space="preserve">calendario de recolección anual interna y externa de residuos CRETI y RPBI (Formato DLRP-014) </w:t>
            </w:r>
            <w:r w:rsidRPr="00D74CE9">
              <w:rPr>
                <w:rFonts w:ascii="Arial" w:hAnsi="Arial" w:cs="Arial"/>
                <w:b w:val="0"/>
                <w:lang w:val="es-MX"/>
              </w:rPr>
              <w:t>autorizado y lo archivará.</w:t>
            </w:r>
          </w:p>
          <w:p w14:paraId="2247570E" w14:textId="77777777" w:rsidR="00D51C0F" w:rsidRPr="00D74CE9" w:rsidRDefault="00D51C0F" w:rsidP="00746022">
            <w:pPr>
              <w:spacing w:line="276" w:lineRule="auto"/>
              <w:jc w:val="both"/>
              <w:rPr>
                <w:rFonts w:ascii="Arial" w:hAnsi="Arial" w:cs="Arial"/>
                <w:b w:val="0"/>
                <w:bCs w:val="0"/>
              </w:rPr>
            </w:pPr>
          </w:p>
          <w:p w14:paraId="25E36E4F" w14:textId="77777777" w:rsidR="00D51C0F" w:rsidRPr="00D74CE9" w:rsidRDefault="00D51C0F" w:rsidP="00746022">
            <w:pPr>
              <w:spacing w:line="276" w:lineRule="auto"/>
              <w:jc w:val="both"/>
              <w:rPr>
                <w:rFonts w:ascii="Arial" w:hAnsi="Arial" w:cs="Arial"/>
              </w:rPr>
            </w:pPr>
            <w:r w:rsidRPr="00D74CE9">
              <w:rPr>
                <w:rFonts w:ascii="Arial" w:hAnsi="Arial" w:cs="Arial"/>
              </w:rPr>
              <w:t xml:space="preserve">Departamento de Residuos Peligrosos </w:t>
            </w:r>
          </w:p>
          <w:p w14:paraId="210B8559" w14:textId="77777777" w:rsidR="00D51C0F" w:rsidRPr="00D74CE9" w:rsidRDefault="00D51C0F" w:rsidP="00746022">
            <w:pPr>
              <w:pStyle w:val="Prrafodelista"/>
              <w:numPr>
                <w:ilvl w:val="0"/>
                <w:numId w:val="11"/>
              </w:numPr>
              <w:tabs>
                <w:tab w:val="left" w:pos="1738"/>
              </w:tabs>
              <w:spacing w:line="276" w:lineRule="auto"/>
              <w:jc w:val="both"/>
              <w:rPr>
                <w:rFonts w:ascii="Arial" w:hAnsi="Arial" w:cs="Arial"/>
                <w:b w:val="0"/>
                <w:bCs w:val="0"/>
                <w:szCs w:val="24"/>
                <w:lang w:val="es-MX"/>
              </w:rPr>
            </w:pPr>
            <w:r w:rsidRPr="00D74CE9">
              <w:rPr>
                <w:rFonts w:ascii="Arial" w:hAnsi="Arial" w:cs="Arial"/>
                <w:b w:val="0"/>
                <w:bCs w:val="0"/>
                <w:szCs w:val="24"/>
                <w:lang w:val="es-MX"/>
              </w:rPr>
              <w:t>E</w:t>
            </w:r>
            <w:r w:rsidRPr="00D74CE9">
              <w:rPr>
                <w:rFonts w:ascii="Arial" w:hAnsi="Arial" w:cs="Arial"/>
                <w:b w:val="0"/>
                <w:szCs w:val="24"/>
                <w:lang w:val="es-MX"/>
              </w:rPr>
              <w:t>laborará el oficio plantilla “Asunto: Calendario anual CRETIB y solicitud de insumos” firmado por la Dirección de Laboratorios, se anexa la p</w:t>
            </w:r>
            <w:r w:rsidRPr="00D74CE9">
              <w:rPr>
                <w:rFonts w:ascii="Arial" w:hAnsi="Arial" w:cs="Arial"/>
                <w:b w:val="0"/>
                <w:lang w:val="es-MX"/>
              </w:rPr>
              <w:t>laneación para calendario anual de recolección interna y externa de residuos CRETI y RPBI (Formato DLRP-005) autorizado</w:t>
            </w:r>
            <w:r w:rsidRPr="00D74CE9">
              <w:rPr>
                <w:rFonts w:ascii="Arial" w:hAnsi="Arial" w:cs="Arial"/>
                <w:b w:val="0"/>
                <w:szCs w:val="24"/>
                <w:lang w:val="es-MX"/>
              </w:rPr>
              <w:t xml:space="preserve"> y se entregan de forma </w:t>
            </w:r>
            <w:r w:rsidRPr="00D74CE9">
              <w:rPr>
                <w:rFonts w:ascii="Arial" w:hAnsi="Arial" w:cs="Arial"/>
                <w:b w:val="0"/>
                <w:bCs w:val="0"/>
                <w:szCs w:val="24"/>
                <w:lang w:val="es-MX"/>
              </w:rPr>
              <w:t>impresa a la Coordinación de Administración y Finanzas y a la Dirección de</w:t>
            </w:r>
            <w:r w:rsidRPr="00D74CE9">
              <w:rPr>
                <w:rFonts w:ascii="Arial" w:hAnsi="Arial" w:cs="Arial"/>
                <w:b w:val="0"/>
                <w:szCs w:val="24"/>
                <w:lang w:val="es-MX"/>
              </w:rPr>
              <w:t xml:space="preserve"> Adquisiciones, Arrendamientos y Servicios.</w:t>
            </w:r>
          </w:p>
          <w:p w14:paraId="52076718" w14:textId="77777777" w:rsidR="00D51C0F" w:rsidRPr="00D74CE9" w:rsidRDefault="00D51C0F" w:rsidP="00746022">
            <w:pPr>
              <w:spacing w:line="276" w:lineRule="auto"/>
              <w:jc w:val="both"/>
              <w:rPr>
                <w:rFonts w:ascii="Arial" w:hAnsi="Arial" w:cs="Arial"/>
                <w:sz w:val="20"/>
              </w:rPr>
            </w:pPr>
          </w:p>
          <w:p w14:paraId="010AF3AA" w14:textId="77777777" w:rsidR="00D51C0F" w:rsidRPr="00D74CE9" w:rsidRDefault="00D51C0F" w:rsidP="00746022">
            <w:pPr>
              <w:spacing w:line="276" w:lineRule="auto"/>
              <w:jc w:val="both"/>
              <w:rPr>
                <w:rFonts w:ascii="Arial" w:hAnsi="Arial" w:cs="Arial"/>
                <w:b w:val="0"/>
                <w:bCs w:val="0"/>
              </w:rPr>
            </w:pPr>
          </w:p>
          <w:p w14:paraId="1C328279" w14:textId="05D9F3A1" w:rsidR="00D51C0F" w:rsidRDefault="00D51C0F" w:rsidP="00746022">
            <w:pPr>
              <w:spacing w:line="276" w:lineRule="auto"/>
              <w:jc w:val="both"/>
              <w:rPr>
                <w:rFonts w:ascii="Arial" w:hAnsi="Arial" w:cs="Arial"/>
                <w:b w:val="0"/>
                <w:bCs w:val="0"/>
              </w:rPr>
            </w:pPr>
          </w:p>
          <w:p w14:paraId="58C41AE6" w14:textId="77777777" w:rsidR="00D51C0F" w:rsidRPr="00D74CE9" w:rsidRDefault="00D51C0F" w:rsidP="00746022">
            <w:pPr>
              <w:spacing w:line="276" w:lineRule="auto"/>
              <w:jc w:val="both"/>
              <w:rPr>
                <w:rFonts w:ascii="Arial" w:hAnsi="Arial" w:cs="Arial"/>
              </w:rPr>
            </w:pPr>
            <w:r w:rsidRPr="00D74CE9">
              <w:rPr>
                <w:rFonts w:ascii="Arial" w:hAnsi="Arial" w:cs="Arial"/>
              </w:rPr>
              <w:lastRenderedPageBreak/>
              <w:t xml:space="preserve">Dirección de Recursos Materiales, Adquisiciones, Arrendamientos y Servicios </w:t>
            </w:r>
          </w:p>
          <w:p w14:paraId="7648BEB5"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 xml:space="preserve">Solicitará la cotización a empresas externas que oferten los servicios en tema de residuos peligrosos y además que cumplan en tiempo y forma con </w:t>
            </w:r>
            <w:r w:rsidRPr="00D74CE9">
              <w:rPr>
                <w:rFonts w:ascii="Arial" w:hAnsi="Arial" w:cs="Arial"/>
                <w:b w:val="0"/>
                <w:szCs w:val="24"/>
                <w:lang w:val="es-MX"/>
              </w:rPr>
              <w:t>la p</w:t>
            </w:r>
            <w:r w:rsidRPr="00D74CE9">
              <w:rPr>
                <w:rFonts w:ascii="Arial" w:hAnsi="Arial" w:cs="Arial"/>
                <w:b w:val="0"/>
                <w:lang w:val="es-MX"/>
              </w:rPr>
              <w:t>laneación para calendario anual de recolección interna y externa de residuos CRETI y RPBI (Formato DLRP-005), para su validación por parte de la Dirección de Laboratorios.</w:t>
            </w:r>
          </w:p>
          <w:p w14:paraId="5FC9237B"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 xml:space="preserve">Enviara cotizaciones vía correo electrónico para validación de acuerdo con </w:t>
            </w:r>
            <w:r w:rsidRPr="00D74CE9">
              <w:rPr>
                <w:rFonts w:ascii="Arial" w:hAnsi="Arial" w:cs="Arial"/>
                <w:b w:val="0"/>
                <w:szCs w:val="24"/>
                <w:lang w:val="es-MX"/>
              </w:rPr>
              <w:t>la p</w:t>
            </w:r>
            <w:r w:rsidRPr="00D74CE9">
              <w:rPr>
                <w:rFonts w:ascii="Arial" w:hAnsi="Arial" w:cs="Arial"/>
                <w:b w:val="0"/>
                <w:lang w:val="es-MX"/>
              </w:rPr>
              <w:t>laneación para calendario anual de recolección interna y externa de residuos CRETI y RPBI (Formato DLRP-005) a la Dirección de Laboratorios.</w:t>
            </w:r>
          </w:p>
          <w:p w14:paraId="42631E18" w14:textId="77777777" w:rsidR="00D51C0F" w:rsidRPr="00D74CE9" w:rsidRDefault="00D51C0F" w:rsidP="00746022">
            <w:pPr>
              <w:spacing w:line="276" w:lineRule="auto"/>
              <w:jc w:val="both"/>
              <w:rPr>
                <w:rFonts w:ascii="Arial" w:hAnsi="Arial" w:cs="Arial"/>
                <w:sz w:val="18"/>
              </w:rPr>
            </w:pPr>
          </w:p>
          <w:p w14:paraId="6F865496" w14:textId="77777777" w:rsidR="00D51C0F" w:rsidRPr="00D74CE9" w:rsidRDefault="00D51C0F" w:rsidP="00746022">
            <w:pPr>
              <w:spacing w:line="276" w:lineRule="auto"/>
              <w:jc w:val="both"/>
              <w:rPr>
                <w:rFonts w:ascii="Arial" w:hAnsi="Arial" w:cs="Arial"/>
              </w:rPr>
            </w:pPr>
            <w:r w:rsidRPr="00D74CE9">
              <w:rPr>
                <w:rFonts w:ascii="Arial" w:hAnsi="Arial" w:cs="Arial"/>
              </w:rPr>
              <w:t>Director de Laboratorios</w:t>
            </w:r>
          </w:p>
          <w:p w14:paraId="0F67DE7B"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 xml:space="preserve">Recibirá vía correo electrónico la cotización, verificará con el Departamento de Residuos Peligrosos sobre la validación de acuerdo con </w:t>
            </w:r>
            <w:r w:rsidRPr="00D74CE9">
              <w:rPr>
                <w:rFonts w:ascii="Arial" w:hAnsi="Arial" w:cs="Arial"/>
                <w:b w:val="0"/>
                <w:szCs w:val="24"/>
                <w:lang w:val="es-MX"/>
              </w:rPr>
              <w:t>la p</w:t>
            </w:r>
            <w:r w:rsidRPr="00D74CE9">
              <w:rPr>
                <w:rFonts w:ascii="Arial" w:hAnsi="Arial" w:cs="Arial"/>
                <w:b w:val="0"/>
                <w:lang w:val="es-MX"/>
              </w:rPr>
              <w:t xml:space="preserve">laneación para calendario anual de recolección interna y externa de residuos CRETI y RPBI (Formato DLRP-005) o </w:t>
            </w:r>
            <w:r w:rsidRPr="00D74CE9">
              <w:rPr>
                <w:rFonts w:ascii="Arial" w:hAnsi="Arial" w:cs="Arial"/>
                <w:b w:val="0"/>
                <w:szCs w:val="24"/>
                <w:lang w:val="es-MX"/>
              </w:rPr>
              <w:t>calendario de recolección anual interna y externa de residuos CRETI y RPBI (Formato DLRP-014)</w:t>
            </w:r>
            <w:r w:rsidRPr="00D74CE9">
              <w:rPr>
                <w:rFonts w:ascii="Arial" w:hAnsi="Arial" w:cs="Arial"/>
                <w:b w:val="0"/>
                <w:lang w:val="es-MX"/>
              </w:rPr>
              <w:t xml:space="preserve">  </w:t>
            </w:r>
          </w:p>
          <w:p w14:paraId="1ECEBC06" w14:textId="77777777" w:rsidR="00D51C0F" w:rsidRPr="00D74CE9" w:rsidRDefault="00D51C0F" w:rsidP="00746022">
            <w:pPr>
              <w:pStyle w:val="Prrafodelista"/>
              <w:numPr>
                <w:ilvl w:val="1"/>
                <w:numId w:val="37"/>
              </w:numPr>
              <w:spacing w:line="276" w:lineRule="auto"/>
              <w:jc w:val="both"/>
              <w:rPr>
                <w:rFonts w:ascii="Arial" w:hAnsi="Arial" w:cs="Arial"/>
                <w:b w:val="0"/>
                <w:lang w:val="es-MX"/>
              </w:rPr>
            </w:pPr>
            <w:r w:rsidRPr="00D74CE9">
              <w:rPr>
                <w:rFonts w:ascii="Arial" w:hAnsi="Arial" w:cs="Arial"/>
                <w:b w:val="0"/>
                <w:lang w:val="es-MX"/>
              </w:rPr>
              <w:t>Si está bien pasa al procedimiento punto 18</w:t>
            </w:r>
          </w:p>
          <w:p w14:paraId="7C0FF384" w14:textId="77777777" w:rsidR="00D51C0F" w:rsidRPr="00D74CE9" w:rsidRDefault="00D51C0F" w:rsidP="00746022">
            <w:pPr>
              <w:pStyle w:val="Prrafodelista"/>
              <w:numPr>
                <w:ilvl w:val="1"/>
                <w:numId w:val="37"/>
              </w:numPr>
              <w:spacing w:line="276" w:lineRule="auto"/>
              <w:jc w:val="both"/>
              <w:rPr>
                <w:rFonts w:ascii="Arial" w:hAnsi="Arial" w:cs="Arial"/>
                <w:b w:val="0"/>
                <w:lang w:val="es-MX"/>
              </w:rPr>
            </w:pPr>
            <w:r w:rsidRPr="00D74CE9">
              <w:rPr>
                <w:rFonts w:ascii="Arial" w:hAnsi="Arial" w:cs="Arial"/>
                <w:b w:val="0"/>
                <w:lang w:val="es-MX"/>
              </w:rPr>
              <w:t>Si no está bien pasa al procedimiento punto 17</w:t>
            </w:r>
          </w:p>
          <w:p w14:paraId="0AFDF7C8"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 xml:space="preserve">Validará y devolverá la cotización a la </w:t>
            </w:r>
            <w:r w:rsidRPr="00D74CE9">
              <w:rPr>
                <w:rFonts w:ascii="Arial" w:hAnsi="Arial" w:cs="Arial"/>
                <w:b w:val="0"/>
                <w:szCs w:val="24"/>
                <w:lang w:val="es-MX"/>
              </w:rPr>
              <w:t>Dirección de Recursos Materiales, Adquisiciones, Arrendamientos y Servicios</w:t>
            </w:r>
            <w:r w:rsidRPr="00D74CE9">
              <w:rPr>
                <w:rFonts w:ascii="Arial" w:hAnsi="Arial" w:cs="Arial"/>
                <w:b w:val="0"/>
                <w:lang w:val="es-MX"/>
              </w:rPr>
              <w:t>.</w:t>
            </w:r>
          </w:p>
          <w:p w14:paraId="4C176BA1" w14:textId="77777777" w:rsidR="00D51C0F" w:rsidRPr="00D74CE9" w:rsidRDefault="00D51C0F" w:rsidP="00746022">
            <w:pPr>
              <w:spacing w:line="276" w:lineRule="auto"/>
              <w:jc w:val="both"/>
              <w:rPr>
                <w:rFonts w:ascii="Arial" w:hAnsi="Arial" w:cs="Arial"/>
              </w:rPr>
            </w:pPr>
            <w:r w:rsidRPr="00D74CE9">
              <w:rPr>
                <w:rFonts w:ascii="Arial" w:hAnsi="Arial" w:cs="Arial"/>
              </w:rPr>
              <w:t xml:space="preserve">Dirección de Recursos Materiales, Adquisiciones, Arrendamientos y Servicios </w:t>
            </w:r>
          </w:p>
          <w:p w14:paraId="3988CD44" w14:textId="4FBB78EC"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Recibirá</w:t>
            </w:r>
            <w:r w:rsidR="00BF6F70">
              <w:rPr>
                <w:rFonts w:ascii="Arial" w:hAnsi="Arial" w:cs="Arial"/>
                <w:b w:val="0"/>
                <w:lang w:val="es-MX"/>
              </w:rPr>
              <w:t>,</w:t>
            </w:r>
            <w:r w:rsidRPr="00D74CE9">
              <w:rPr>
                <w:rFonts w:ascii="Arial" w:hAnsi="Arial" w:cs="Arial"/>
                <w:b w:val="0"/>
                <w:lang w:val="es-MX"/>
              </w:rPr>
              <w:t xml:space="preserve"> validará y solicitará a la empresa contratada y acreditada por la SEMARNAT pase a la Dirección General Jurídica para la firma de contrato anual para la prestación del servicio.</w:t>
            </w:r>
          </w:p>
          <w:p w14:paraId="50377202" w14:textId="77777777" w:rsidR="00D51C0F" w:rsidRPr="00D74CE9" w:rsidRDefault="00D51C0F" w:rsidP="00746022">
            <w:pPr>
              <w:spacing w:line="276" w:lineRule="auto"/>
              <w:jc w:val="both"/>
              <w:rPr>
                <w:rFonts w:ascii="Arial" w:hAnsi="Arial" w:cs="Arial"/>
                <w:sz w:val="18"/>
              </w:rPr>
            </w:pPr>
          </w:p>
          <w:p w14:paraId="7A1D9B6D" w14:textId="77777777" w:rsidR="00D51C0F" w:rsidRPr="00D74CE9" w:rsidRDefault="00D51C0F" w:rsidP="00746022">
            <w:pPr>
              <w:spacing w:line="276" w:lineRule="auto"/>
              <w:jc w:val="both"/>
              <w:rPr>
                <w:rFonts w:ascii="Arial" w:hAnsi="Arial" w:cs="Arial"/>
              </w:rPr>
            </w:pPr>
            <w:r w:rsidRPr="00D74CE9">
              <w:rPr>
                <w:rFonts w:ascii="Arial" w:hAnsi="Arial" w:cs="Arial"/>
              </w:rPr>
              <w:t>Dirección General Jurídica</w:t>
            </w:r>
          </w:p>
          <w:p w14:paraId="5CE0A998" w14:textId="77777777" w:rsidR="00D51C0F" w:rsidRPr="00D74CE9" w:rsidRDefault="00D51C0F" w:rsidP="00746022">
            <w:pPr>
              <w:pStyle w:val="Prrafodelista"/>
              <w:numPr>
                <w:ilvl w:val="0"/>
                <w:numId w:val="11"/>
              </w:numPr>
              <w:spacing w:line="276" w:lineRule="auto"/>
              <w:jc w:val="both"/>
              <w:rPr>
                <w:rFonts w:ascii="Arial" w:hAnsi="Arial" w:cs="Arial"/>
                <w:b w:val="0"/>
                <w:lang w:val="es-MX"/>
              </w:rPr>
            </w:pPr>
            <w:r w:rsidRPr="00D74CE9">
              <w:rPr>
                <w:rFonts w:ascii="Arial" w:hAnsi="Arial" w:cs="Arial"/>
                <w:b w:val="0"/>
                <w:lang w:val="es-MX"/>
              </w:rPr>
              <w:t>Recibirá a empresa externa autorizada que cumple con los requerimientos para la firma del contrato tomándose los siguientes criterios:</w:t>
            </w:r>
          </w:p>
          <w:p w14:paraId="31D715F2" w14:textId="77777777" w:rsidR="00D51C0F" w:rsidRPr="005F1C27" w:rsidRDefault="00D51C0F" w:rsidP="00746022">
            <w:pPr>
              <w:pStyle w:val="Prrafodelista"/>
              <w:numPr>
                <w:ilvl w:val="0"/>
                <w:numId w:val="11"/>
              </w:numPr>
              <w:spacing w:line="276" w:lineRule="auto"/>
              <w:jc w:val="both"/>
              <w:rPr>
                <w:rFonts w:ascii="Arial" w:hAnsi="Arial" w:cs="Arial"/>
                <w:b w:val="0"/>
                <w:lang w:val="es-MX"/>
              </w:rPr>
            </w:pPr>
            <w:r w:rsidRPr="005F1C27">
              <w:rPr>
                <w:rFonts w:ascii="Arial" w:hAnsi="Arial" w:cs="Arial"/>
                <w:b w:val="0"/>
                <w:lang w:val="es-MX"/>
              </w:rPr>
              <w:t>Por norma la empresa externa está obligada a capacitar por lo menos dos veces al año al personal que coordina el programa de manejo integral de residuos peligrosos.</w:t>
            </w:r>
          </w:p>
          <w:p w14:paraId="2371A3B5" w14:textId="77777777" w:rsidR="00D51C0F" w:rsidRPr="005F1C27" w:rsidRDefault="00D51C0F" w:rsidP="00746022">
            <w:pPr>
              <w:pStyle w:val="Prrafodelista"/>
              <w:numPr>
                <w:ilvl w:val="0"/>
                <w:numId w:val="11"/>
              </w:numPr>
              <w:spacing w:line="276" w:lineRule="auto"/>
              <w:jc w:val="both"/>
              <w:rPr>
                <w:rFonts w:ascii="Arial" w:hAnsi="Arial" w:cs="Arial"/>
                <w:b w:val="0"/>
                <w:lang w:val="es-MX"/>
              </w:rPr>
            </w:pPr>
            <w:r w:rsidRPr="005F1C27">
              <w:rPr>
                <w:rFonts w:ascii="Arial" w:hAnsi="Arial" w:cs="Arial"/>
                <w:b w:val="0"/>
                <w:lang w:val="es-MX"/>
              </w:rPr>
              <w:t>La empresa externa obsequiará a la UAEH un stock de insumos de materiales para la realización exitosa del programa de manejo integral de residuos peligrosos de acuerdo a la normatividad vigente.</w:t>
            </w:r>
          </w:p>
          <w:p w14:paraId="59A21278" w14:textId="77777777" w:rsidR="00D51C0F" w:rsidRPr="00D74CE9" w:rsidRDefault="00D51C0F" w:rsidP="00746022">
            <w:pPr>
              <w:pStyle w:val="Prrafodelista"/>
              <w:numPr>
                <w:ilvl w:val="0"/>
                <w:numId w:val="11"/>
              </w:numPr>
              <w:spacing w:line="276" w:lineRule="auto"/>
              <w:jc w:val="both"/>
              <w:rPr>
                <w:rFonts w:ascii="Arial" w:hAnsi="Arial" w:cs="Arial"/>
                <w:lang w:val="es-MX"/>
              </w:rPr>
            </w:pPr>
            <w:r w:rsidRPr="005F1C27">
              <w:rPr>
                <w:rFonts w:ascii="Arial" w:hAnsi="Arial" w:cs="Arial"/>
                <w:b w:val="0"/>
                <w:lang w:val="es-MX"/>
              </w:rPr>
              <w:t>Por norma la empresa externa está obligada a que en cada recolección deje la misma cantidad de contenedores recolectados RPBI y CRETI.</w:t>
            </w:r>
            <w:r w:rsidRPr="00D74CE9">
              <w:rPr>
                <w:rFonts w:ascii="Arial" w:hAnsi="Arial" w:cs="Arial"/>
                <w:b w:val="0"/>
                <w:lang w:val="es-MX"/>
              </w:rPr>
              <w:t xml:space="preserve"> </w:t>
            </w:r>
          </w:p>
        </w:tc>
      </w:tr>
    </w:tbl>
    <w:p w14:paraId="6052E1A6" w14:textId="43A44B66" w:rsidR="00F90413" w:rsidRDefault="00F90413" w:rsidP="00AB6DC8">
      <w:pPr>
        <w:pStyle w:val="Sinespaciado"/>
        <w:spacing w:line="276" w:lineRule="auto"/>
      </w:pPr>
    </w:p>
    <w:p w14:paraId="10ED614C" w14:textId="77777777" w:rsidR="0095662B" w:rsidRDefault="0095662B" w:rsidP="00AB6DC8">
      <w:pPr>
        <w:pStyle w:val="Sinespaciado"/>
        <w:spacing w:line="276" w:lineRule="auto"/>
      </w:pPr>
    </w:p>
    <w:tbl>
      <w:tblPr>
        <w:tblStyle w:val="Tablaconcuadrcula4-nfasis21"/>
        <w:tblW w:w="0" w:type="auto"/>
        <w:tblLook w:val="04A0" w:firstRow="1" w:lastRow="0" w:firstColumn="1" w:lastColumn="0" w:noHBand="0" w:noVBand="1"/>
      </w:tblPr>
      <w:tblGrid>
        <w:gridCol w:w="1515"/>
        <w:gridCol w:w="884"/>
        <w:gridCol w:w="626"/>
        <w:gridCol w:w="3472"/>
        <w:gridCol w:w="2897"/>
      </w:tblGrid>
      <w:tr w:rsidR="00642C14" w:rsidRPr="00D74CE9" w14:paraId="3A91DE16" w14:textId="77777777" w:rsidTr="00642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gridSpan w:val="2"/>
            <w:tcBorders>
              <w:bottom w:val="single" w:sz="4" w:space="0" w:color="F4B083" w:themeColor="accent2" w:themeTint="99"/>
            </w:tcBorders>
          </w:tcPr>
          <w:p w14:paraId="15D4BD09" w14:textId="77777777" w:rsidR="00642C14" w:rsidRPr="00D74CE9" w:rsidRDefault="00642C14" w:rsidP="00AB6DC8">
            <w:pPr>
              <w:spacing w:line="276" w:lineRule="auto"/>
              <w:rPr>
                <w:rFonts w:ascii="Arial" w:hAnsi="Arial" w:cs="Arial"/>
                <w:b w:val="0"/>
              </w:rPr>
            </w:pPr>
            <w:r w:rsidRPr="00D74CE9">
              <w:rPr>
                <w:rFonts w:ascii="Arial" w:hAnsi="Arial" w:cs="Arial"/>
              </w:rPr>
              <w:lastRenderedPageBreak/>
              <w:t>PROCEDIMIENTO:</w:t>
            </w:r>
          </w:p>
        </w:tc>
        <w:tc>
          <w:tcPr>
            <w:tcW w:w="6995" w:type="dxa"/>
            <w:gridSpan w:val="3"/>
            <w:tcBorders>
              <w:bottom w:val="single" w:sz="4" w:space="0" w:color="F4B083" w:themeColor="accent2" w:themeTint="99"/>
            </w:tcBorders>
          </w:tcPr>
          <w:p w14:paraId="1D64AEC8" w14:textId="4BCE053E" w:rsidR="00642C14" w:rsidRPr="00D74CE9" w:rsidRDefault="00E60091" w:rsidP="00AB6DC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Capacitación</w:t>
            </w:r>
            <w:r w:rsidR="007037E1" w:rsidRPr="00D74CE9">
              <w:rPr>
                <w:rFonts w:ascii="Arial" w:hAnsi="Arial" w:cs="Arial"/>
              </w:rPr>
              <w:t xml:space="preserve"> y actualización</w:t>
            </w:r>
            <w:r w:rsidRPr="00D74CE9">
              <w:rPr>
                <w:rFonts w:ascii="Arial" w:hAnsi="Arial" w:cs="Arial"/>
              </w:rPr>
              <w:t xml:space="preserve"> a la Comunidad Universitaria sobre </w:t>
            </w:r>
            <w:r w:rsidR="0026349A" w:rsidRPr="00D74CE9">
              <w:rPr>
                <w:rFonts w:ascii="Arial" w:hAnsi="Arial" w:cs="Arial"/>
              </w:rPr>
              <w:t xml:space="preserve">los </w:t>
            </w:r>
            <w:r w:rsidRPr="00D74CE9">
              <w:rPr>
                <w:rFonts w:ascii="Arial" w:hAnsi="Arial" w:cs="Arial"/>
              </w:rPr>
              <w:t>Residu</w:t>
            </w:r>
            <w:r w:rsidR="0026349A" w:rsidRPr="00D74CE9">
              <w:rPr>
                <w:rFonts w:ascii="Arial" w:hAnsi="Arial" w:cs="Arial"/>
              </w:rPr>
              <w:t>os Peligrosos</w:t>
            </w:r>
          </w:p>
        </w:tc>
      </w:tr>
      <w:tr w:rsidR="00E60091" w:rsidRPr="00D74CE9" w14:paraId="3B9E4B51" w14:textId="77777777" w:rsidTr="006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auto"/>
          </w:tcPr>
          <w:p w14:paraId="0901CB03" w14:textId="77777777" w:rsidR="00E60091" w:rsidRPr="00D74CE9" w:rsidRDefault="00E60091" w:rsidP="00AB6DC8">
            <w:pPr>
              <w:spacing w:line="276" w:lineRule="auto"/>
              <w:rPr>
                <w:rFonts w:ascii="Arial" w:hAnsi="Arial" w:cs="Arial"/>
                <w:b w:val="0"/>
              </w:rPr>
            </w:pPr>
            <w:r w:rsidRPr="00D74CE9">
              <w:rPr>
                <w:rFonts w:ascii="Arial" w:hAnsi="Arial" w:cs="Arial"/>
              </w:rPr>
              <w:t>OBJETIVO:</w:t>
            </w:r>
          </w:p>
        </w:tc>
        <w:tc>
          <w:tcPr>
            <w:tcW w:w="7879" w:type="dxa"/>
            <w:gridSpan w:val="4"/>
            <w:tcBorders>
              <w:bottom w:val="single" w:sz="4" w:space="0" w:color="F4B083" w:themeColor="accent2" w:themeTint="99"/>
            </w:tcBorders>
            <w:shd w:val="clear" w:color="auto" w:fill="auto"/>
          </w:tcPr>
          <w:p w14:paraId="6F0E9B63" w14:textId="618457D8" w:rsidR="009A1FDE" w:rsidRPr="00D74CE9" w:rsidRDefault="00445564" w:rsidP="009A1FDE">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Cs w:val="20"/>
                <w:lang w:eastAsia="es-MX"/>
              </w:rPr>
            </w:pPr>
            <w:r w:rsidRPr="00D74CE9">
              <w:rPr>
                <w:rFonts w:ascii="Arial" w:hAnsi="Arial" w:cs="Arial"/>
                <w:bCs/>
                <w:szCs w:val="20"/>
                <w:lang w:eastAsia="es-MX"/>
              </w:rPr>
              <w:t xml:space="preserve">Dotar de herramientas necesarias a la Comunidad Universitaria, para que sea </w:t>
            </w:r>
            <w:r w:rsidR="005238EA" w:rsidRPr="00D74CE9">
              <w:rPr>
                <w:rFonts w:ascii="Arial" w:hAnsi="Arial" w:cs="Arial"/>
                <w:bCs/>
                <w:szCs w:val="20"/>
                <w:lang w:eastAsia="es-MX"/>
              </w:rPr>
              <w:t xml:space="preserve">capaz de </w:t>
            </w:r>
            <w:r w:rsidR="00FE2852" w:rsidRPr="00D74CE9">
              <w:rPr>
                <w:rFonts w:ascii="Arial" w:hAnsi="Arial" w:cs="Arial"/>
                <w:bCs/>
                <w:szCs w:val="20"/>
                <w:lang w:eastAsia="es-MX"/>
              </w:rPr>
              <w:t xml:space="preserve">implementar el </w:t>
            </w:r>
            <w:r w:rsidRPr="00D74CE9">
              <w:rPr>
                <w:rFonts w:ascii="Arial" w:hAnsi="Arial" w:cs="Arial"/>
                <w:bCs/>
                <w:szCs w:val="20"/>
                <w:lang w:eastAsia="es-MX"/>
              </w:rPr>
              <w:t xml:space="preserve">programa </w:t>
            </w:r>
            <w:r w:rsidR="009A1FDE" w:rsidRPr="00D74CE9">
              <w:rPr>
                <w:rFonts w:ascii="Arial" w:hAnsi="Arial" w:cs="Arial"/>
                <w:bCs/>
                <w:szCs w:val="20"/>
                <w:lang w:eastAsia="es-MX"/>
              </w:rPr>
              <w:t xml:space="preserve">institucional </w:t>
            </w:r>
            <w:r w:rsidRPr="00D74CE9">
              <w:rPr>
                <w:rFonts w:ascii="Arial" w:hAnsi="Arial" w:cs="Arial"/>
                <w:bCs/>
                <w:szCs w:val="20"/>
                <w:lang w:eastAsia="es-MX"/>
              </w:rPr>
              <w:t xml:space="preserve">de </w:t>
            </w:r>
            <w:r w:rsidR="00FE2852" w:rsidRPr="00D74CE9">
              <w:rPr>
                <w:rFonts w:ascii="Arial" w:hAnsi="Arial" w:cs="Arial"/>
                <w:bCs/>
                <w:szCs w:val="20"/>
                <w:lang w:eastAsia="es-MX"/>
              </w:rPr>
              <w:t>manejo integral de residuos peligrosos</w:t>
            </w:r>
            <w:r w:rsidRPr="00D74CE9">
              <w:rPr>
                <w:rFonts w:ascii="Arial" w:hAnsi="Arial" w:cs="Arial"/>
                <w:bCs/>
                <w:szCs w:val="20"/>
                <w:lang w:eastAsia="es-MX"/>
              </w:rPr>
              <w:t>,</w:t>
            </w:r>
            <w:r w:rsidR="00FE2852" w:rsidRPr="00D74CE9">
              <w:rPr>
                <w:rFonts w:ascii="Arial" w:hAnsi="Arial" w:cs="Arial"/>
                <w:bCs/>
                <w:szCs w:val="20"/>
                <w:lang w:eastAsia="es-MX"/>
              </w:rPr>
              <w:t xml:space="preserve"> </w:t>
            </w:r>
            <w:r w:rsidRPr="00D74CE9">
              <w:rPr>
                <w:rFonts w:ascii="Arial" w:hAnsi="Arial" w:cs="Arial"/>
                <w:bCs/>
                <w:szCs w:val="20"/>
                <w:lang w:eastAsia="es-MX"/>
              </w:rPr>
              <w:t xml:space="preserve">con la finalidad de </w:t>
            </w:r>
            <w:r w:rsidR="009A1FDE" w:rsidRPr="00D74CE9">
              <w:rPr>
                <w:rFonts w:ascii="Arial" w:hAnsi="Arial" w:cs="Arial"/>
                <w:bCs/>
                <w:szCs w:val="20"/>
                <w:lang w:eastAsia="es-MX"/>
              </w:rPr>
              <w:t xml:space="preserve">dar </w:t>
            </w:r>
            <w:r w:rsidRPr="00D74CE9">
              <w:rPr>
                <w:rFonts w:ascii="Arial" w:hAnsi="Arial" w:cs="Arial"/>
                <w:bCs/>
                <w:szCs w:val="20"/>
                <w:lang w:eastAsia="es-MX"/>
              </w:rPr>
              <w:t xml:space="preserve">cumplimiento </w:t>
            </w:r>
            <w:r w:rsidR="009A1FDE" w:rsidRPr="00D74CE9">
              <w:rPr>
                <w:rFonts w:ascii="Arial" w:hAnsi="Arial" w:cs="Arial"/>
                <w:bCs/>
                <w:szCs w:val="20"/>
                <w:lang w:eastAsia="es-MX"/>
              </w:rPr>
              <w:t>a</w:t>
            </w:r>
            <w:r w:rsidRPr="00D74CE9">
              <w:rPr>
                <w:rFonts w:ascii="Arial" w:hAnsi="Arial" w:cs="Arial"/>
                <w:bCs/>
                <w:szCs w:val="20"/>
                <w:lang w:eastAsia="es-MX"/>
              </w:rPr>
              <w:t xml:space="preserve"> la</w:t>
            </w:r>
            <w:r w:rsidR="009A1FDE" w:rsidRPr="00D74CE9">
              <w:rPr>
                <w:rFonts w:ascii="Arial" w:hAnsi="Arial" w:cs="Arial"/>
                <w:bCs/>
                <w:szCs w:val="20"/>
                <w:lang w:eastAsia="es-MX"/>
              </w:rPr>
              <w:t xml:space="preserve"> normatividad aplicable,</w:t>
            </w:r>
            <w:r w:rsidRPr="00D74CE9">
              <w:rPr>
                <w:rFonts w:ascii="Arial" w:hAnsi="Arial" w:cs="Arial"/>
                <w:bCs/>
                <w:szCs w:val="20"/>
                <w:lang w:eastAsia="es-MX"/>
              </w:rPr>
              <w:t xml:space="preserve"> </w:t>
            </w:r>
            <w:r w:rsidR="009A1FDE" w:rsidRPr="00D74CE9">
              <w:rPr>
                <w:rFonts w:ascii="Arial" w:hAnsi="Arial" w:cs="Arial"/>
                <w:bCs/>
                <w:szCs w:val="20"/>
                <w:lang w:eastAsia="es-MX"/>
              </w:rPr>
              <w:t xml:space="preserve">así como </w:t>
            </w:r>
            <w:r w:rsidRPr="00D74CE9">
              <w:rPr>
                <w:rFonts w:ascii="Arial" w:hAnsi="Arial" w:cs="Arial"/>
                <w:bCs/>
                <w:szCs w:val="20"/>
                <w:lang w:eastAsia="es-MX"/>
              </w:rPr>
              <w:t xml:space="preserve">el cuidado </w:t>
            </w:r>
            <w:r w:rsidR="009A1FDE" w:rsidRPr="00D74CE9">
              <w:rPr>
                <w:rFonts w:ascii="Arial" w:hAnsi="Arial" w:cs="Arial"/>
                <w:bCs/>
                <w:szCs w:val="20"/>
                <w:lang w:eastAsia="es-MX"/>
              </w:rPr>
              <w:t>a</w:t>
            </w:r>
            <w:r w:rsidRPr="00D74CE9">
              <w:rPr>
                <w:rFonts w:ascii="Arial" w:hAnsi="Arial" w:cs="Arial"/>
                <w:bCs/>
                <w:szCs w:val="20"/>
                <w:lang w:eastAsia="es-MX"/>
              </w:rPr>
              <w:t xml:space="preserve"> la salud, </w:t>
            </w:r>
            <w:r w:rsidR="00FA6CAD" w:rsidRPr="00D74CE9">
              <w:rPr>
                <w:rFonts w:ascii="Arial" w:hAnsi="Arial" w:cs="Arial"/>
                <w:bCs/>
                <w:szCs w:val="20"/>
                <w:lang w:eastAsia="es-MX"/>
              </w:rPr>
              <w:t xml:space="preserve">a </w:t>
            </w:r>
            <w:r w:rsidRPr="00D74CE9">
              <w:rPr>
                <w:rFonts w:ascii="Arial" w:hAnsi="Arial" w:cs="Arial"/>
                <w:bCs/>
                <w:szCs w:val="20"/>
                <w:lang w:eastAsia="es-MX"/>
              </w:rPr>
              <w:t xml:space="preserve">la integridad y el </w:t>
            </w:r>
            <w:r w:rsidR="00FA6CAD" w:rsidRPr="00D74CE9">
              <w:rPr>
                <w:rFonts w:ascii="Arial" w:hAnsi="Arial" w:cs="Arial"/>
                <w:bCs/>
                <w:szCs w:val="20"/>
                <w:lang w:eastAsia="es-MX"/>
              </w:rPr>
              <w:t xml:space="preserve">cuidado del </w:t>
            </w:r>
            <w:r w:rsidRPr="00D74CE9">
              <w:rPr>
                <w:rFonts w:ascii="Arial" w:hAnsi="Arial" w:cs="Arial"/>
                <w:bCs/>
                <w:szCs w:val="20"/>
                <w:lang w:eastAsia="es-MX"/>
              </w:rPr>
              <w:t xml:space="preserve">medio ambiente </w:t>
            </w:r>
            <w:r w:rsidR="009A1FDE" w:rsidRPr="00D74CE9">
              <w:rPr>
                <w:rFonts w:ascii="Arial" w:hAnsi="Arial" w:cs="Arial"/>
                <w:bCs/>
                <w:szCs w:val="20"/>
                <w:lang w:eastAsia="es-MX"/>
              </w:rPr>
              <w:t xml:space="preserve">y </w:t>
            </w:r>
            <w:r w:rsidR="00FA6CAD" w:rsidRPr="00D74CE9">
              <w:rPr>
                <w:rFonts w:ascii="Arial" w:hAnsi="Arial" w:cs="Arial"/>
                <w:bCs/>
                <w:szCs w:val="20"/>
                <w:lang w:eastAsia="es-MX"/>
              </w:rPr>
              <w:t xml:space="preserve">con ello </w:t>
            </w:r>
            <w:r w:rsidRPr="00D74CE9">
              <w:rPr>
                <w:rFonts w:ascii="Arial" w:hAnsi="Arial" w:cs="Arial"/>
                <w:bCs/>
                <w:szCs w:val="20"/>
                <w:lang w:eastAsia="es-MX"/>
              </w:rPr>
              <w:t>r</w:t>
            </w:r>
            <w:r w:rsidR="005238EA" w:rsidRPr="00D74CE9">
              <w:rPr>
                <w:rFonts w:ascii="Arial" w:hAnsi="Arial" w:cs="Arial"/>
                <w:bCs/>
                <w:szCs w:val="20"/>
                <w:lang w:eastAsia="es-MX"/>
              </w:rPr>
              <w:t>educir el índice de riesgos de trabajo</w:t>
            </w:r>
            <w:r w:rsidR="00FA6CAD" w:rsidRPr="00D74CE9">
              <w:rPr>
                <w:rFonts w:ascii="Arial" w:hAnsi="Arial" w:cs="Arial"/>
                <w:bCs/>
                <w:szCs w:val="20"/>
                <w:lang w:eastAsia="es-MX"/>
              </w:rPr>
              <w:t xml:space="preserve"> y a la salud.</w:t>
            </w:r>
          </w:p>
          <w:p w14:paraId="24D5DD7A" w14:textId="1915A95A" w:rsidR="00E60091" w:rsidRPr="00D74CE9" w:rsidRDefault="00FE2852" w:rsidP="009A1FDE">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Cs/>
                <w:szCs w:val="20"/>
                <w:lang w:eastAsia="es-MX"/>
              </w:rPr>
              <w:t xml:space="preserve"> </w:t>
            </w:r>
          </w:p>
        </w:tc>
      </w:tr>
      <w:tr w:rsidR="00642C14" w:rsidRPr="00D74CE9" w14:paraId="0917353B" w14:textId="77777777" w:rsidTr="00642C14">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FBE4D5" w:themeFill="accent2" w:themeFillTint="33"/>
          </w:tcPr>
          <w:p w14:paraId="42BC2C88" w14:textId="77777777" w:rsidR="00642C14" w:rsidRPr="00D74CE9" w:rsidRDefault="00642C14" w:rsidP="00AB6DC8">
            <w:pPr>
              <w:spacing w:line="276" w:lineRule="auto"/>
              <w:rPr>
                <w:rFonts w:ascii="Arial" w:hAnsi="Arial" w:cs="Arial"/>
                <w:b w:val="0"/>
              </w:rPr>
            </w:pPr>
            <w:r w:rsidRPr="00D74CE9">
              <w:rPr>
                <w:rFonts w:ascii="Arial" w:hAnsi="Arial" w:cs="Arial"/>
              </w:rPr>
              <w:t>ALCANCE:</w:t>
            </w:r>
          </w:p>
        </w:tc>
        <w:tc>
          <w:tcPr>
            <w:tcW w:w="7879" w:type="dxa"/>
            <w:gridSpan w:val="4"/>
            <w:tcBorders>
              <w:bottom w:val="single" w:sz="4" w:space="0" w:color="F4B083" w:themeColor="accent2" w:themeTint="99"/>
            </w:tcBorders>
            <w:shd w:val="clear" w:color="auto" w:fill="FBE4D5" w:themeFill="accent2" w:themeFillTint="33"/>
          </w:tcPr>
          <w:p w14:paraId="48052989" w14:textId="379CA5D1" w:rsidR="00642C14" w:rsidRPr="00D74CE9" w:rsidRDefault="00FE2852" w:rsidP="00AB6DC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Comunidad Universitaria</w:t>
            </w:r>
          </w:p>
        </w:tc>
      </w:tr>
      <w:tr w:rsidR="00642C14" w:rsidRPr="00D74CE9" w14:paraId="297A8A74" w14:textId="77777777" w:rsidTr="006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gridSpan w:val="3"/>
            <w:tcBorders>
              <w:bottom w:val="single" w:sz="4" w:space="0" w:color="F4B083" w:themeColor="accent2" w:themeTint="99"/>
            </w:tcBorders>
            <w:shd w:val="clear" w:color="auto" w:fill="auto"/>
          </w:tcPr>
          <w:p w14:paraId="5A61BE59" w14:textId="77777777" w:rsidR="00642C14" w:rsidRPr="00D74CE9" w:rsidRDefault="00642C14" w:rsidP="00AB6DC8">
            <w:pPr>
              <w:spacing w:before="120" w:after="120" w:line="276" w:lineRule="auto"/>
              <w:rPr>
                <w:rFonts w:ascii="Arial" w:hAnsi="Arial" w:cs="Arial"/>
                <w:sz w:val="16"/>
                <w:szCs w:val="16"/>
              </w:rPr>
            </w:pPr>
            <w:r w:rsidRPr="00D74CE9">
              <w:rPr>
                <w:rFonts w:ascii="Arial" w:hAnsi="Arial" w:cs="Arial"/>
                <w:sz w:val="16"/>
                <w:szCs w:val="16"/>
              </w:rPr>
              <w:t>Fecha de elaboración: 23/02/2015</w:t>
            </w:r>
          </w:p>
        </w:tc>
        <w:tc>
          <w:tcPr>
            <w:tcW w:w="3472" w:type="dxa"/>
            <w:tcBorders>
              <w:bottom w:val="single" w:sz="4" w:space="0" w:color="F4B083" w:themeColor="accent2" w:themeTint="99"/>
            </w:tcBorders>
            <w:shd w:val="clear" w:color="auto" w:fill="auto"/>
          </w:tcPr>
          <w:p w14:paraId="72D032B9" w14:textId="5EBBBCE4" w:rsidR="00642C14" w:rsidRPr="00D74CE9" w:rsidRDefault="00642C1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Fecha de Actualización</w:t>
            </w:r>
            <w:r w:rsidR="00A72BD4" w:rsidRPr="00D74CE9">
              <w:rPr>
                <w:rFonts w:ascii="Arial" w:hAnsi="Arial" w:cs="Arial"/>
                <w:b/>
                <w:sz w:val="16"/>
              </w:rPr>
              <w:t>: 23/04/2021</w:t>
            </w:r>
          </w:p>
        </w:tc>
        <w:tc>
          <w:tcPr>
            <w:tcW w:w="2897" w:type="dxa"/>
            <w:tcBorders>
              <w:bottom w:val="single" w:sz="4" w:space="0" w:color="F4B083" w:themeColor="accent2" w:themeTint="99"/>
            </w:tcBorders>
            <w:shd w:val="clear" w:color="auto" w:fill="auto"/>
          </w:tcPr>
          <w:p w14:paraId="3836CD9B" w14:textId="3A2726B1" w:rsidR="00642C14" w:rsidRPr="00D74CE9" w:rsidRDefault="00642C1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 xml:space="preserve">Versión: </w:t>
            </w:r>
            <w:r w:rsidR="00A72BD4" w:rsidRPr="00D74CE9">
              <w:rPr>
                <w:rFonts w:ascii="Arial" w:hAnsi="Arial" w:cs="Arial"/>
                <w:sz w:val="16"/>
              </w:rPr>
              <w:t>5</w:t>
            </w:r>
          </w:p>
        </w:tc>
      </w:tr>
      <w:tr w:rsidR="00642C14" w:rsidRPr="00D74CE9" w14:paraId="6CB589A5" w14:textId="77777777" w:rsidTr="00642C14">
        <w:tc>
          <w:tcPr>
            <w:cnfStyle w:val="001000000000" w:firstRow="0" w:lastRow="0" w:firstColumn="1" w:lastColumn="0" w:oddVBand="0" w:evenVBand="0" w:oddHBand="0" w:evenHBand="0" w:firstRowFirstColumn="0" w:firstRowLastColumn="0" w:lastRowFirstColumn="0" w:lastRowLastColumn="0"/>
            <w:tcW w:w="9394" w:type="dxa"/>
            <w:gridSpan w:val="5"/>
            <w:tcBorders>
              <w:bottom w:val="single" w:sz="4" w:space="0" w:color="F4B083" w:themeColor="accent2" w:themeTint="99"/>
            </w:tcBorders>
            <w:shd w:val="clear" w:color="auto" w:fill="FBE4D5" w:themeFill="accent2" w:themeFillTint="33"/>
          </w:tcPr>
          <w:p w14:paraId="5D1E4121" w14:textId="3272AA5C" w:rsidR="00642C14" w:rsidRPr="00D74CE9" w:rsidRDefault="00067237" w:rsidP="00AB6DC8">
            <w:pPr>
              <w:spacing w:line="276" w:lineRule="auto"/>
              <w:jc w:val="center"/>
              <w:rPr>
                <w:rFonts w:ascii="Arial" w:hAnsi="Arial" w:cs="Arial"/>
              </w:rPr>
            </w:pPr>
            <w:r w:rsidRPr="00D74CE9">
              <w:rPr>
                <w:rFonts w:ascii="Arial" w:hAnsi="Arial" w:cs="Arial"/>
              </w:rPr>
              <w:t>DESCRIPCIÓN DEL</w:t>
            </w:r>
            <w:r w:rsidR="00642C14" w:rsidRPr="00D74CE9">
              <w:rPr>
                <w:rFonts w:ascii="Arial" w:hAnsi="Arial" w:cs="Arial"/>
              </w:rPr>
              <w:t xml:space="preserve"> PROCEDIMIENTO:</w:t>
            </w:r>
          </w:p>
        </w:tc>
      </w:tr>
      <w:tr w:rsidR="00642C14" w:rsidRPr="00D74CE9" w14:paraId="384AF2DE" w14:textId="77777777" w:rsidTr="006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5"/>
            <w:shd w:val="clear" w:color="auto" w:fill="auto"/>
          </w:tcPr>
          <w:p w14:paraId="7488BFBB" w14:textId="7C0B02D6" w:rsidR="00917209" w:rsidRPr="00D74CE9" w:rsidRDefault="00917209" w:rsidP="00AB6DC8">
            <w:pPr>
              <w:tabs>
                <w:tab w:val="left" w:pos="709"/>
              </w:tabs>
              <w:spacing w:after="160" w:line="276" w:lineRule="auto"/>
              <w:jc w:val="both"/>
              <w:rPr>
                <w:rFonts w:ascii="Arial" w:hAnsi="Arial" w:cs="Arial"/>
              </w:rPr>
            </w:pPr>
            <w:r w:rsidRPr="00D74CE9">
              <w:rPr>
                <w:rFonts w:ascii="Arial" w:hAnsi="Arial" w:cs="Arial"/>
              </w:rPr>
              <w:t>Direcciones de Escuelas e Institutos, Espacios Administrativos (Centros Generadores).</w:t>
            </w:r>
          </w:p>
          <w:p w14:paraId="46A81965" w14:textId="62A23949" w:rsidR="007037E1" w:rsidRPr="00D74CE9" w:rsidRDefault="00917209" w:rsidP="00AB6DC8">
            <w:pPr>
              <w:pStyle w:val="Prrafodelista"/>
              <w:numPr>
                <w:ilvl w:val="0"/>
                <w:numId w:val="21"/>
              </w:numPr>
              <w:spacing w:line="276" w:lineRule="auto"/>
              <w:jc w:val="both"/>
              <w:rPr>
                <w:rFonts w:ascii="Arial" w:hAnsi="Arial" w:cs="Arial"/>
                <w:lang w:val="es-MX"/>
              </w:rPr>
            </w:pPr>
            <w:r w:rsidRPr="00D74CE9">
              <w:rPr>
                <w:rFonts w:ascii="Arial" w:hAnsi="Arial" w:cs="Arial"/>
                <w:b w:val="0"/>
                <w:lang w:val="es-MX"/>
              </w:rPr>
              <w:t xml:space="preserve">La </w:t>
            </w:r>
            <w:r w:rsidR="00FA6CAD" w:rsidRPr="00D74CE9">
              <w:rPr>
                <w:rFonts w:ascii="Arial" w:hAnsi="Arial" w:cs="Arial"/>
                <w:b w:val="0"/>
                <w:lang w:val="es-MX"/>
              </w:rPr>
              <w:t>Dirección</w:t>
            </w:r>
            <w:r w:rsidR="00F136DF" w:rsidRPr="00D74CE9">
              <w:rPr>
                <w:rFonts w:ascii="Arial" w:hAnsi="Arial" w:cs="Arial"/>
                <w:b w:val="0"/>
                <w:lang w:val="es-MX"/>
              </w:rPr>
              <w:t xml:space="preserve"> de </w:t>
            </w:r>
            <w:r w:rsidRPr="00D74CE9">
              <w:rPr>
                <w:rFonts w:ascii="Arial" w:hAnsi="Arial" w:cs="Arial"/>
                <w:b w:val="0"/>
                <w:lang w:val="es-MX"/>
              </w:rPr>
              <w:t>la Escuela</w:t>
            </w:r>
            <w:r w:rsidR="00FA6CAD" w:rsidRPr="00D74CE9">
              <w:rPr>
                <w:rFonts w:ascii="Arial" w:hAnsi="Arial" w:cs="Arial"/>
                <w:b w:val="0"/>
                <w:lang w:val="es-MX"/>
              </w:rPr>
              <w:t>, Instituto y/o Espacio Administrativo</w:t>
            </w:r>
            <w:r w:rsidR="00121D64" w:rsidRPr="00D74CE9">
              <w:rPr>
                <w:rFonts w:ascii="Arial" w:hAnsi="Arial" w:cs="Arial"/>
                <w:b w:val="0"/>
                <w:lang w:val="es-MX"/>
              </w:rPr>
              <w:t xml:space="preserve"> enviar</w:t>
            </w:r>
            <w:r w:rsidR="008C40FE" w:rsidRPr="00D74CE9">
              <w:rPr>
                <w:rFonts w:ascii="Arial" w:hAnsi="Arial" w:cs="Arial"/>
                <w:b w:val="0"/>
                <w:lang w:val="es-MX"/>
              </w:rPr>
              <w:t>á</w:t>
            </w:r>
            <w:r w:rsidR="006F4442" w:rsidRPr="00D74CE9">
              <w:rPr>
                <w:rFonts w:ascii="Arial" w:hAnsi="Arial" w:cs="Arial"/>
                <w:b w:val="0"/>
                <w:lang w:val="es-MX"/>
              </w:rPr>
              <w:t xml:space="preserve"> al inicio de cada año</w:t>
            </w:r>
            <w:r w:rsidR="006F4442" w:rsidRPr="005F1C27">
              <w:rPr>
                <w:rFonts w:ascii="Arial" w:hAnsi="Arial" w:cs="Arial"/>
                <w:b w:val="0"/>
                <w:lang w:val="es-MX"/>
              </w:rPr>
              <w:t>, o cada vez que realice un cambio de responsable</w:t>
            </w:r>
            <w:r w:rsidR="00121D64" w:rsidRPr="005F1C27">
              <w:rPr>
                <w:rFonts w:ascii="Arial" w:hAnsi="Arial" w:cs="Arial"/>
                <w:b w:val="0"/>
                <w:lang w:val="es-MX"/>
              </w:rPr>
              <w:t xml:space="preserve"> </w:t>
            </w:r>
            <w:r w:rsidR="006F4442" w:rsidRPr="005F1C27">
              <w:rPr>
                <w:rFonts w:ascii="Arial" w:hAnsi="Arial" w:cs="Arial"/>
                <w:b w:val="0"/>
                <w:lang w:val="es-MX"/>
              </w:rPr>
              <w:t xml:space="preserve">de residuos peligrosos </w:t>
            </w:r>
            <w:r w:rsidR="00121D64" w:rsidRPr="005F1C27">
              <w:rPr>
                <w:rFonts w:ascii="Arial" w:hAnsi="Arial" w:cs="Arial"/>
                <w:b w:val="0"/>
                <w:lang w:val="es-MX"/>
              </w:rPr>
              <w:t>a la Dirección de Laboratorios formato DL</w:t>
            </w:r>
            <w:r w:rsidR="00407D25" w:rsidRPr="005F1C27">
              <w:rPr>
                <w:rFonts w:ascii="Arial" w:hAnsi="Arial" w:cs="Arial"/>
                <w:b w:val="0"/>
                <w:lang w:val="es-MX"/>
              </w:rPr>
              <w:t>RP</w:t>
            </w:r>
            <w:r w:rsidR="00121D64" w:rsidRPr="005F1C27">
              <w:rPr>
                <w:rFonts w:ascii="Arial" w:hAnsi="Arial" w:cs="Arial"/>
                <w:b w:val="0"/>
                <w:lang w:val="es-MX"/>
              </w:rPr>
              <w:t xml:space="preserve">-001 </w:t>
            </w:r>
            <w:r w:rsidR="006F4442" w:rsidRPr="005F1C27">
              <w:rPr>
                <w:rFonts w:ascii="Arial" w:hAnsi="Arial" w:cs="Arial"/>
                <w:b w:val="0"/>
                <w:lang w:val="es-MX"/>
              </w:rPr>
              <w:t>Actualización, cambio y</w:t>
            </w:r>
            <w:r w:rsidR="002A26CB" w:rsidRPr="005F1C27">
              <w:rPr>
                <w:rFonts w:ascii="Arial" w:hAnsi="Arial" w:cs="Arial"/>
                <w:b w:val="0"/>
                <w:lang w:val="es-MX"/>
              </w:rPr>
              <w:t>/o</w:t>
            </w:r>
            <w:r w:rsidR="006F4442" w:rsidRPr="005F1C27">
              <w:rPr>
                <w:rFonts w:ascii="Arial" w:hAnsi="Arial" w:cs="Arial"/>
                <w:b w:val="0"/>
                <w:lang w:val="es-MX"/>
              </w:rPr>
              <w:t xml:space="preserve"> capacitación del responsable de residuos peligrosos</w:t>
            </w:r>
            <w:r w:rsidR="002A26CB" w:rsidRPr="005F1C27">
              <w:rPr>
                <w:rFonts w:ascii="Arial" w:hAnsi="Arial" w:cs="Arial"/>
                <w:b w:val="0"/>
                <w:lang w:val="es-MX"/>
              </w:rPr>
              <w:t xml:space="preserve"> (Sección A)</w:t>
            </w:r>
            <w:r w:rsidR="00653FFB" w:rsidRPr="005F1C27">
              <w:rPr>
                <w:rFonts w:ascii="Arial" w:hAnsi="Arial" w:cs="Arial"/>
                <w:b w:val="0"/>
                <w:lang w:val="es-MX"/>
              </w:rPr>
              <w:t>,</w:t>
            </w:r>
            <w:r w:rsidR="002A26CB" w:rsidRPr="005F1C27">
              <w:rPr>
                <w:rFonts w:ascii="Arial" w:hAnsi="Arial" w:cs="Arial"/>
                <w:b w:val="0"/>
                <w:lang w:val="es-MX"/>
              </w:rPr>
              <w:t xml:space="preserve"> </w:t>
            </w:r>
            <w:r w:rsidR="00121D64" w:rsidRPr="005F1C27">
              <w:rPr>
                <w:rFonts w:ascii="Arial" w:hAnsi="Arial" w:cs="Arial"/>
                <w:b w:val="0"/>
                <w:lang w:val="es-MX"/>
              </w:rPr>
              <w:t>descargar el formato del micrositio de la Dirección de Laboratorios.</w:t>
            </w:r>
          </w:p>
          <w:p w14:paraId="6D5A5673" w14:textId="52BA0D96" w:rsidR="00917209" w:rsidRPr="00D74CE9" w:rsidRDefault="00121D64" w:rsidP="007037E1">
            <w:pPr>
              <w:spacing w:line="276" w:lineRule="auto"/>
              <w:jc w:val="both"/>
              <w:rPr>
                <w:rFonts w:ascii="Arial" w:hAnsi="Arial" w:cs="Arial"/>
              </w:rPr>
            </w:pPr>
            <w:r w:rsidRPr="00D74CE9">
              <w:rPr>
                <w:rFonts w:ascii="Arial" w:hAnsi="Arial" w:cs="Arial"/>
                <w:b w:val="0"/>
              </w:rPr>
              <w:t xml:space="preserve"> </w:t>
            </w:r>
          </w:p>
          <w:p w14:paraId="76B87605" w14:textId="6A74E527" w:rsidR="00917209" w:rsidRPr="00D74CE9" w:rsidRDefault="00D056D2" w:rsidP="00AB6DC8">
            <w:pPr>
              <w:pStyle w:val="Prrafodelista"/>
              <w:numPr>
                <w:ilvl w:val="0"/>
                <w:numId w:val="21"/>
              </w:numPr>
              <w:spacing w:line="276" w:lineRule="auto"/>
              <w:jc w:val="both"/>
              <w:rPr>
                <w:rFonts w:ascii="Arial" w:hAnsi="Arial" w:cs="Arial"/>
                <w:lang w:val="es-MX"/>
              </w:rPr>
            </w:pPr>
            <w:r w:rsidRPr="00D74CE9">
              <w:rPr>
                <w:rFonts w:ascii="Arial" w:hAnsi="Arial" w:cs="Arial"/>
                <w:b w:val="0"/>
                <w:lang w:val="es-MX"/>
              </w:rPr>
              <w:t>Solicita</w:t>
            </w:r>
            <w:r w:rsidR="008C40FE" w:rsidRPr="00D74CE9">
              <w:rPr>
                <w:rFonts w:ascii="Arial" w:hAnsi="Arial" w:cs="Arial"/>
                <w:b w:val="0"/>
                <w:lang w:val="es-MX"/>
              </w:rPr>
              <w:t>rá</w:t>
            </w:r>
            <w:r w:rsidR="00917209" w:rsidRPr="00D74CE9">
              <w:rPr>
                <w:rFonts w:ascii="Arial" w:hAnsi="Arial" w:cs="Arial"/>
                <w:b w:val="0"/>
                <w:lang w:val="es-MX"/>
              </w:rPr>
              <w:t xml:space="preserve"> a trav</w:t>
            </w:r>
            <w:r w:rsidRPr="00D74CE9">
              <w:rPr>
                <w:rFonts w:ascii="Arial" w:hAnsi="Arial" w:cs="Arial"/>
                <w:b w:val="0"/>
                <w:lang w:val="es-MX"/>
              </w:rPr>
              <w:t>é</w:t>
            </w:r>
            <w:r w:rsidR="00917209" w:rsidRPr="00D74CE9">
              <w:rPr>
                <w:rFonts w:ascii="Arial" w:hAnsi="Arial" w:cs="Arial"/>
                <w:b w:val="0"/>
                <w:lang w:val="es-MX"/>
              </w:rPr>
              <w:t xml:space="preserve">s del formato </w:t>
            </w:r>
            <w:r w:rsidR="008C40FE" w:rsidRPr="00D74CE9">
              <w:rPr>
                <w:rFonts w:ascii="Arial" w:hAnsi="Arial" w:cs="Arial"/>
                <w:b w:val="0"/>
                <w:lang w:val="es-MX"/>
              </w:rPr>
              <w:t>DL</w:t>
            </w:r>
            <w:r w:rsidR="00407D25" w:rsidRPr="00D74CE9">
              <w:rPr>
                <w:rFonts w:ascii="Arial" w:hAnsi="Arial" w:cs="Arial"/>
                <w:b w:val="0"/>
                <w:lang w:val="es-MX"/>
              </w:rPr>
              <w:t>RP</w:t>
            </w:r>
            <w:r w:rsidR="008C40FE" w:rsidRPr="00D74CE9">
              <w:rPr>
                <w:rFonts w:ascii="Arial" w:hAnsi="Arial" w:cs="Arial"/>
                <w:b w:val="0"/>
                <w:lang w:val="es-MX"/>
              </w:rPr>
              <w:t xml:space="preserve">-001 </w:t>
            </w:r>
            <w:r w:rsidR="00653FFB" w:rsidRPr="00D74CE9">
              <w:rPr>
                <w:rFonts w:ascii="Arial" w:hAnsi="Arial" w:cs="Arial"/>
                <w:b w:val="0"/>
                <w:lang w:val="es-MX"/>
              </w:rPr>
              <w:t xml:space="preserve">Actualización, cambio y/o capacitación del responsable de residuos peligrosos </w:t>
            </w:r>
            <w:r w:rsidR="00801783" w:rsidRPr="00D74CE9">
              <w:rPr>
                <w:rFonts w:ascii="Arial" w:hAnsi="Arial" w:cs="Arial"/>
                <w:b w:val="0"/>
                <w:lang w:val="es-MX"/>
              </w:rPr>
              <w:t>(sección B)</w:t>
            </w:r>
            <w:r w:rsidR="00917209" w:rsidRPr="00D74CE9">
              <w:rPr>
                <w:rFonts w:ascii="Arial" w:hAnsi="Arial" w:cs="Arial"/>
                <w:b w:val="0"/>
                <w:lang w:val="es-MX"/>
              </w:rPr>
              <w:t xml:space="preserve">, la capacitación </w:t>
            </w:r>
            <w:r w:rsidR="00801783" w:rsidRPr="00D74CE9">
              <w:rPr>
                <w:rFonts w:ascii="Arial" w:hAnsi="Arial" w:cs="Arial"/>
                <w:b w:val="0"/>
                <w:lang w:val="es-MX"/>
              </w:rPr>
              <w:t xml:space="preserve">para la Comunidad Universitaria, </w:t>
            </w:r>
            <w:r w:rsidR="00917209" w:rsidRPr="00D74CE9">
              <w:rPr>
                <w:rFonts w:ascii="Arial" w:hAnsi="Arial" w:cs="Arial"/>
                <w:b w:val="0"/>
                <w:lang w:val="es-MX"/>
              </w:rPr>
              <w:t>que requieran fortalecer su conocimiento sobre el Programa Institucional de Manejo Integral de Residuos Peligrosos.</w:t>
            </w:r>
          </w:p>
          <w:p w14:paraId="0A685F76" w14:textId="01FBC6A4" w:rsidR="00653FFB" w:rsidRPr="00D74CE9" w:rsidRDefault="00653FFB" w:rsidP="00653FFB">
            <w:pPr>
              <w:spacing w:line="276" w:lineRule="auto"/>
              <w:jc w:val="both"/>
              <w:rPr>
                <w:rFonts w:ascii="Arial" w:hAnsi="Arial" w:cs="Arial"/>
              </w:rPr>
            </w:pPr>
          </w:p>
          <w:p w14:paraId="069FACB5" w14:textId="6204699E" w:rsidR="00917209" w:rsidRPr="00D74CE9" w:rsidRDefault="009F45B0" w:rsidP="00AB6DC8">
            <w:pPr>
              <w:numPr>
                <w:ilvl w:val="0"/>
                <w:numId w:val="21"/>
              </w:numPr>
              <w:spacing w:after="200" w:line="276" w:lineRule="auto"/>
              <w:contextualSpacing/>
              <w:jc w:val="both"/>
              <w:rPr>
                <w:rFonts w:ascii="Arial" w:hAnsi="Arial" w:cs="Arial"/>
                <w:b w:val="0"/>
                <w:lang w:eastAsia="es-MX"/>
              </w:rPr>
            </w:pPr>
            <w:r w:rsidRPr="00D74CE9">
              <w:rPr>
                <w:rFonts w:ascii="Arial" w:hAnsi="Arial" w:cs="Arial"/>
                <w:b w:val="0"/>
              </w:rPr>
              <w:t>Enviará</w:t>
            </w:r>
            <w:r w:rsidR="00917209" w:rsidRPr="00D74CE9">
              <w:rPr>
                <w:rFonts w:ascii="Arial" w:hAnsi="Arial" w:cs="Arial"/>
                <w:b w:val="0"/>
              </w:rPr>
              <w:t xml:space="preserve"> </w:t>
            </w:r>
            <w:r w:rsidR="007B23EA" w:rsidRPr="00D74CE9">
              <w:rPr>
                <w:rFonts w:ascii="Arial" w:hAnsi="Arial" w:cs="Arial"/>
                <w:b w:val="0"/>
              </w:rPr>
              <w:t>al correo electrónico (</w:t>
            </w:r>
            <w:hyperlink r:id="rId8" w:history="1">
              <w:r w:rsidR="007B23EA" w:rsidRPr="00D74CE9">
                <w:rPr>
                  <w:rStyle w:val="Hipervnculo"/>
                  <w:rFonts w:ascii="Arial" w:hAnsi="Arial" w:cs="Arial"/>
                  <w:b w:val="0"/>
                  <w:color w:val="auto"/>
                  <w:u w:val="none"/>
                </w:rPr>
                <w:t>medioambiente@uaeh.edu.mx</w:t>
              </w:r>
            </w:hyperlink>
            <w:r w:rsidR="007B23EA" w:rsidRPr="00D74CE9">
              <w:rPr>
                <w:rFonts w:ascii="Arial" w:hAnsi="Arial" w:cs="Arial"/>
                <w:b w:val="0"/>
              </w:rPr>
              <w:t>), en</w:t>
            </w:r>
            <w:r w:rsidRPr="00D74CE9">
              <w:rPr>
                <w:rFonts w:ascii="Arial" w:hAnsi="Arial" w:cs="Arial"/>
                <w:b w:val="0"/>
              </w:rPr>
              <w:t xml:space="preserve"> archivo PDF, el formato DL</w:t>
            </w:r>
            <w:r w:rsidR="00407D25" w:rsidRPr="00D74CE9">
              <w:rPr>
                <w:rFonts w:ascii="Arial" w:hAnsi="Arial" w:cs="Arial"/>
                <w:b w:val="0"/>
              </w:rPr>
              <w:t>RP</w:t>
            </w:r>
            <w:r w:rsidRPr="00D74CE9">
              <w:rPr>
                <w:rFonts w:ascii="Arial" w:hAnsi="Arial" w:cs="Arial"/>
                <w:b w:val="0"/>
              </w:rPr>
              <w:t xml:space="preserve">-001 </w:t>
            </w:r>
            <w:r w:rsidR="00653FFB" w:rsidRPr="00D74CE9">
              <w:rPr>
                <w:rFonts w:ascii="Arial" w:hAnsi="Arial" w:cs="Arial"/>
                <w:b w:val="0"/>
              </w:rPr>
              <w:t xml:space="preserve">Actualización, cambio y/o capacitación del responsable de residuos peligrosos, </w:t>
            </w:r>
            <w:r w:rsidRPr="00D74CE9">
              <w:rPr>
                <w:rFonts w:ascii="Arial" w:hAnsi="Arial" w:cs="Arial"/>
                <w:b w:val="0"/>
              </w:rPr>
              <w:t xml:space="preserve">debidamente </w:t>
            </w:r>
            <w:r w:rsidR="007B23EA" w:rsidRPr="00D74CE9">
              <w:rPr>
                <w:rFonts w:ascii="Arial" w:hAnsi="Arial" w:cs="Arial"/>
                <w:b w:val="0"/>
              </w:rPr>
              <w:t>requisitado.</w:t>
            </w:r>
          </w:p>
          <w:p w14:paraId="2841B09B" w14:textId="77777777" w:rsidR="00917209" w:rsidRPr="00D74CE9" w:rsidRDefault="00917209" w:rsidP="00AB6DC8">
            <w:pPr>
              <w:spacing w:line="276" w:lineRule="auto"/>
              <w:jc w:val="both"/>
              <w:rPr>
                <w:rFonts w:ascii="Arial" w:hAnsi="Arial" w:cs="Arial"/>
              </w:rPr>
            </w:pPr>
          </w:p>
          <w:p w14:paraId="254D8B70" w14:textId="78CC90EC" w:rsidR="00642C14" w:rsidRPr="00D74CE9" w:rsidRDefault="00A64696" w:rsidP="00AB6DC8">
            <w:pPr>
              <w:spacing w:line="276" w:lineRule="auto"/>
              <w:jc w:val="both"/>
              <w:rPr>
                <w:rFonts w:ascii="Arial" w:hAnsi="Arial" w:cs="Arial"/>
              </w:rPr>
            </w:pPr>
            <w:r w:rsidRPr="00D74CE9">
              <w:rPr>
                <w:rFonts w:ascii="Arial" w:hAnsi="Arial" w:cs="Arial"/>
              </w:rPr>
              <w:t>Departamento de Residuos Peligrosos.</w:t>
            </w:r>
          </w:p>
          <w:p w14:paraId="04CD39DD" w14:textId="44C4ED1F" w:rsidR="00653FFB" w:rsidRPr="00D74CE9" w:rsidRDefault="007B23EA" w:rsidP="006D55DF">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szCs w:val="24"/>
                <w:lang w:val="es-MX"/>
              </w:rPr>
              <w:t xml:space="preserve">Recibirá </w:t>
            </w:r>
            <w:r w:rsidR="008045AE" w:rsidRPr="00D74CE9">
              <w:rPr>
                <w:rFonts w:ascii="Arial" w:hAnsi="Arial" w:cs="Arial"/>
                <w:b w:val="0"/>
                <w:szCs w:val="24"/>
                <w:lang w:val="es-MX"/>
              </w:rPr>
              <w:t>y confirmará la recepción d</w:t>
            </w:r>
            <w:r w:rsidRPr="00D74CE9">
              <w:rPr>
                <w:rFonts w:ascii="Arial" w:hAnsi="Arial" w:cs="Arial"/>
                <w:b w:val="0"/>
                <w:szCs w:val="24"/>
                <w:lang w:val="es-MX"/>
              </w:rPr>
              <w:t>el</w:t>
            </w:r>
            <w:r w:rsidR="00D70D64" w:rsidRPr="00D74CE9">
              <w:rPr>
                <w:rFonts w:ascii="Arial" w:hAnsi="Arial" w:cs="Arial"/>
                <w:b w:val="0"/>
                <w:szCs w:val="24"/>
                <w:lang w:val="es-MX"/>
              </w:rPr>
              <w:t xml:space="preserve"> </w:t>
            </w:r>
            <w:r w:rsidR="00653FFB" w:rsidRPr="00D74CE9">
              <w:rPr>
                <w:rFonts w:ascii="Arial" w:hAnsi="Arial" w:cs="Arial"/>
                <w:b w:val="0"/>
                <w:lang w:val="es-MX"/>
              </w:rPr>
              <w:t>formato DL</w:t>
            </w:r>
            <w:r w:rsidR="00407D25" w:rsidRPr="00D74CE9">
              <w:rPr>
                <w:rFonts w:ascii="Arial" w:hAnsi="Arial" w:cs="Arial"/>
                <w:b w:val="0"/>
                <w:lang w:val="es-MX"/>
              </w:rPr>
              <w:t>RP</w:t>
            </w:r>
            <w:r w:rsidR="00653FFB" w:rsidRPr="00D74CE9">
              <w:rPr>
                <w:rFonts w:ascii="Arial" w:hAnsi="Arial" w:cs="Arial"/>
                <w:b w:val="0"/>
                <w:lang w:val="es-MX"/>
              </w:rPr>
              <w:t>-001.</w:t>
            </w:r>
          </w:p>
          <w:p w14:paraId="380C9FD8" w14:textId="77777777" w:rsidR="00653FFB" w:rsidRPr="00D74CE9" w:rsidRDefault="00653FFB" w:rsidP="00653FFB">
            <w:pPr>
              <w:pStyle w:val="Prrafodelista"/>
              <w:spacing w:line="276" w:lineRule="auto"/>
              <w:ind w:left="720"/>
              <w:jc w:val="both"/>
              <w:rPr>
                <w:rFonts w:ascii="Arial" w:hAnsi="Arial" w:cs="Arial"/>
                <w:b w:val="0"/>
                <w:szCs w:val="24"/>
                <w:lang w:val="es-MX"/>
              </w:rPr>
            </w:pPr>
          </w:p>
          <w:p w14:paraId="3CA0D258" w14:textId="40711453" w:rsidR="0038692F" w:rsidRPr="00D74CE9" w:rsidRDefault="00F23A05"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bCs w:val="0"/>
                <w:szCs w:val="24"/>
                <w:lang w:val="es-MX"/>
              </w:rPr>
              <w:t>Elaborará</w:t>
            </w:r>
            <w:r w:rsidR="0015242F" w:rsidRPr="00D74CE9">
              <w:rPr>
                <w:rFonts w:ascii="Arial" w:hAnsi="Arial" w:cs="Arial"/>
                <w:b w:val="0"/>
                <w:bCs w:val="0"/>
                <w:szCs w:val="24"/>
                <w:lang w:val="es-MX"/>
              </w:rPr>
              <w:t xml:space="preserve"> el </w:t>
            </w:r>
            <w:r w:rsidR="00EF588D" w:rsidRPr="00D74CE9">
              <w:rPr>
                <w:rFonts w:ascii="Arial" w:hAnsi="Arial" w:cs="Arial"/>
                <w:b w:val="0"/>
                <w:bCs w:val="0"/>
                <w:szCs w:val="24"/>
                <w:lang w:val="es-MX"/>
              </w:rPr>
              <w:t xml:space="preserve">calendario </w:t>
            </w:r>
            <w:r w:rsidRPr="00D74CE9">
              <w:rPr>
                <w:rFonts w:ascii="Arial" w:hAnsi="Arial" w:cs="Arial"/>
                <w:b w:val="0"/>
                <w:bCs w:val="0"/>
                <w:szCs w:val="24"/>
                <w:lang w:val="es-MX"/>
              </w:rPr>
              <w:t>formato DL</w:t>
            </w:r>
            <w:r w:rsidR="00407D25" w:rsidRPr="00D74CE9">
              <w:rPr>
                <w:rFonts w:ascii="Arial" w:hAnsi="Arial" w:cs="Arial"/>
                <w:b w:val="0"/>
                <w:bCs w:val="0"/>
                <w:szCs w:val="24"/>
                <w:lang w:val="es-MX"/>
              </w:rPr>
              <w:t>RP</w:t>
            </w:r>
            <w:r w:rsidRPr="00D74CE9">
              <w:rPr>
                <w:rFonts w:ascii="Arial" w:hAnsi="Arial" w:cs="Arial"/>
                <w:b w:val="0"/>
                <w:bCs w:val="0"/>
                <w:szCs w:val="24"/>
                <w:lang w:val="es-MX"/>
              </w:rPr>
              <w:t xml:space="preserve">-002 </w:t>
            </w:r>
            <w:r w:rsidR="001758B9" w:rsidRPr="00D74CE9">
              <w:rPr>
                <w:rFonts w:ascii="Arial" w:hAnsi="Arial" w:cs="Arial"/>
                <w:b w:val="0"/>
                <w:bCs w:val="0"/>
                <w:szCs w:val="24"/>
                <w:lang w:val="es-MX"/>
              </w:rPr>
              <w:t xml:space="preserve">Programa </w:t>
            </w:r>
            <w:r w:rsidR="00EF588D" w:rsidRPr="00D74CE9">
              <w:rPr>
                <w:rFonts w:ascii="Arial" w:hAnsi="Arial" w:cs="Arial"/>
                <w:b w:val="0"/>
                <w:bCs w:val="0"/>
                <w:szCs w:val="24"/>
                <w:lang w:val="es-MX"/>
              </w:rPr>
              <w:t>de capacitación</w:t>
            </w:r>
            <w:r w:rsidR="006D1B83" w:rsidRPr="00D74CE9">
              <w:rPr>
                <w:rFonts w:ascii="Arial" w:hAnsi="Arial" w:cs="Arial"/>
                <w:b w:val="0"/>
                <w:bCs w:val="0"/>
                <w:szCs w:val="24"/>
                <w:lang w:val="es-MX"/>
              </w:rPr>
              <w:t xml:space="preserve"> del Manejo Integral de Residuos Peligrosos (CRETIB)</w:t>
            </w:r>
            <w:r w:rsidRPr="00D74CE9">
              <w:rPr>
                <w:rFonts w:ascii="Arial" w:hAnsi="Arial" w:cs="Arial"/>
                <w:b w:val="0"/>
                <w:bCs w:val="0"/>
                <w:szCs w:val="24"/>
                <w:lang w:val="es-MX"/>
              </w:rPr>
              <w:t xml:space="preserve">. </w:t>
            </w:r>
          </w:p>
          <w:p w14:paraId="56BA64E1" w14:textId="77777777" w:rsidR="006D1B83" w:rsidRPr="00D74CE9" w:rsidRDefault="006D1B83" w:rsidP="00AB6DC8">
            <w:pPr>
              <w:spacing w:line="276" w:lineRule="auto"/>
              <w:jc w:val="both"/>
              <w:rPr>
                <w:rFonts w:ascii="Arial" w:hAnsi="Arial" w:cs="Arial"/>
              </w:rPr>
            </w:pPr>
          </w:p>
          <w:p w14:paraId="114C770F" w14:textId="39322C47" w:rsidR="006D1B83" w:rsidRPr="00D74CE9" w:rsidRDefault="006D1B83" w:rsidP="00AB6DC8">
            <w:pPr>
              <w:spacing w:line="276" w:lineRule="auto"/>
              <w:jc w:val="both"/>
              <w:rPr>
                <w:rFonts w:ascii="Arial" w:hAnsi="Arial" w:cs="Arial"/>
              </w:rPr>
            </w:pPr>
            <w:r w:rsidRPr="00D74CE9">
              <w:rPr>
                <w:rFonts w:ascii="Arial" w:hAnsi="Arial" w:cs="Arial"/>
              </w:rPr>
              <w:t>Director de Laboratorios</w:t>
            </w:r>
          </w:p>
          <w:p w14:paraId="2BB19173" w14:textId="2355100E" w:rsidR="00CC27E8" w:rsidRPr="00D74CE9" w:rsidRDefault="006D1B83" w:rsidP="00CC27E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Verifica</w:t>
            </w:r>
            <w:r w:rsidR="00CC27E8" w:rsidRPr="00D74CE9">
              <w:rPr>
                <w:rFonts w:ascii="Arial" w:hAnsi="Arial" w:cs="Arial"/>
                <w:b w:val="0"/>
                <w:lang w:val="es-MX"/>
              </w:rPr>
              <w:t>rá</w:t>
            </w:r>
            <w:r w:rsidRPr="00D74CE9">
              <w:rPr>
                <w:rFonts w:ascii="Arial" w:hAnsi="Arial" w:cs="Arial"/>
                <w:b w:val="0"/>
                <w:lang w:val="es-MX"/>
              </w:rPr>
              <w:t xml:space="preserve"> y valida</w:t>
            </w:r>
            <w:r w:rsidR="00CC27E8" w:rsidRPr="00D74CE9">
              <w:rPr>
                <w:rFonts w:ascii="Arial" w:hAnsi="Arial" w:cs="Arial"/>
                <w:b w:val="0"/>
                <w:lang w:val="es-MX"/>
              </w:rPr>
              <w:t>rá</w:t>
            </w:r>
            <w:r w:rsidRPr="00D74CE9">
              <w:rPr>
                <w:rFonts w:ascii="Arial" w:hAnsi="Arial" w:cs="Arial"/>
                <w:b w:val="0"/>
                <w:lang w:val="es-MX"/>
              </w:rPr>
              <w:t xml:space="preserve"> el calendario </w:t>
            </w:r>
            <w:r w:rsidR="00CC27E8" w:rsidRPr="00D74CE9">
              <w:rPr>
                <w:rFonts w:ascii="Arial" w:hAnsi="Arial" w:cs="Arial"/>
                <w:b w:val="0"/>
                <w:lang w:val="es-MX"/>
              </w:rPr>
              <w:t>formato DL</w:t>
            </w:r>
            <w:r w:rsidR="00407D25" w:rsidRPr="00D74CE9">
              <w:rPr>
                <w:rFonts w:ascii="Arial" w:hAnsi="Arial" w:cs="Arial"/>
                <w:b w:val="0"/>
                <w:lang w:val="es-MX"/>
              </w:rPr>
              <w:t>RP</w:t>
            </w:r>
            <w:r w:rsidR="00CC27E8" w:rsidRPr="00D74CE9">
              <w:rPr>
                <w:rFonts w:ascii="Arial" w:hAnsi="Arial" w:cs="Arial"/>
                <w:b w:val="0"/>
                <w:lang w:val="es-MX"/>
              </w:rPr>
              <w:t xml:space="preserve">-002 Programa de capacitación </w:t>
            </w:r>
            <w:r w:rsidR="00CC27E8" w:rsidRPr="00D74CE9">
              <w:rPr>
                <w:rFonts w:ascii="Arial" w:hAnsi="Arial" w:cs="Arial"/>
                <w:b w:val="0"/>
                <w:lang w:val="es-MX"/>
              </w:rPr>
              <w:lastRenderedPageBreak/>
              <w:t xml:space="preserve">del Manejo Integral de Residuos Peligrosos (CRETIB). </w:t>
            </w:r>
          </w:p>
          <w:p w14:paraId="1154AEDC" w14:textId="1409F869" w:rsidR="006D1B83" w:rsidRPr="00D74CE9" w:rsidRDefault="006D1B83" w:rsidP="00AB6DC8">
            <w:pPr>
              <w:pStyle w:val="Prrafodelista"/>
              <w:numPr>
                <w:ilvl w:val="0"/>
                <w:numId w:val="23"/>
              </w:numPr>
              <w:spacing w:line="276" w:lineRule="auto"/>
              <w:jc w:val="both"/>
              <w:rPr>
                <w:rFonts w:ascii="Arial" w:hAnsi="Arial" w:cs="Arial"/>
                <w:b w:val="0"/>
                <w:lang w:val="es-MX"/>
              </w:rPr>
            </w:pPr>
            <w:r w:rsidRPr="00D74CE9">
              <w:rPr>
                <w:rFonts w:ascii="Arial" w:hAnsi="Arial" w:cs="Arial"/>
                <w:b w:val="0"/>
                <w:lang w:val="es-MX"/>
              </w:rPr>
              <w:t xml:space="preserve">Si es autorizado pasa al punto </w:t>
            </w:r>
            <w:r w:rsidR="003C4BB0" w:rsidRPr="00D74CE9">
              <w:rPr>
                <w:rFonts w:ascii="Arial" w:hAnsi="Arial" w:cs="Arial"/>
                <w:b w:val="0"/>
                <w:lang w:val="es-MX"/>
              </w:rPr>
              <w:t>10</w:t>
            </w:r>
            <w:r w:rsidR="00357103">
              <w:rPr>
                <w:rFonts w:ascii="Arial" w:hAnsi="Arial" w:cs="Arial"/>
                <w:b w:val="0"/>
                <w:lang w:val="es-MX"/>
              </w:rPr>
              <w:t>.</w:t>
            </w:r>
          </w:p>
          <w:p w14:paraId="78C4F374" w14:textId="5D8B867F" w:rsidR="006D1B83" w:rsidRPr="00D74CE9" w:rsidRDefault="006D1B83" w:rsidP="00AB6DC8">
            <w:pPr>
              <w:pStyle w:val="Prrafodelista"/>
              <w:numPr>
                <w:ilvl w:val="0"/>
                <w:numId w:val="23"/>
              </w:numPr>
              <w:spacing w:line="276" w:lineRule="auto"/>
              <w:jc w:val="both"/>
              <w:rPr>
                <w:rFonts w:ascii="Arial" w:hAnsi="Arial" w:cs="Arial"/>
                <w:b w:val="0"/>
                <w:lang w:val="es-MX"/>
              </w:rPr>
            </w:pPr>
            <w:r w:rsidRPr="00D74CE9">
              <w:rPr>
                <w:rFonts w:ascii="Arial" w:hAnsi="Arial" w:cs="Arial"/>
                <w:b w:val="0"/>
                <w:lang w:val="es-MX"/>
              </w:rPr>
              <w:t>Si no es autorizado pasa al</w:t>
            </w:r>
            <w:r w:rsidR="00CC27E8" w:rsidRPr="00D74CE9">
              <w:rPr>
                <w:rFonts w:ascii="Arial" w:hAnsi="Arial" w:cs="Arial"/>
                <w:b w:val="0"/>
                <w:lang w:val="es-MX"/>
              </w:rPr>
              <w:t xml:space="preserve"> punto 5</w:t>
            </w:r>
            <w:r w:rsidR="00357103">
              <w:rPr>
                <w:rFonts w:ascii="Arial" w:hAnsi="Arial" w:cs="Arial"/>
                <w:b w:val="0"/>
                <w:lang w:val="es-MX"/>
              </w:rPr>
              <w:t>.</w:t>
            </w:r>
          </w:p>
          <w:p w14:paraId="034B4FD6" w14:textId="77777777" w:rsidR="006D1B83" w:rsidRPr="00D74CE9" w:rsidRDefault="006D1B83" w:rsidP="00AB6DC8">
            <w:pPr>
              <w:pStyle w:val="Prrafodelista"/>
              <w:spacing w:line="276" w:lineRule="auto"/>
              <w:ind w:left="720"/>
              <w:jc w:val="both"/>
              <w:rPr>
                <w:rFonts w:ascii="Arial" w:hAnsi="Arial" w:cs="Arial"/>
                <w:b w:val="0"/>
                <w:lang w:val="es-MX"/>
              </w:rPr>
            </w:pPr>
          </w:p>
          <w:p w14:paraId="28EA6706" w14:textId="77777777" w:rsidR="006D1B83" w:rsidRPr="00D74CE9" w:rsidRDefault="006D1B83" w:rsidP="00AB6DC8">
            <w:pPr>
              <w:pStyle w:val="Prrafodelista"/>
              <w:spacing w:line="276" w:lineRule="auto"/>
              <w:ind w:left="0"/>
              <w:jc w:val="both"/>
              <w:rPr>
                <w:rFonts w:ascii="Arial" w:hAnsi="Arial" w:cs="Arial"/>
                <w:szCs w:val="24"/>
                <w:lang w:val="es-MX"/>
              </w:rPr>
            </w:pPr>
            <w:r w:rsidRPr="00D74CE9">
              <w:rPr>
                <w:rFonts w:ascii="Arial" w:hAnsi="Arial" w:cs="Arial"/>
                <w:szCs w:val="24"/>
                <w:lang w:val="es-MX"/>
              </w:rPr>
              <w:t>Departamento de Residuos Peligrosos</w:t>
            </w:r>
          </w:p>
          <w:p w14:paraId="44CD6FC8" w14:textId="6713C9E1" w:rsidR="006D1B83" w:rsidRPr="00D74CE9" w:rsidRDefault="006D1B83"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bCs w:val="0"/>
                <w:szCs w:val="24"/>
                <w:lang w:val="es-MX"/>
              </w:rPr>
              <w:t>Verifica</w:t>
            </w:r>
            <w:r w:rsidR="00CC27E8" w:rsidRPr="00D74CE9">
              <w:rPr>
                <w:rFonts w:ascii="Arial" w:hAnsi="Arial" w:cs="Arial"/>
                <w:b w:val="0"/>
                <w:bCs w:val="0"/>
                <w:szCs w:val="24"/>
                <w:lang w:val="es-MX"/>
              </w:rPr>
              <w:t>rá</w:t>
            </w:r>
            <w:r w:rsidRPr="00D74CE9">
              <w:rPr>
                <w:rFonts w:ascii="Arial" w:hAnsi="Arial" w:cs="Arial"/>
                <w:b w:val="0"/>
                <w:bCs w:val="0"/>
                <w:szCs w:val="24"/>
                <w:lang w:val="es-MX"/>
              </w:rPr>
              <w:t xml:space="preserve"> la cantidad de asistentes</w:t>
            </w:r>
            <w:r w:rsidR="00CC27E8" w:rsidRPr="00D74CE9">
              <w:rPr>
                <w:rFonts w:ascii="Arial" w:hAnsi="Arial" w:cs="Arial"/>
                <w:b w:val="0"/>
                <w:bCs w:val="0"/>
                <w:szCs w:val="24"/>
                <w:lang w:val="es-MX"/>
              </w:rPr>
              <w:t xml:space="preserve"> </w:t>
            </w:r>
            <w:r w:rsidRPr="00D74CE9">
              <w:rPr>
                <w:rFonts w:ascii="Arial" w:hAnsi="Arial" w:cs="Arial"/>
                <w:b w:val="0"/>
                <w:bCs w:val="0"/>
                <w:szCs w:val="24"/>
                <w:lang w:val="es-MX"/>
              </w:rPr>
              <w:t>y solicita</w:t>
            </w:r>
            <w:r w:rsidR="00CC27E8" w:rsidRPr="00D74CE9">
              <w:rPr>
                <w:rFonts w:ascii="Arial" w:hAnsi="Arial" w:cs="Arial"/>
                <w:b w:val="0"/>
                <w:bCs w:val="0"/>
                <w:szCs w:val="24"/>
                <w:lang w:val="es-MX"/>
              </w:rPr>
              <w:t>rá</w:t>
            </w:r>
            <w:r w:rsidRPr="00D74CE9">
              <w:rPr>
                <w:rFonts w:ascii="Arial" w:hAnsi="Arial" w:cs="Arial"/>
                <w:b w:val="0"/>
                <w:bCs w:val="0"/>
                <w:szCs w:val="24"/>
                <w:lang w:val="es-MX"/>
              </w:rPr>
              <w:t xml:space="preserve"> el espacio o área donde se impartirá la capacitación, así como los equipos y material</w:t>
            </w:r>
            <w:r w:rsidR="00CC27E8" w:rsidRPr="00D74CE9">
              <w:rPr>
                <w:rFonts w:ascii="Arial" w:hAnsi="Arial" w:cs="Arial"/>
                <w:b w:val="0"/>
                <w:bCs w:val="0"/>
                <w:szCs w:val="24"/>
                <w:lang w:val="es-MX"/>
              </w:rPr>
              <w:t>es necesarios.</w:t>
            </w:r>
          </w:p>
          <w:p w14:paraId="44679451" w14:textId="778FFD73" w:rsidR="006D1B83" w:rsidRPr="00D74CE9" w:rsidRDefault="006D1B83"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bCs w:val="0"/>
                <w:szCs w:val="24"/>
                <w:lang w:val="es-MX"/>
              </w:rPr>
              <w:t>Elabora</w:t>
            </w:r>
            <w:r w:rsidR="00C86565" w:rsidRPr="00D74CE9">
              <w:rPr>
                <w:rFonts w:ascii="Arial" w:hAnsi="Arial" w:cs="Arial"/>
                <w:b w:val="0"/>
                <w:bCs w:val="0"/>
                <w:szCs w:val="24"/>
                <w:lang w:val="es-MX"/>
              </w:rPr>
              <w:t>rá</w:t>
            </w:r>
            <w:r w:rsidRPr="00D74CE9">
              <w:rPr>
                <w:rFonts w:ascii="Arial" w:hAnsi="Arial" w:cs="Arial"/>
                <w:b w:val="0"/>
                <w:bCs w:val="0"/>
                <w:szCs w:val="24"/>
                <w:lang w:val="es-MX"/>
              </w:rPr>
              <w:t xml:space="preserve"> la presentación de acuerdo a la normatividad vigente y la presenta al </w:t>
            </w:r>
            <w:proofErr w:type="gramStart"/>
            <w:r w:rsidRPr="00D74CE9">
              <w:rPr>
                <w:rFonts w:ascii="Arial" w:hAnsi="Arial" w:cs="Arial"/>
                <w:b w:val="0"/>
                <w:bCs w:val="0"/>
                <w:szCs w:val="24"/>
                <w:lang w:val="es-MX"/>
              </w:rPr>
              <w:t>Director</w:t>
            </w:r>
            <w:proofErr w:type="gramEnd"/>
            <w:r w:rsidRPr="00D74CE9">
              <w:rPr>
                <w:rFonts w:ascii="Arial" w:hAnsi="Arial" w:cs="Arial"/>
                <w:b w:val="0"/>
                <w:bCs w:val="0"/>
                <w:szCs w:val="24"/>
                <w:lang w:val="es-MX"/>
              </w:rPr>
              <w:t xml:space="preserve"> de Laboratorios para </w:t>
            </w:r>
            <w:r w:rsidR="00C86565" w:rsidRPr="00D74CE9">
              <w:rPr>
                <w:rFonts w:ascii="Arial" w:hAnsi="Arial" w:cs="Arial"/>
                <w:b w:val="0"/>
                <w:bCs w:val="0"/>
                <w:szCs w:val="24"/>
                <w:lang w:val="es-MX"/>
              </w:rPr>
              <w:t>el</w:t>
            </w:r>
            <w:r w:rsidRPr="00D74CE9">
              <w:rPr>
                <w:rFonts w:ascii="Arial" w:hAnsi="Arial" w:cs="Arial"/>
                <w:b w:val="0"/>
                <w:bCs w:val="0"/>
                <w:szCs w:val="24"/>
                <w:lang w:val="es-MX"/>
              </w:rPr>
              <w:t xml:space="preserve"> </w:t>
            </w:r>
            <w:r w:rsidR="00D056D2" w:rsidRPr="00D74CE9">
              <w:rPr>
                <w:rFonts w:ascii="Arial" w:hAnsi="Arial" w:cs="Arial"/>
                <w:b w:val="0"/>
                <w:bCs w:val="0"/>
                <w:szCs w:val="24"/>
                <w:lang w:val="es-MX"/>
              </w:rPr>
              <w:t>Visto B</w:t>
            </w:r>
            <w:r w:rsidRPr="00D74CE9">
              <w:rPr>
                <w:rFonts w:ascii="Arial" w:hAnsi="Arial" w:cs="Arial"/>
                <w:b w:val="0"/>
                <w:bCs w:val="0"/>
                <w:szCs w:val="24"/>
                <w:lang w:val="es-MX"/>
              </w:rPr>
              <w:t>ueno</w:t>
            </w:r>
            <w:r w:rsidR="00D056D2" w:rsidRPr="00D74CE9">
              <w:rPr>
                <w:rFonts w:ascii="Arial" w:hAnsi="Arial" w:cs="Arial"/>
                <w:b w:val="0"/>
                <w:bCs w:val="0"/>
                <w:szCs w:val="24"/>
                <w:lang w:val="es-MX"/>
              </w:rPr>
              <w:t>.</w:t>
            </w:r>
          </w:p>
          <w:p w14:paraId="54B1BC18" w14:textId="77777777" w:rsidR="006D1B83" w:rsidRPr="00D74CE9" w:rsidRDefault="006D1B83" w:rsidP="00AB6DC8">
            <w:pPr>
              <w:spacing w:line="276" w:lineRule="auto"/>
              <w:jc w:val="both"/>
              <w:rPr>
                <w:rFonts w:ascii="Arial" w:hAnsi="Arial" w:cs="Arial"/>
              </w:rPr>
            </w:pPr>
          </w:p>
          <w:p w14:paraId="7B4280FB" w14:textId="2B5B66C1" w:rsidR="006D1B83" w:rsidRPr="00D74CE9" w:rsidRDefault="006D1B83" w:rsidP="00AB6DC8">
            <w:pPr>
              <w:spacing w:line="276" w:lineRule="auto"/>
              <w:jc w:val="both"/>
              <w:rPr>
                <w:rFonts w:ascii="Arial" w:hAnsi="Arial" w:cs="Arial"/>
                <w:b w:val="0"/>
              </w:rPr>
            </w:pPr>
            <w:r w:rsidRPr="00D74CE9">
              <w:rPr>
                <w:rFonts w:ascii="Arial" w:hAnsi="Arial" w:cs="Arial"/>
              </w:rPr>
              <w:t>Director de Laboratorios</w:t>
            </w:r>
          </w:p>
          <w:p w14:paraId="061294D6" w14:textId="12DE9EFA" w:rsidR="006D1B83" w:rsidRPr="00D74CE9" w:rsidRDefault="006D1B83"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Autor</w:t>
            </w:r>
            <w:r w:rsidR="009354EE" w:rsidRPr="00D74CE9">
              <w:rPr>
                <w:rFonts w:ascii="Arial" w:hAnsi="Arial" w:cs="Arial"/>
                <w:b w:val="0"/>
                <w:lang w:val="es-MX"/>
              </w:rPr>
              <w:t xml:space="preserve">izará </w:t>
            </w:r>
            <w:r w:rsidRPr="00D74CE9">
              <w:rPr>
                <w:rFonts w:ascii="Arial" w:hAnsi="Arial" w:cs="Arial"/>
                <w:b w:val="0"/>
                <w:lang w:val="es-MX"/>
              </w:rPr>
              <w:t>y valida</w:t>
            </w:r>
            <w:r w:rsidR="009354EE" w:rsidRPr="00D74CE9">
              <w:rPr>
                <w:rFonts w:ascii="Arial" w:hAnsi="Arial" w:cs="Arial"/>
                <w:b w:val="0"/>
                <w:lang w:val="es-MX"/>
              </w:rPr>
              <w:t>rá</w:t>
            </w:r>
            <w:r w:rsidRPr="00D74CE9">
              <w:rPr>
                <w:rFonts w:ascii="Arial" w:hAnsi="Arial" w:cs="Arial"/>
                <w:b w:val="0"/>
                <w:lang w:val="es-MX"/>
              </w:rPr>
              <w:t xml:space="preserve"> </w:t>
            </w:r>
            <w:r w:rsidR="00C86565" w:rsidRPr="00D74CE9">
              <w:rPr>
                <w:rFonts w:ascii="Arial" w:hAnsi="Arial" w:cs="Arial"/>
                <w:b w:val="0"/>
                <w:lang w:val="es-MX"/>
              </w:rPr>
              <w:t>la presentación</w:t>
            </w:r>
            <w:r w:rsidR="00D056D2" w:rsidRPr="00D74CE9">
              <w:rPr>
                <w:rFonts w:ascii="Arial" w:hAnsi="Arial" w:cs="Arial"/>
                <w:b w:val="0"/>
                <w:lang w:val="es-MX"/>
              </w:rPr>
              <w:t>.</w:t>
            </w:r>
          </w:p>
          <w:p w14:paraId="5689B5A9" w14:textId="77777777" w:rsidR="006D1B83" w:rsidRPr="00D74CE9" w:rsidRDefault="006D1B83" w:rsidP="00AB6DC8">
            <w:pPr>
              <w:spacing w:line="276" w:lineRule="auto"/>
              <w:jc w:val="both"/>
              <w:rPr>
                <w:rFonts w:ascii="Arial" w:hAnsi="Arial" w:cs="Arial"/>
              </w:rPr>
            </w:pPr>
          </w:p>
          <w:p w14:paraId="08A87031" w14:textId="03EE442C" w:rsidR="0038692F" w:rsidRPr="00D74CE9" w:rsidRDefault="0038692F" w:rsidP="00AB6DC8">
            <w:pPr>
              <w:spacing w:line="276" w:lineRule="auto"/>
              <w:jc w:val="both"/>
              <w:rPr>
                <w:rFonts w:ascii="Arial" w:hAnsi="Arial" w:cs="Arial"/>
              </w:rPr>
            </w:pPr>
            <w:r w:rsidRPr="00D74CE9">
              <w:rPr>
                <w:rFonts w:ascii="Arial" w:hAnsi="Arial" w:cs="Arial"/>
              </w:rPr>
              <w:t>Área de manejo, recolección y supervisión</w:t>
            </w:r>
          </w:p>
          <w:p w14:paraId="6701E3C1" w14:textId="3B669B42" w:rsidR="0038692F" w:rsidRPr="00D74CE9" w:rsidRDefault="0038692F" w:rsidP="00AB6DC8">
            <w:pPr>
              <w:pStyle w:val="Prrafodelista"/>
              <w:numPr>
                <w:ilvl w:val="0"/>
                <w:numId w:val="21"/>
              </w:numPr>
              <w:spacing w:line="276" w:lineRule="auto"/>
              <w:jc w:val="both"/>
              <w:rPr>
                <w:rFonts w:ascii="Arial" w:hAnsi="Arial" w:cs="Arial"/>
                <w:b w:val="0"/>
                <w:color w:val="FF0000"/>
                <w:lang w:val="es-MX"/>
              </w:rPr>
            </w:pPr>
            <w:r w:rsidRPr="00D74CE9">
              <w:rPr>
                <w:rFonts w:ascii="Arial" w:hAnsi="Arial" w:cs="Arial"/>
                <w:b w:val="0"/>
                <w:lang w:val="es-MX"/>
              </w:rPr>
              <w:t>Verifica</w:t>
            </w:r>
            <w:r w:rsidR="00CF337B" w:rsidRPr="00D74CE9">
              <w:rPr>
                <w:rFonts w:ascii="Arial" w:hAnsi="Arial" w:cs="Arial"/>
                <w:b w:val="0"/>
                <w:lang w:val="es-MX"/>
              </w:rPr>
              <w:t>rá</w:t>
            </w:r>
            <w:r w:rsidRPr="00D74CE9">
              <w:rPr>
                <w:rFonts w:ascii="Arial" w:hAnsi="Arial" w:cs="Arial"/>
                <w:b w:val="0"/>
                <w:lang w:val="es-MX"/>
              </w:rPr>
              <w:t xml:space="preserve"> que los asistentes </w:t>
            </w:r>
            <w:r w:rsidR="0039773E" w:rsidRPr="00D74CE9">
              <w:rPr>
                <w:rFonts w:ascii="Arial" w:hAnsi="Arial" w:cs="Arial"/>
                <w:b w:val="0"/>
                <w:lang w:val="es-MX"/>
              </w:rPr>
              <w:t>se registren de acuerdo al f</w:t>
            </w:r>
            <w:r w:rsidR="00D70D64" w:rsidRPr="00D74CE9">
              <w:rPr>
                <w:rFonts w:ascii="Arial" w:hAnsi="Arial" w:cs="Arial"/>
                <w:b w:val="0"/>
                <w:lang w:val="es-MX"/>
              </w:rPr>
              <w:t xml:space="preserve">ormato </w:t>
            </w:r>
            <w:r w:rsidR="00CF337B" w:rsidRPr="00D74CE9">
              <w:rPr>
                <w:rFonts w:ascii="Arial" w:hAnsi="Arial" w:cs="Arial"/>
                <w:b w:val="0"/>
                <w:lang w:val="es-MX"/>
              </w:rPr>
              <w:t>DL</w:t>
            </w:r>
            <w:r w:rsidR="00407D25" w:rsidRPr="00D74CE9">
              <w:rPr>
                <w:rFonts w:ascii="Arial" w:hAnsi="Arial" w:cs="Arial"/>
                <w:b w:val="0"/>
                <w:lang w:val="es-MX"/>
              </w:rPr>
              <w:t>RP</w:t>
            </w:r>
            <w:r w:rsidR="00CF337B" w:rsidRPr="00D74CE9">
              <w:rPr>
                <w:rFonts w:ascii="Arial" w:hAnsi="Arial" w:cs="Arial"/>
                <w:b w:val="0"/>
                <w:lang w:val="es-MX"/>
              </w:rPr>
              <w:t xml:space="preserve">-003 </w:t>
            </w:r>
            <w:r w:rsidR="00D70D64" w:rsidRPr="00D74CE9">
              <w:rPr>
                <w:rFonts w:ascii="Arial" w:hAnsi="Arial" w:cs="Arial"/>
                <w:b w:val="0"/>
                <w:lang w:val="es-MX"/>
              </w:rPr>
              <w:t>Registro de asistencia al curso de capacitación de residuos peligrosos (CRETIB)</w:t>
            </w:r>
            <w:r w:rsidR="00CF337B" w:rsidRPr="00D74CE9">
              <w:rPr>
                <w:rFonts w:ascii="Arial" w:hAnsi="Arial" w:cs="Arial"/>
                <w:b w:val="0"/>
                <w:lang w:val="es-MX"/>
              </w:rPr>
              <w:t>.</w:t>
            </w:r>
          </w:p>
          <w:p w14:paraId="0072A74B" w14:textId="77777777" w:rsidR="00CF337B" w:rsidRPr="00D74CE9" w:rsidRDefault="00CF337B" w:rsidP="00CF337B">
            <w:pPr>
              <w:pStyle w:val="Prrafodelista"/>
              <w:spacing w:line="276" w:lineRule="auto"/>
              <w:ind w:left="720"/>
              <w:jc w:val="both"/>
              <w:rPr>
                <w:rFonts w:ascii="Arial" w:hAnsi="Arial" w:cs="Arial"/>
                <w:b w:val="0"/>
                <w:color w:val="FF0000"/>
                <w:lang w:val="es-MX"/>
              </w:rPr>
            </w:pPr>
          </w:p>
          <w:p w14:paraId="5CD6010E" w14:textId="3C1D10A0" w:rsidR="00407253" w:rsidRPr="00D74CE9" w:rsidRDefault="00407253" w:rsidP="00AB6DC8">
            <w:pPr>
              <w:spacing w:line="276" w:lineRule="auto"/>
              <w:jc w:val="both"/>
              <w:rPr>
                <w:rFonts w:ascii="Arial" w:hAnsi="Arial" w:cs="Arial"/>
              </w:rPr>
            </w:pPr>
            <w:r w:rsidRPr="00D74CE9">
              <w:rPr>
                <w:rFonts w:ascii="Arial" w:hAnsi="Arial" w:cs="Arial"/>
              </w:rPr>
              <w:t>Departamento de Residuos peligrosos</w:t>
            </w:r>
          </w:p>
          <w:p w14:paraId="69356E48" w14:textId="0940B548" w:rsidR="00512ED7" w:rsidRPr="00D74CE9" w:rsidRDefault="00CF337B"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szCs w:val="24"/>
                <w:lang w:val="es-MX"/>
              </w:rPr>
              <w:t>Impartirá</w:t>
            </w:r>
            <w:r w:rsidR="0038692F" w:rsidRPr="00D74CE9">
              <w:rPr>
                <w:rFonts w:ascii="Arial" w:hAnsi="Arial" w:cs="Arial"/>
                <w:b w:val="0"/>
                <w:szCs w:val="24"/>
                <w:lang w:val="es-MX"/>
              </w:rPr>
              <w:t xml:space="preserve"> la capacitación a los asistentes</w:t>
            </w:r>
            <w:r w:rsidRPr="00D74CE9">
              <w:rPr>
                <w:rFonts w:ascii="Arial" w:hAnsi="Arial" w:cs="Arial"/>
                <w:b w:val="0"/>
                <w:szCs w:val="24"/>
                <w:lang w:val="es-MX"/>
              </w:rPr>
              <w:t>.</w:t>
            </w:r>
          </w:p>
          <w:p w14:paraId="3EF06961" w14:textId="7CDE9E81" w:rsidR="00EC2E32" w:rsidRPr="00D74CE9" w:rsidRDefault="00EC2E32"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szCs w:val="24"/>
                <w:lang w:val="es-MX"/>
              </w:rPr>
              <w:t>Aplica</w:t>
            </w:r>
            <w:r w:rsidR="00CF337B" w:rsidRPr="00D74CE9">
              <w:rPr>
                <w:rFonts w:ascii="Arial" w:hAnsi="Arial" w:cs="Arial"/>
                <w:b w:val="0"/>
                <w:szCs w:val="24"/>
                <w:lang w:val="es-MX"/>
              </w:rPr>
              <w:t>rá</w:t>
            </w:r>
            <w:r w:rsidRPr="00D74CE9">
              <w:rPr>
                <w:rFonts w:ascii="Arial" w:hAnsi="Arial" w:cs="Arial"/>
                <w:b w:val="0"/>
                <w:szCs w:val="24"/>
                <w:lang w:val="es-MX"/>
              </w:rPr>
              <w:t xml:space="preserve"> la</w:t>
            </w:r>
            <w:r w:rsidR="00512ED7" w:rsidRPr="00D74CE9">
              <w:rPr>
                <w:rFonts w:ascii="Arial" w:hAnsi="Arial" w:cs="Arial"/>
                <w:b w:val="0"/>
                <w:szCs w:val="24"/>
                <w:lang w:val="es-MX"/>
              </w:rPr>
              <w:t xml:space="preserve"> evaluación de </w:t>
            </w:r>
            <w:r w:rsidR="00CF337B" w:rsidRPr="00D74CE9">
              <w:rPr>
                <w:rFonts w:ascii="Arial" w:hAnsi="Arial" w:cs="Arial"/>
                <w:b w:val="0"/>
                <w:szCs w:val="24"/>
                <w:lang w:val="es-MX"/>
              </w:rPr>
              <w:t xml:space="preserve">los </w:t>
            </w:r>
            <w:r w:rsidR="00512ED7" w:rsidRPr="00D74CE9">
              <w:rPr>
                <w:rFonts w:ascii="Arial" w:hAnsi="Arial" w:cs="Arial"/>
                <w:b w:val="0"/>
                <w:szCs w:val="24"/>
                <w:lang w:val="es-MX"/>
              </w:rPr>
              <w:t>conocimientos</w:t>
            </w:r>
            <w:r w:rsidR="008E5B86" w:rsidRPr="00D74CE9">
              <w:rPr>
                <w:rFonts w:ascii="Arial" w:hAnsi="Arial" w:cs="Arial"/>
                <w:b w:val="0"/>
                <w:szCs w:val="24"/>
                <w:lang w:val="es-MX"/>
              </w:rPr>
              <w:t xml:space="preserve"> adquiridos</w:t>
            </w:r>
            <w:r w:rsidR="002F3135" w:rsidRPr="00D74CE9">
              <w:rPr>
                <w:rFonts w:ascii="Arial" w:hAnsi="Arial" w:cs="Arial"/>
                <w:b w:val="0"/>
                <w:szCs w:val="24"/>
                <w:lang w:val="es-MX"/>
              </w:rPr>
              <w:t>.</w:t>
            </w:r>
          </w:p>
          <w:p w14:paraId="1E02E1D5" w14:textId="0744C216" w:rsidR="0033262D" w:rsidRPr="00D74CE9" w:rsidRDefault="008E5B86"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szCs w:val="24"/>
                <w:lang w:val="es-MX"/>
              </w:rPr>
              <w:t>Califica</w:t>
            </w:r>
            <w:r w:rsidR="0033262D" w:rsidRPr="00D74CE9">
              <w:rPr>
                <w:rFonts w:ascii="Arial" w:hAnsi="Arial" w:cs="Arial"/>
                <w:b w:val="0"/>
                <w:szCs w:val="24"/>
                <w:lang w:val="es-MX"/>
              </w:rPr>
              <w:t xml:space="preserve">rá la evaluación  </w:t>
            </w:r>
          </w:p>
          <w:p w14:paraId="6D8F519D" w14:textId="6206D641" w:rsidR="0033262D" w:rsidRPr="00D74CE9" w:rsidRDefault="001243D3" w:rsidP="001243D3">
            <w:pPr>
              <w:spacing w:line="276" w:lineRule="auto"/>
              <w:ind w:left="360"/>
              <w:jc w:val="both"/>
              <w:rPr>
                <w:rFonts w:ascii="Arial" w:hAnsi="Arial" w:cs="Arial"/>
                <w:b w:val="0"/>
              </w:rPr>
            </w:pPr>
            <w:r w:rsidRPr="00D74CE9">
              <w:rPr>
                <w:rFonts w:ascii="Arial" w:hAnsi="Arial" w:cs="Arial"/>
                <w:b w:val="0"/>
              </w:rPr>
              <w:t>Criterios para obtención de constancia</w:t>
            </w:r>
          </w:p>
          <w:p w14:paraId="3BEFCA4A" w14:textId="52995453" w:rsidR="0033262D" w:rsidRPr="00D74CE9" w:rsidRDefault="001243D3" w:rsidP="0033262D">
            <w:pPr>
              <w:pStyle w:val="Prrafodelista"/>
              <w:numPr>
                <w:ilvl w:val="0"/>
                <w:numId w:val="36"/>
              </w:numPr>
              <w:spacing w:line="276" w:lineRule="auto"/>
              <w:jc w:val="both"/>
              <w:rPr>
                <w:rFonts w:ascii="Arial" w:hAnsi="Arial" w:cs="Arial"/>
                <w:b w:val="0"/>
                <w:szCs w:val="24"/>
                <w:lang w:val="es-MX"/>
              </w:rPr>
            </w:pPr>
            <w:r w:rsidRPr="00D74CE9">
              <w:rPr>
                <w:rFonts w:ascii="Arial" w:hAnsi="Arial" w:cs="Arial"/>
                <w:b w:val="0"/>
                <w:szCs w:val="24"/>
                <w:lang w:val="es-MX"/>
              </w:rPr>
              <w:t>S</w:t>
            </w:r>
            <w:r w:rsidR="008E5B86" w:rsidRPr="00D74CE9">
              <w:rPr>
                <w:rFonts w:ascii="Arial" w:hAnsi="Arial" w:cs="Arial"/>
                <w:b w:val="0"/>
                <w:szCs w:val="24"/>
                <w:lang w:val="es-MX"/>
              </w:rPr>
              <w:t xml:space="preserve">i </w:t>
            </w:r>
            <w:r w:rsidRPr="00D74CE9">
              <w:rPr>
                <w:rFonts w:ascii="Arial" w:hAnsi="Arial" w:cs="Arial"/>
                <w:b w:val="0"/>
                <w:szCs w:val="24"/>
                <w:lang w:val="es-MX"/>
              </w:rPr>
              <w:t>se</w:t>
            </w:r>
            <w:r w:rsidR="008E5B86" w:rsidRPr="00D74CE9">
              <w:rPr>
                <w:rFonts w:ascii="Arial" w:hAnsi="Arial" w:cs="Arial"/>
                <w:b w:val="0"/>
                <w:szCs w:val="24"/>
                <w:lang w:val="es-MX"/>
              </w:rPr>
              <w:t xml:space="preserve"> acredita</w:t>
            </w:r>
            <w:r w:rsidR="00AD34E0" w:rsidRPr="00D74CE9">
              <w:rPr>
                <w:rFonts w:ascii="Arial" w:hAnsi="Arial" w:cs="Arial"/>
                <w:b w:val="0"/>
                <w:szCs w:val="24"/>
                <w:lang w:val="es-MX"/>
              </w:rPr>
              <w:t xml:space="preserve"> la evolución</w:t>
            </w:r>
            <w:r w:rsidR="008E5B86" w:rsidRPr="00D74CE9">
              <w:rPr>
                <w:rFonts w:ascii="Arial" w:hAnsi="Arial" w:cs="Arial"/>
                <w:b w:val="0"/>
                <w:szCs w:val="24"/>
                <w:lang w:val="es-MX"/>
              </w:rPr>
              <w:t xml:space="preserve"> con u</w:t>
            </w:r>
            <w:r w:rsidRPr="00D74CE9">
              <w:rPr>
                <w:rFonts w:ascii="Arial" w:hAnsi="Arial" w:cs="Arial"/>
                <w:b w:val="0"/>
                <w:szCs w:val="24"/>
                <w:lang w:val="es-MX"/>
              </w:rPr>
              <w:t xml:space="preserve">na calificación de nueve o diez (9 o 10) obtiene </w:t>
            </w:r>
            <w:r w:rsidR="008E5B86" w:rsidRPr="00D74CE9">
              <w:rPr>
                <w:rFonts w:ascii="Arial" w:hAnsi="Arial" w:cs="Arial"/>
                <w:b w:val="0"/>
                <w:szCs w:val="24"/>
                <w:lang w:val="es-MX"/>
              </w:rPr>
              <w:t>constancia</w:t>
            </w:r>
            <w:r w:rsidR="0086147F">
              <w:rPr>
                <w:rFonts w:ascii="Arial" w:hAnsi="Arial" w:cs="Arial"/>
                <w:b w:val="0"/>
                <w:szCs w:val="24"/>
                <w:lang w:val="es-MX"/>
              </w:rPr>
              <w:t>.</w:t>
            </w:r>
            <w:r w:rsidR="008E5B86" w:rsidRPr="00D74CE9">
              <w:rPr>
                <w:rFonts w:ascii="Arial" w:hAnsi="Arial" w:cs="Arial"/>
                <w:b w:val="0"/>
                <w:szCs w:val="24"/>
                <w:lang w:val="es-MX"/>
              </w:rPr>
              <w:t xml:space="preserve"> </w:t>
            </w:r>
          </w:p>
          <w:p w14:paraId="35766308" w14:textId="32FBF219" w:rsidR="00512ED7" w:rsidRPr="005F1C27" w:rsidRDefault="001243D3" w:rsidP="0033262D">
            <w:pPr>
              <w:pStyle w:val="Prrafodelista"/>
              <w:numPr>
                <w:ilvl w:val="0"/>
                <w:numId w:val="36"/>
              </w:numPr>
              <w:spacing w:line="276" w:lineRule="auto"/>
              <w:jc w:val="both"/>
              <w:rPr>
                <w:rFonts w:ascii="Arial" w:hAnsi="Arial" w:cs="Arial"/>
                <w:b w:val="0"/>
                <w:lang w:val="es-MX"/>
              </w:rPr>
            </w:pPr>
            <w:r w:rsidRPr="00D74CE9">
              <w:rPr>
                <w:rFonts w:ascii="Arial" w:hAnsi="Arial" w:cs="Arial"/>
                <w:b w:val="0"/>
                <w:szCs w:val="24"/>
                <w:lang w:val="es-MX"/>
              </w:rPr>
              <w:t xml:space="preserve">Si se obtiene una calificación de ocho o menor (8 o menor) </w:t>
            </w:r>
            <w:r w:rsidR="008E5B86" w:rsidRPr="00D74CE9">
              <w:rPr>
                <w:rFonts w:ascii="Arial" w:hAnsi="Arial" w:cs="Arial"/>
                <w:b w:val="0"/>
                <w:szCs w:val="24"/>
                <w:lang w:val="es-MX"/>
              </w:rPr>
              <w:t>no se entregará constancia</w:t>
            </w:r>
            <w:r w:rsidRPr="00D74CE9">
              <w:rPr>
                <w:rFonts w:ascii="Arial" w:hAnsi="Arial" w:cs="Arial"/>
                <w:b w:val="0"/>
                <w:szCs w:val="24"/>
                <w:lang w:val="es-MX"/>
              </w:rPr>
              <w:t xml:space="preserve"> y deberá volver a </w:t>
            </w:r>
            <w:r w:rsidR="00FB3179" w:rsidRPr="00D74CE9">
              <w:rPr>
                <w:rFonts w:ascii="Arial" w:hAnsi="Arial" w:cs="Arial"/>
                <w:b w:val="0"/>
                <w:szCs w:val="24"/>
                <w:lang w:val="es-MX"/>
              </w:rPr>
              <w:t>solicitar</w:t>
            </w:r>
            <w:r w:rsidRPr="00D74CE9">
              <w:rPr>
                <w:rFonts w:ascii="Arial" w:hAnsi="Arial" w:cs="Arial"/>
                <w:b w:val="0"/>
                <w:szCs w:val="24"/>
                <w:lang w:val="es-MX"/>
              </w:rPr>
              <w:t xml:space="preserve"> la capacitación</w:t>
            </w:r>
            <w:r w:rsidR="00FB3179" w:rsidRPr="00D74CE9">
              <w:rPr>
                <w:rFonts w:ascii="Arial" w:hAnsi="Arial" w:cs="Arial"/>
                <w:b w:val="0"/>
                <w:szCs w:val="24"/>
                <w:lang w:val="es-MX"/>
              </w:rPr>
              <w:t xml:space="preserve"> </w:t>
            </w:r>
            <w:r w:rsidR="0086147F" w:rsidRPr="005F1C27">
              <w:rPr>
                <w:rFonts w:ascii="Arial" w:hAnsi="Arial" w:cs="Arial"/>
                <w:b w:val="0"/>
                <w:szCs w:val="24"/>
                <w:lang w:val="es-MX"/>
              </w:rPr>
              <w:t>(V</w:t>
            </w:r>
            <w:r w:rsidR="00FB3179" w:rsidRPr="005F1C27">
              <w:rPr>
                <w:rFonts w:ascii="Arial" w:hAnsi="Arial" w:cs="Arial"/>
                <w:b w:val="0"/>
                <w:szCs w:val="24"/>
                <w:lang w:val="es-MX"/>
              </w:rPr>
              <w:t xml:space="preserve">er </w:t>
            </w:r>
            <w:r w:rsidR="0086147F" w:rsidRPr="005F1C27">
              <w:rPr>
                <w:rFonts w:ascii="Arial" w:hAnsi="Arial" w:cs="Arial"/>
                <w:b w:val="0"/>
                <w:szCs w:val="24"/>
                <w:lang w:val="es-MX"/>
              </w:rPr>
              <w:t xml:space="preserve">punto </w:t>
            </w:r>
            <w:r w:rsidR="00FB3179" w:rsidRPr="005F1C27">
              <w:rPr>
                <w:rFonts w:ascii="Arial" w:hAnsi="Arial" w:cs="Arial"/>
                <w:b w:val="0"/>
                <w:szCs w:val="24"/>
                <w:lang w:val="es-MX"/>
              </w:rPr>
              <w:t>2</w:t>
            </w:r>
            <w:r w:rsidR="008E5B86" w:rsidRPr="005F1C27">
              <w:rPr>
                <w:rFonts w:ascii="Arial" w:hAnsi="Arial" w:cs="Arial"/>
                <w:b w:val="0"/>
                <w:szCs w:val="24"/>
                <w:lang w:val="es-MX"/>
              </w:rPr>
              <w:t xml:space="preserve"> </w:t>
            </w:r>
            <w:r w:rsidR="0086147F" w:rsidRPr="005F1C27">
              <w:rPr>
                <w:rFonts w:ascii="Arial" w:hAnsi="Arial" w:cs="Arial"/>
                <w:b w:val="0"/>
                <w:szCs w:val="24"/>
                <w:lang w:val="es-MX"/>
              </w:rPr>
              <w:t>del procedimiento)</w:t>
            </w:r>
            <w:r w:rsidR="00353E6A" w:rsidRPr="005F1C27">
              <w:rPr>
                <w:rFonts w:ascii="Arial" w:hAnsi="Arial" w:cs="Arial"/>
                <w:b w:val="0"/>
                <w:szCs w:val="24"/>
                <w:lang w:val="es-MX"/>
              </w:rPr>
              <w:t>.</w:t>
            </w:r>
          </w:p>
          <w:p w14:paraId="0977DBC6" w14:textId="649F1DBD" w:rsidR="00AE0941" w:rsidRPr="00D74CE9" w:rsidRDefault="00AE0941" w:rsidP="00AE0941">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Elaborará las constancias (formato DL</w:t>
            </w:r>
            <w:r w:rsidR="00407D25" w:rsidRPr="00D74CE9">
              <w:rPr>
                <w:rFonts w:ascii="Arial" w:hAnsi="Arial" w:cs="Arial"/>
                <w:b w:val="0"/>
                <w:lang w:val="es-MX"/>
              </w:rPr>
              <w:t>RP</w:t>
            </w:r>
            <w:r w:rsidRPr="00D74CE9">
              <w:rPr>
                <w:rFonts w:ascii="Arial" w:hAnsi="Arial" w:cs="Arial"/>
                <w:b w:val="0"/>
                <w:lang w:val="es-MX"/>
              </w:rPr>
              <w:t>-0</w:t>
            </w:r>
            <w:r w:rsidR="00407D25" w:rsidRPr="00D74CE9">
              <w:rPr>
                <w:rFonts w:ascii="Arial" w:hAnsi="Arial" w:cs="Arial"/>
                <w:b w:val="0"/>
                <w:lang w:val="es-MX"/>
              </w:rPr>
              <w:t>0</w:t>
            </w:r>
            <w:r w:rsidRPr="00D74CE9">
              <w:rPr>
                <w:rFonts w:ascii="Arial" w:hAnsi="Arial" w:cs="Arial"/>
                <w:b w:val="0"/>
                <w:lang w:val="es-MX"/>
              </w:rPr>
              <w:t xml:space="preserve">4 Constancia) de quienes acreditaron el curso y se envían a la Dirección de Laboratorios para firma. </w:t>
            </w:r>
          </w:p>
          <w:p w14:paraId="71BE93C4" w14:textId="6B14A10C" w:rsidR="00FB3179" w:rsidRPr="00D74CE9" w:rsidRDefault="00FB3179"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Enviará</w:t>
            </w:r>
            <w:r w:rsidR="00AD34E0" w:rsidRPr="00D74CE9">
              <w:rPr>
                <w:rFonts w:ascii="Arial" w:hAnsi="Arial" w:cs="Arial"/>
                <w:b w:val="0"/>
                <w:lang w:val="es-MX"/>
              </w:rPr>
              <w:t xml:space="preserve"> los</w:t>
            </w:r>
            <w:r w:rsidRPr="00D74CE9">
              <w:rPr>
                <w:rFonts w:ascii="Arial" w:hAnsi="Arial" w:cs="Arial"/>
                <w:b w:val="0"/>
                <w:lang w:val="es-MX"/>
              </w:rPr>
              <w:t xml:space="preserve"> resultados de la evaluación al </w:t>
            </w:r>
            <w:proofErr w:type="gramStart"/>
            <w:r w:rsidRPr="00D74CE9">
              <w:rPr>
                <w:rFonts w:ascii="Arial" w:hAnsi="Arial" w:cs="Arial"/>
                <w:b w:val="0"/>
                <w:lang w:val="es-MX"/>
              </w:rPr>
              <w:t>Director</w:t>
            </w:r>
            <w:proofErr w:type="gramEnd"/>
            <w:r w:rsidR="00353E6A">
              <w:rPr>
                <w:rFonts w:ascii="Arial" w:hAnsi="Arial" w:cs="Arial"/>
                <w:b w:val="0"/>
                <w:lang w:val="es-MX"/>
              </w:rPr>
              <w:t>,</w:t>
            </w:r>
            <w:r w:rsidRPr="00D74CE9">
              <w:rPr>
                <w:rFonts w:ascii="Arial" w:hAnsi="Arial" w:cs="Arial"/>
                <w:b w:val="0"/>
                <w:lang w:val="es-MX"/>
              </w:rPr>
              <w:t xml:space="preserve"> Escuela, Instituto y/o Espacio Administrativo</w:t>
            </w:r>
            <w:r w:rsidR="000F7ECE" w:rsidRPr="00D74CE9">
              <w:rPr>
                <w:rFonts w:ascii="Arial" w:hAnsi="Arial" w:cs="Arial"/>
                <w:b w:val="0"/>
                <w:lang w:val="es-MX"/>
              </w:rPr>
              <w:t xml:space="preserve">, a través de </w:t>
            </w:r>
            <w:r w:rsidR="000F7ECE" w:rsidRPr="00D74CE9">
              <w:rPr>
                <w:rFonts w:ascii="Arial" w:hAnsi="Arial" w:cs="Arial"/>
                <w:b w:val="0"/>
                <w:szCs w:val="24"/>
                <w:lang w:val="es-MX"/>
              </w:rPr>
              <w:t>oficio plantilla “Asunto: Entrega de resultados y constancias”</w:t>
            </w:r>
            <w:r w:rsidR="00353E6A">
              <w:rPr>
                <w:rFonts w:ascii="Arial" w:hAnsi="Arial" w:cs="Arial"/>
                <w:b w:val="0"/>
                <w:szCs w:val="24"/>
                <w:lang w:val="es-MX"/>
              </w:rPr>
              <w:t>.</w:t>
            </w:r>
          </w:p>
          <w:p w14:paraId="0AA7E5C9" w14:textId="77777777" w:rsidR="00644EC2" w:rsidRPr="00D74CE9" w:rsidRDefault="00644EC2" w:rsidP="00AB6DC8">
            <w:pPr>
              <w:spacing w:line="276" w:lineRule="auto"/>
              <w:jc w:val="both"/>
              <w:rPr>
                <w:rFonts w:ascii="Arial" w:hAnsi="Arial" w:cs="Arial"/>
              </w:rPr>
            </w:pPr>
          </w:p>
          <w:p w14:paraId="07B7E19A" w14:textId="6E61B2C7" w:rsidR="00E20A67" w:rsidRPr="00D74CE9" w:rsidRDefault="0033262D" w:rsidP="00AB6DC8">
            <w:pPr>
              <w:spacing w:line="276" w:lineRule="auto"/>
              <w:jc w:val="both"/>
              <w:rPr>
                <w:rFonts w:ascii="Arial" w:hAnsi="Arial" w:cs="Arial"/>
              </w:rPr>
            </w:pPr>
            <w:r w:rsidRPr="00D74CE9">
              <w:rPr>
                <w:rFonts w:ascii="Arial" w:hAnsi="Arial" w:cs="Arial"/>
              </w:rPr>
              <w:t>Área de calidad</w:t>
            </w:r>
          </w:p>
          <w:p w14:paraId="45D978A4" w14:textId="77777777" w:rsidR="0033262D" w:rsidRPr="00D74CE9" w:rsidRDefault="0033262D" w:rsidP="0033262D">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lang w:val="es-MX"/>
              </w:rPr>
              <w:t xml:space="preserve">Aplicará la encuesta de satisfacción. </w:t>
            </w:r>
          </w:p>
          <w:p w14:paraId="454E6C30" w14:textId="6D3293FB" w:rsidR="0033262D" w:rsidRPr="00D74CE9" w:rsidRDefault="0033262D" w:rsidP="00AB6DC8">
            <w:pPr>
              <w:spacing w:line="276" w:lineRule="auto"/>
              <w:jc w:val="both"/>
              <w:rPr>
                <w:rFonts w:ascii="Arial" w:hAnsi="Arial" w:cs="Arial"/>
              </w:rPr>
            </w:pPr>
          </w:p>
          <w:p w14:paraId="2256E75E" w14:textId="1DC26514" w:rsidR="00E20A67" w:rsidRPr="00D74CE9" w:rsidRDefault="00E20A67" w:rsidP="00AB6DC8">
            <w:pPr>
              <w:spacing w:line="276" w:lineRule="auto"/>
              <w:jc w:val="both"/>
              <w:rPr>
                <w:rFonts w:ascii="Arial" w:hAnsi="Arial" w:cs="Arial"/>
              </w:rPr>
            </w:pPr>
            <w:r w:rsidRPr="00D74CE9">
              <w:rPr>
                <w:rFonts w:ascii="Arial" w:hAnsi="Arial" w:cs="Arial"/>
              </w:rPr>
              <w:t>Director de Laboratorios</w:t>
            </w:r>
          </w:p>
          <w:p w14:paraId="7AF6D883" w14:textId="7FBC0B12" w:rsidR="00E20A67" w:rsidRPr="00D74CE9" w:rsidRDefault="00E20A67"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Firma</w:t>
            </w:r>
            <w:r w:rsidR="00AE0941" w:rsidRPr="00D74CE9">
              <w:rPr>
                <w:rFonts w:ascii="Arial" w:hAnsi="Arial" w:cs="Arial"/>
                <w:b w:val="0"/>
                <w:lang w:val="es-MX"/>
              </w:rPr>
              <w:t>rá</w:t>
            </w:r>
            <w:r w:rsidRPr="00D74CE9">
              <w:rPr>
                <w:rFonts w:ascii="Arial" w:hAnsi="Arial" w:cs="Arial"/>
                <w:b w:val="0"/>
                <w:lang w:val="es-MX"/>
              </w:rPr>
              <w:t xml:space="preserve"> las constancias</w:t>
            </w:r>
            <w:r w:rsidR="00AE0941" w:rsidRPr="00D74CE9">
              <w:rPr>
                <w:rFonts w:ascii="Arial" w:hAnsi="Arial" w:cs="Arial"/>
                <w:b w:val="0"/>
                <w:lang w:val="es-MX"/>
              </w:rPr>
              <w:t xml:space="preserve"> y devuelve al Departamento de Residuos Peligrosos.</w:t>
            </w:r>
          </w:p>
          <w:p w14:paraId="5C8A33DB" w14:textId="77777777" w:rsidR="00E20A67" w:rsidRPr="00D74CE9" w:rsidRDefault="00E20A67" w:rsidP="00AB6DC8">
            <w:pPr>
              <w:pStyle w:val="Prrafodelista"/>
              <w:spacing w:line="276" w:lineRule="auto"/>
              <w:ind w:left="360"/>
              <w:jc w:val="both"/>
              <w:rPr>
                <w:rFonts w:ascii="Arial" w:hAnsi="Arial" w:cs="Arial"/>
                <w:b w:val="0"/>
                <w:lang w:val="es-MX"/>
              </w:rPr>
            </w:pPr>
          </w:p>
          <w:p w14:paraId="702BFDF4" w14:textId="4F9746C5" w:rsidR="00E20A67" w:rsidRPr="00D74CE9" w:rsidRDefault="00E20A67" w:rsidP="00AB6DC8">
            <w:pPr>
              <w:spacing w:line="276" w:lineRule="auto"/>
              <w:jc w:val="both"/>
              <w:rPr>
                <w:rFonts w:ascii="Arial" w:hAnsi="Arial" w:cs="Arial"/>
              </w:rPr>
            </w:pPr>
            <w:r w:rsidRPr="00D74CE9">
              <w:rPr>
                <w:rFonts w:ascii="Arial" w:hAnsi="Arial" w:cs="Arial"/>
              </w:rPr>
              <w:t>Director de Escuela e Instituto y</w:t>
            </w:r>
            <w:r w:rsidR="00AE0941" w:rsidRPr="00D74CE9">
              <w:rPr>
                <w:rFonts w:ascii="Arial" w:hAnsi="Arial" w:cs="Arial"/>
              </w:rPr>
              <w:t>/o</w:t>
            </w:r>
            <w:r w:rsidRPr="00D74CE9">
              <w:rPr>
                <w:rFonts w:ascii="Arial" w:hAnsi="Arial" w:cs="Arial"/>
              </w:rPr>
              <w:t xml:space="preserve"> Espacio Administrativo</w:t>
            </w:r>
          </w:p>
          <w:p w14:paraId="47467F14" w14:textId="338D7A45" w:rsidR="00AE0941" w:rsidRPr="00D74CE9" w:rsidRDefault="00AE0941"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 xml:space="preserve">Recibirá </w:t>
            </w:r>
            <w:r w:rsidRPr="00D74CE9">
              <w:rPr>
                <w:rFonts w:ascii="Arial" w:hAnsi="Arial" w:cs="Arial"/>
                <w:b w:val="0"/>
                <w:szCs w:val="24"/>
                <w:lang w:val="es-MX"/>
              </w:rPr>
              <w:t>oficio plantilla “Asunto: Entrega de resultados y constancias</w:t>
            </w:r>
            <w:r w:rsidR="00B658AE">
              <w:rPr>
                <w:rFonts w:ascii="Arial" w:hAnsi="Arial" w:cs="Arial"/>
                <w:b w:val="0"/>
                <w:szCs w:val="24"/>
                <w:lang w:val="es-MX"/>
              </w:rPr>
              <w:t>”.</w:t>
            </w:r>
            <w:r w:rsidRPr="00D74CE9">
              <w:rPr>
                <w:rFonts w:ascii="Arial" w:hAnsi="Arial" w:cs="Arial"/>
                <w:b w:val="0"/>
                <w:lang w:val="es-MX"/>
              </w:rPr>
              <w:t xml:space="preserve"> </w:t>
            </w:r>
          </w:p>
          <w:p w14:paraId="76B44B33" w14:textId="757E1A5A" w:rsidR="00E20A67" w:rsidRPr="00D74CE9" w:rsidRDefault="00AE0941"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Entrega</w:t>
            </w:r>
            <w:r w:rsidR="009354EE" w:rsidRPr="00D74CE9">
              <w:rPr>
                <w:rFonts w:ascii="Arial" w:hAnsi="Arial" w:cs="Arial"/>
                <w:b w:val="0"/>
                <w:lang w:val="es-MX"/>
              </w:rPr>
              <w:t>rá las</w:t>
            </w:r>
            <w:r w:rsidRPr="00D74CE9">
              <w:rPr>
                <w:rFonts w:ascii="Arial" w:hAnsi="Arial" w:cs="Arial"/>
                <w:b w:val="0"/>
                <w:lang w:val="es-MX"/>
              </w:rPr>
              <w:t xml:space="preserve"> constancias </w:t>
            </w:r>
            <w:r w:rsidR="000E6575" w:rsidRPr="00D74CE9">
              <w:rPr>
                <w:rFonts w:ascii="Arial" w:hAnsi="Arial" w:cs="Arial"/>
                <w:b w:val="0"/>
                <w:lang w:val="es-MX"/>
              </w:rPr>
              <w:t>a</w:t>
            </w:r>
            <w:r w:rsidR="00B658AE">
              <w:rPr>
                <w:rFonts w:ascii="Arial" w:hAnsi="Arial" w:cs="Arial"/>
                <w:b w:val="0"/>
                <w:lang w:val="es-MX"/>
              </w:rPr>
              <w:t xml:space="preserve"> </w:t>
            </w:r>
            <w:r w:rsidR="000E6575" w:rsidRPr="00D74CE9">
              <w:rPr>
                <w:rFonts w:ascii="Arial" w:hAnsi="Arial" w:cs="Arial"/>
                <w:b w:val="0"/>
                <w:lang w:val="es-MX"/>
              </w:rPr>
              <w:t>l</w:t>
            </w:r>
            <w:r w:rsidR="00B658AE">
              <w:rPr>
                <w:rFonts w:ascii="Arial" w:hAnsi="Arial" w:cs="Arial"/>
                <w:b w:val="0"/>
                <w:lang w:val="es-MX"/>
              </w:rPr>
              <w:t>os</w:t>
            </w:r>
            <w:r w:rsidR="000E6575" w:rsidRPr="00D74CE9">
              <w:rPr>
                <w:rFonts w:ascii="Arial" w:hAnsi="Arial" w:cs="Arial"/>
                <w:b w:val="0"/>
                <w:lang w:val="es-MX"/>
              </w:rPr>
              <w:t xml:space="preserve"> asistente</w:t>
            </w:r>
            <w:r w:rsidR="00B658AE">
              <w:rPr>
                <w:rFonts w:ascii="Arial" w:hAnsi="Arial" w:cs="Arial"/>
                <w:b w:val="0"/>
                <w:lang w:val="es-MX"/>
              </w:rPr>
              <w:t>s</w:t>
            </w:r>
            <w:r w:rsidR="00F332BB" w:rsidRPr="00D74CE9">
              <w:rPr>
                <w:rFonts w:ascii="Arial" w:hAnsi="Arial" w:cs="Arial"/>
                <w:b w:val="0"/>
                <w:lang w:val="es-MX"/>
              </w:rPr>
              <w:t xml:space="preserve"> que acreditaron la evaluación, </w:t>
            </w:r>
            <w:r w:rsidRPr="00D74CE9">
              <w:rPr>
                <w:rFonts w:ascii="Arial" w:hAnsi="Arial" w:cs="Arial"/>
                <w:b w:val="0"/>
                <w:szCs w:val="24"/>
                <w:lang w:val="es-MX"/>
              </w:rPr>
              <w:t>para su firma de recepción</w:t>
            </w:r>
            <w:r w:rsidR="00F332BB" w:rsidRPr="00D74CE9">
              <w:rPr>
                <w:rFonts w:ascii="Arial" w:hAnsi="Arial" w:cs="Arial"/>
                <w:b w:val="0"/>
                <w:szCs w:val="24"/>
                <w:lang w:val="es-MX"/>
              </w:rPr>
              <w:t xml:space="preserve">, posteriormente </w:t>
            </w:r>
            <w:r w:rsidRPr="00D74CE9">
              <w:rPr>
                <w:rFonts w:ascii="Arial" w:hAnsi="Arial" w:cs="Arial"/>
                <w:b w:val="0"/>
                <w:szCs w:val="24"/>
                <w:lang w:val="es-MX"/>
              </w:rPr>
              <w:t>serán devuelt</w:t>
            </w:r>
            <w:r w:rsidR="009354EE" w:rsidRPr="00D74CE9">
              <w:rPr>
                <w:rFonts w:ascii="Arial" w:hAnsi="Arial" w:cs="Arial"/>
                <w:b w:val="0"/>
                <w:szCs w:val="24"/>
                <w:lang w:val="es-MX"/>
              </w:rPr>
              <w:t>a</w:t>
            </w:r>
            <w:r w:rsidRPr="00D74CE9">
              <w:rPr>
                <w:rFonts w:ascii="Arial" w:hAnsi="Arial" w:cs="Arial"/>
                <w:b w:val="0"/>
                <w:szCs w:val="24"/>
                <w:lang w:val="es-MX"/>
              </w:rPr>
              <w:t>s a la Dirección de Laboratorios.</w:t>
            </w:r>
          </w:p>
          <w:p w14:paraId="3040D694" w14:textId="77777777" w:rsidR="009A1D26" w:rsidRPr="00D74CE9" w:rsidRDefault="009A1D26" w:rsidP="00AB6DC8">
            <w:pPr>
              <w:pStyle w:val="Prrafodelista"/>
              <w:spacing w:line="276" w:lineRule="auto"/>
              <w:ind w:left="720"/>
              <w:jc w:val="both"/>
              <w:rPr>
                <w:rFonts w:ascii="Arial" w:hAnsi="Arial" w:cs="Arial"/>
                <w:lang w:val="es-MX"/>
              </w:rPr>
            </w:pPr>
          </w:p>
          <w:p w14:paraId="572B6748" w14:textId="3810C723" w:rsidR="00E20A67" w:rsidRPr="00D74CE9" w:rsidRDefault="00E20A67" w:rsidP="00AB6DC8">
            <w:pPr>
              <w:spacing w:line="276" w:lineRule="auto"/>
              <w:jc w:val="both"/>
              <w:rPr>
                <w:rFonts w:ascii="Arial" w:hAnsi="Arial" w:cs="Arial"/>
              </w:rPr>
            </w:pPr>
            <w:r w:rsidRPr="00D74CE9">
              <w:rPr>
                <w:rFonts w:ascii="Arial" w:hAnsi="Arial" w:cs="Arial"/>
              </w:rPr>
              <w:t>Personal capacitado</w:t>
            </w:r>
          </w:p>
          <w:p w14:paraId="06A18DD8" w14:textId="089DC985" w:rsidR="00E20A67" w:rsidRPr="00D74CE9" w:rsidRDefault="00E20A67"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Firma</w:t>
            </w:r>
            <w:r w:rsidR="00F332BB" w:rsidRPr="00D74CE9">
              <w:rPr>
                <w:rFonts w:ascii="Arial" w:hAnsi="Arial" w:cs="Arial"/>
                <w:b w:val="0"/>
                <w:lang w:val="es-MX"/>
              </w:rPr>
              <w:t>rá</w:t>
            </w:r>
            <w:r w:rsidRPr="00D74CE9">
              <w:rPr>
                <w:rFonts w:ascii="Arial" w:hAnsi="Arial" w:cs="Arial"/>
                <w:b w:val="0"/>
                <w:lang w:val="es-MX"/>
              </w:rPr>
              <w:t xml:space="preserve"> de recibido</w:t>
            </w:r>
            <w:r w:rsidR="00AC7EA3" w:rsidRPr="00D74CE9">
              <w:rPr>
                <w:rFonts w:ascii="Arial" w:hAnsi="Arial" w:cs="Arial"/>
                <w:b w:val="0"/>
                <w:lang w:val="es-MX"/>
              </w:rPr>
              <w:t>.</w:t>
            </w:r>
          </w:p>
          <w:p w14:paraId="530822E9" w14:textId="15DD79FF" w:rsidR="00454D48" w:rsidRPr="00D74CE9" w:rsidRDefault="00454D48"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Archiv</w:t>
            </w:r>
            <w:r w:rsidR="00F332BB" w:rsidRPr="00D74CE9">
              <w:rPr>
                <w:rFonts w:ascii="Arial" w:hAnsi="Arial" w:cs="Arial"/>
                <w:b w:val="0"/>
                <w:lang w:val="es-MX"/>
              </w:rPr>
              <w:t>ará</w:t>
            </w:r>
            <w:r w:rsidRPr="00D74CE9">
              <w:rPr>
                <w:rFonts w:ascii="Arial" w:hAnsi="Arial" w:cs="Arial"/>
                <w:b w:val="0"/>
                <w:lang w:val="es-MX"/>
              </w:rPr>
              <w:t xml:space="preserve"> en la carpeta de capacitaciones</w:t>
            </w:r>
            <w:r w:rsidR="000430BE">
              <w:rPr>
                <w:rFonts w:ascii="Arial" w:hAnsi="Arial" w:cs="Arial"/>
                <w:b w:val="0"/>
                <w:lang w:val="es-MX"/>
              </w:rPr>
              <w:t>.</w:t>
            </w:r>
          </w:p>
          <w:p w14:paraId="6D92CB4E" w14:textId="77777777" w:rsidR="00E20A67" w:rsidRPr="00D74CE9" w:rsidRDefault="00E20A67" w:rsidP="00AB6DC8">
            <w:pPr>
              <w:spacing w:line="276" w:lineRule="auto"/>
              <w:jc w:val="both"/>
              <w:rPr>
                <w:rFonts w:ascii="Arial" w:hAnsi="Arial" w:cs="Arial"/>
              </w:rPr>
            </w:pPr>
          </w:p>
          <w:p w14:paraId="258622F5" w14:textId="77777777" w:rsidR="00E20A67" w:rsidRPr="00D74CE9" w:rsidRDefault="00E20A67" w:rsidP="00AB6DC8">
            <w:pPr>
              <w:spacing w:line="276" w:lineRule="auto"/>
              <w:jc w:val="both"/>
              <w:rPr>
                <w:rFonts w:ascii="Arial" w:hAnsi="Arial" w:cs="Arial"/>
              </w:rPr>
            </w:pPr>
            <w:r w:rsidRPr="00D74CE9">
              <w:rPr>
                <w:rFonts w:ascii="Arial" w:hAnsi="Arial" w:cs="Arial"/>
              </w:rPr>
              <w:t>Director de Escuela e Instituto y Espacio Administrativo</w:t>
            </w:r>
          </w:p>
          <w:p w14:paraId="31923EA1" w14:textId="6DE9B518" w:rsidR="00E07157" w:rsidRPr="00D74CE9" w:rsidRDefault="00E20A67"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Dev</w:t>
            </w:r>
            <w:r w:rsidR="00F332BB" w:rsidRPr="00D74CE9">
              <w:rPr>
                <w:rFonts w:ascii="Arial" w:hAnsi="Arial" w:cs="Arial"/>
                <w:b w:val="0"/>
                <w:lang w:val="es-MX"/>
              </w:rPr>
              <w:t>olverá</w:t>
            </w:r>
            <w:r w:rsidRPr="00D74CE9">
              <w:rPr>
                <w:rFonts w:ascii="Arial" w:hAnsi="Arial" w:cs="Arial"/>
                <w:b w:val="0"/>
                <w:lang w:val="es-MX"/>
              </w:rPr>
              <w:t xml:space="preserve"> al Departamento de Residuos </w:t>
            </w:r>
            <w:r w:rsidR="00D67CA2" w:rsidRPr="00D74CE9">
              <w:rPr>
                <w:rFonts w:ascii="Arial" w:hAnsi="Arial" w:cs="Arial"/>
                <w:b w:val="0"/>
                <w:lang w:val="es-MX"/>
              </w:rPr>
              <w:t xml:space="preserve">Peligrosos </w:t>
            </w:r>
            <w:r w:rsidRPr="00D74CE9">
              <w:rPr>
                <w:rFonts w:ascii="Arial" w:hAnsi="Arial" w:cs="Arial"/>
                <w:b w:val="0"/>
                <w:lang w:val="es-MX"/>
              </w:rPr>
              <w:t xml:space="preserve">el </w:t>
            </w:r>
            <w:r w:rsidR="00FC50AB" w:rsidRPr="00D74CE9">
              <w:rPr>
                <w:rFonts w:ascii="Arial" w:hAnsi="Arial" w:cs="Arial"/>
                <w:b w:val="0"/>
                <w:szCs w:val="24"/>
                <w:lang w:val="es-MX"/>
              </w:rPr>
              <w:t>oficio plantilla “Asunto: Entrega y relación de constancias acreditadas”</w:t>
            </w:r>
            <w:r w:rsidR="00E07157" w:rsidRPr="00D74CE9">
              <w:rPr>
                <w:rFonts w:ascii="Arial" w:hAnsi="Arial" w:cs="Arial"/>
                <w:b w:val="0"/>
                <w:lang w:val="es-MX"/>
              </w:rPr>
              <w:t>.</w:t>
            </w:r>
          </w:p>
          <w:p w14:paraId="264A277A" w14:textId="77777777" w:rsidR="00454D48" w:rsidRPr="00D74CE9" w:rsidRDefault="00454D48" w:rsidP="00AB6DC8">
            <w:pPr>
              <w:spacing w:line="276" w:lineRule="auto"/>
              <w:jc w:val="both"/>
              <w:rPr>
                <w:rFonts w:ascii="Arial" w:hAnsi="Arial" w:cs="Arial"/>
              </w:rPr>
            </w:pPr>
          </w:p>
          <w:p w14:paraId="381FB001" w14:textId="32AFD84D" w:rsidR="00E07157" w:rsidRPr="00D74CE9" w:rsidRDefault="00E07157" w:rsidP="00AB6DC8">
            <w:pPr>
              <w:spacing w:line="276" w:lineRule="auto"/>
              <w:jc w:val="both"/>
              <w:rPr>
                <w:rFonts w:ascii="Arial" w:hAnsi="Arial" w:cs="Arial"/>
              </w:rPr>
            </w:pPr>
            <w:r w:rsidRPr="00D74CE9">
              <w:rPr>
                <w:rFonts w:ascii="Arial" w:hAnsi="Arial" w:cs="Arial"/>
              </w:rPr>
              <w:t>Departamento de Residuos peligrosos</w:t>
            </w:r>
          </w:p>
          <w:p w14:paraId="25F7E813" w14:textId="1B08772E" w:rsidR="00E20A67" w:rsidRPr="00D74CE9" w:rsidRDefault="00E07157"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Recib</w:t>
            </w:r>
            <w:r w:rsidR="00F332BB" w:rsidRPr="00D74CE9">
              <w:rPr>
                <w:rFonts w:ascii="Arial" w:hAnsi="Arial" w:cs="Arial"/>
                <w:b w:val="0"/>
                <w:lang w:val="es-MX"/>
              </w:rPr>
              <w:t>irá</w:t>
            </w:r>
            <w:r w:rsidRPr="00D74CE9">
              <w:rPr>
                <w:rFonts w:ascii="Arial" w:hAnsi="Arial" w:cs="Arial"/>
                <w:b w:val="0"/>
                <w:lang w:val="es-MX"/>
              </w:rPr>
              <w:t xml:space="preserve"> y archiva</w:t>
            </w:r>
            <w:r w:rsidR="00F332BB" w:rsidRPr="00D74CE9">
              <w:rPr>
                <w:rFonts w:ascii="Arial" w:hAnsi="Arial" w:cs="Arial"/>
                <w:b w:val="0"/>
                <w:lang w:val="es-MX"/>
              </w:rPr>
              <w:t>rá</w:t>
            </w:r>
            <w:r w:rsidRPr="00D74CE9">
              <w:rPr>
                <w:rFonts w:ascii="Arial" w:hAnsi="Arial" w:cs="Arial"/>
                <w:b w:val="0"/>
                <w:lang w:val="es-MX"/>
              </w:rPr>
              <w:t xml:space="preserve"> en la carpeta de capacitaciones la evidencia.</w:t>
            </w:r>
          </w:p>
          <w:p w14:paraId="4474E46D" w14:textId="77777777" w:rsidR="00454D48" w:rsidRPr="00D74CE9" w:rsidRDefault="00454D48" w:rsidP="00AB6DC8">
            <w:pPr>
              <w:spacing w:line="276" w:lineRule="auto"/>
              <w:jc w:val="both"/>
              <w:rPr>
                <w:rFonts w:ascii="Arial" w:hAnsi="Arial" w:cs="Arial"/>
              </w:rPr>
            </w:pPr>
          </w:p>
          <w:p w14:paraId="272F8530" w14:textId="00609FF9" w:rsidR="00407253" w:rsidRPr="00D74CE9" w:rsidRDefault="00512ED7" w:rsidP="00AB6DC8">
            <w:pPr>
              <w:spacing w:line="276" w:lineRule="auto"/>
              <w:jc w:val="both"/>
              <w:rPr>
                <w:rFonts w:ascii="Arial" w:hAnsi="Arial" w:cs="Arial"/>
              </w:rPr>
            </w:pPr>
            <w:r w:rsidRPr="00D74CE9">
              <w:rPr>
                <w:rFonts w:ascii="Arial" w:hAnsi="Arial" w:cs="Arial"/>
              </w:rPr>
              <w:t>Capacitación por la empresa externa</w:t>
            </w:r>
            <w:r w:rsidR="00E60091" w:rsidRPr="00D74CE9">
              <w:rPr>
                <w:rFonts w:ascii="Arial" w:hAnsi="Arial" w:cs="Arial"/>
              </w:rPr>
              <w:t xml:space="preserve"> contratada por la Institución</w:t>
            </w:r>
          </w:p>
          <w:p w14:paraId="01FFB3C6" w14:textId="0BAA214C" w:rsidR="0038692F" w:rsidRPr="00D74CE9" w:rsidRDefault="00E07157" w:rsidP="00AB6DC8">
            <w:pPr>
              <w:spacing w:line="276" w:lineRule="auto"/>
              <w:jc w:val="both"/>
              <w:rPr>
                <w:rFonts w:ascii="Arial" w:hAnsi="Arial" w:cs="Arial"/>
              </w:rPr>
            </w:pPr>
            <w:r w:rsidRPr="00D74CE9">
              <w:rPr>
                <w:rFonts w:ascii="Arial" w:hAnsi="Arial" w:cs="Arial"/>
              </w:rPr>
              <w:t>Dirección de Laboratorios</w:t>
            </w:r>
          </w:p>
          <w:p w14:paraId="09E162CC" w14:textId="0EAC795E" w:rsidR="00EC2E32" w:rsidRPr="00D74CE9" w:rsidRDefault="00A92F94" w:rsidP="00AB6DC8">
            <w:pPr>
              <w:pStyle w:val="Prrafodelista"/>
              <w:numPr>
                <w:ilvl w:val="0"/>
                <w:numId w:val="21"/>
              </w:numPr>
              <w:tabs>
                <w:tab w:val="left" w:pos="709"/>
              </w:tabs>
              <w:spacing w:after="160" w:line="276" w:lineRule="auto"/>
              <w:jc w:val="both"/>
              <w:rPr>
                <w:rFonts w:ascii="Arial" w:hAnsi="Arial" w:cs="Arial"/>
                <w:b w:val="0"/>
                <w:bCs w:val="0"/>
                <w:szCs w:val="24"/>
                <w:lang w:val="es-MX"/>
              </w:rPr>
            </w:pPr>
            <w:r w:rsidRPr="00D74CE9">
              <w:rPr>
                <w:rFonts w:ascii="Arial" w:hAnsi="Arial" w:cs="Arial"/>
                <w:b w:val="0"/>
                <w:bCs w:val="0"/>
                <w:szCs w:val="24"/>
                <w:lang w:val="es-MX"/>
              </w:rPr>
              <w:t xml:space="preserve"> Se s</w:t>
            </w:r>
            <w:r w:rsidR="007617F7" w:rsidRPr="00D74CE9">
              <w:rPr>
                <w:rFonts w:ascii="Arial" w:hAnsi="Arial" w:cs="Arial"/>
                <w:b w:val="0"/>
                <w:bCs w:val="0"/>
                <w:szCs w:val="24"/>
                <w:lang w:val="es-MX"/>
              </w:rPr>
              <w:t>olicita</w:t>
            </w:r>
            <w:r w:rsidRPr="00D74CE9">
              <w:rPr>
                <w:rFonts w:ascii="Arial" w:hAnsi="Arial" w:cs="Arial"/>
                <w:b w:val="0"/>
                <w:bCs w:val="0"/>
                <w:szCs w:val="24"/>
                <w:lang w:val="es-MX"/>
              </w:rPr>
              <w:t>rá</w:t>
            </w:r>
            <w:r w:rsidR="00512ED7" w:rsidRPr="00D74CE9">
              <w:rPr>
                <w:rFonts w:ascii="Arial" w:hAnsi="Arial" w:cs="Arial"/>
                <w:b w:val="0"/>
                <w:bCs w:val="0"/>
                <w:szCs w:val="24"/>
                <w:lang w:val="es-MX"/>
              </w:rPr>
              <w:t xml:space="preserve"> a la empresa externa autorizada por </w:t>
            </w:r>
            <w:proofErr w:type="gramStart"/>
            <w:r w:rsidR="00512ED7" w:rsidRPr="00D74CE9">
              <w:rPr>
                <w:rFonts w:ascii="Arial" w:hAnsi="Arial" w:cs="Arial"/>
                <w:b w:val="0"/>
                <w:bCs w:val="0"/>
                <w:szCs w:val="24"/>
                <w:lang w:val="es-MX"/>
              </w:rPr>
              <w:t>Secretaria</w:t>
            </w:r>
            <w:proofErr w:type="gramEnd"/>
            <w:r w:rsidR="00512ED7" w:rsidRPr="00D74CE9">
              <w:rPr>
                <w:rFonts w:ascii="Arial" w:hAnsi="Arial" w:cs="Arial"/>
                <w:b w:val="0"/>
                <w:bCs w:val="0"/>
                <w:szCs w:val="24"/>
                <w:lang w:val="es-MX"/>
              </w:rPr>
              <w:t xml:space="preserve"> de Medio Ambiente y Recursos Naturales (SEMARNAT) y contratada por la Institución para la recolección y disposición final de los residuos peligrosos</w:t>
            </w:r>
            <w:r w:rsidR="00087A88" w:rsidRPr="00D74CE9">
              <w:rPr>
                <w:rFonts w:ascii="Arial" w:hAnsi="Arial" w:cs="Arial"/>
                <w:b w:val="0"/>
                <w:bCs w:val="0"/>
                <w:szCs w:val="24"/>
                <w:lang w:val="es-MX"/>
              </w:rPr>
              <w:t xml:space="preserve">, la capacitación al personal </w:t>
            </w:r>
            <w:r w:rsidR="00E07157" w:rsidRPr="00D74CE9">
              <w:rPr>
                <w:rFonts w:ascii="Arial" w:hAnsi="Arial" w:cs="Arial"/>
                <w:b w:val="0"/>
                <w:bCs w:val="0"/>
                <w:szCs w:val="24"/>
                <w:lang w:val="es-MX"/>
              </w:rPr>
              <w:t>de la D</w:t>
            </w:r>
            <w:r w:rsidR="009A1D26" w:rsidRPr="00D74CE9">
              <w:rPr>
                <w:rFonts w:ascii="Arial" w:hAnsi="Arial" w:cs="Arial"/>
                <w:b w:val="0"/>
                <w:bCs w:val="0"/>
                <w:szCs w:val="24"/>
                <w:lang w:val="es-MX"/>
              </w:rPr>
              <w:t xml:space="preserve">irección de </w:t>
            </w:r>
            <w:r w:rsidR="00E07157" w:rsidRPr="00D74CE9">
              <w:rPr>
                <w:rFonts w:ascii="Arial" w:hAnsi="Arial" w:cs="Arial"/>
                <w:b w:val="0"/>
                <w:bCs w:val="0"/>
                <w:szCs w:val="24"/>
                <w:lang w:val="es-MX"/>
              </w:rPr>
              <w:t>L</w:t>
            </w:r>
            <w:r w:rsidR="009A1D26" w:rsidRPr="00D74CE9">
              <w:rPr>
                <w:rFonts w:ascii="Arial" w:hAnsi="Arial" w:cs="Arial"/>
                <w:b w:val="0"/>
                <w:bCs w:val="0"/>
                <w:szCs w:val="24"/>
                <w:lang w:val="es-MX"/>
              </w:rPr>
              <w:t>aboratorios.</w:t>
            </w:r>
          </w:p>
          <w:p w14:paraId="0BA21B65" w14:textId="1B3DD9BF" w:rsidR="00E07157" w:rsidRPr="00D74CE9" w:rsidRDefault="00E07157" w:rsidP="00AB6DC8">
            <w:pPr>
              <w:spacing w:line="276" w:lineRule="auto"/>
              <w:jc w:val="both"/>
              <w:rPr>
                <w:rFonts w:ascii="Arial" w:hAnsi="Arial" w:cs="Arial"/>
              </w:rPr>
            </w:pPr>
            <w:r w:rsidRPr="00D74CE9">
              <w:rPr>
                <w:rFonts w:ascii="Arial" w:hAnsi="Arial" w:cs="Arial"/>
              </w:rPr>
              <w:t>Empresa externa</w:t>
            </w:r>
          </w:p>
          <w:p w14:paraId="6501BBA5" w14:textId="4686608B" w:rsidR="00E07157" w:rsidRPr="00D74CE9" w:rsidRDefault="00E07157"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szCs w:val="24"/>
                <w:lang w:val="es-MX"/>
              </w:rPr>
              <w:t>Impart</w:t>
            </w:r>
            <w:r w:rsidR="00A92F94" w:rsidRPr="00D74CE9">
              <w:rPr>
                <w:rFonts w:ascii="Arial" w:hAnsi="Arial" w:cs="Arial"/>
                <w:b w:val="0"/>
                <w:szCs w:val="24"/>
                <w:lang w:val="es-MX"/>
              </w:rPr>
              <w:t>irá</w:t>
            </w:r>
            <w:r w:rsidRPr="00D74CE9">
              <w:rPr>
                <w:rFonts w:ascii="Arial" w:hAnsi="Arial" w:cs="Arial"/>
                <w:b w:val="0"/>
                <w:szCs w:val="24"/>
                <w:lang w:val="es-MX"/>
              </w:rPr>
              <w:t xml:space="preserve"> la capacitación al personal de la </w:t>
            </w:r>
            <w:r w:rsidR="009A1D26" w:rsidRPr="00D74CE9">
              <w:rPr>
                <w:rFonts w:ascii="Arial" w:hAnsi="Arial" w:cs="Arial"/>
                <w:b w:val="0"/>
                <w:bCs w:val="0"/>
                <w:szCs w:val="24"/>
                <w:lang w:val="es-MX"/>
              </w:rPr>
              <w:t>Dirección de Laboratorios.</w:t>
            </w:r>
          </w:p>
          <w:p w14:paraId="0E888D80" w14:textId="16C551B0" w:rsidR="00E07157" w:rsidRPr="00D74CE9" w:rsidRDefault="00E07157"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szCs w:val="24"/>
                <w:lang w:val="es-MX"/>
              </w:rPr>
              <w:t>Aplica</w:t>
            </w:r>
            <w:r w:rsidR="000E6575" w:rsidRPr="00D74CE9">
              <w:rPr>
                <w:rFonts w:ascii="Arial" w:hAnsi="Arial" w:cs="Arial"/>
                <w:b w:val="0"/>
                <w:szCs w:val="24"/>
                <w:lang w:val="es-MX"/>
              </w:rPr>
              <w:t>rá</w:t>
            </w:r>
            <w:r w:rsidRPr="00D74CE9">
              <w:rPr>
                <w:rFonts w:ascii="Arial" w:hAnsi="Arial" w:cs="Arial"/>
                <w:b w:val="0"/>
                <w:szCs w:val="24"/>
                <w:lang w:val="es-MX"/>
              </w:rPr>
              <w:t xml:space="preserve"> la evaluación de conocimientos adquiridos. </w:t>
            </w:r>
          </w:p>
          <w:p w14:paraId="27A911D6" w14:textId="1CDCED58" w:rsidR="00E07157" w:rsidRPr="00D74CE9" w:rsidRDefault="00087A88" w:rsidP="00AB6DC8">
            <w:pPr>
              <w:pStyle w:val="Prrafodelista"/>
              <w:numPr>
                <w:ilvl w:val="0"/>
                <w:numId w:val="21"/>
              </w:numPr>
              <w:spacing w:line="276" w:lineRule="auto"/>
              <w:jc w:val="both"/>
              <w:rPr>
                <w:rFonts w:ascii="Arial" w:hAnsi="Arial" w:cs="Arial"/>
                <w:b w:val="0"/>
                <w:szCs w:val="24"/>
                <w:lang w:val="es-MX"/>
              </w:rPr>
            </w:pPr>
            <w:r w:rsidRPr="00D74CE9">
              <w:rPr>
                <w:rFonts w:ascii="Arial" w:hAnsi="Arial" w:cs="Arial"/>
                <w:b w:val="0"/>
                <w:lang w:val="es-MX"/>
              </w:rPr>
              <w:t>Aplica</w:t>
            </w:r>
            <w:r w:rsidR="00A92F94" w:rsidRPr="00D74CE9">
              <w:rPr>
                <w:rFonts w:ascii="Arial" w:hAnsi="Arial" w:cs="Arial"/>
                <w:b w:val="0"/>
                <w:lang w:val="es-MX"/>
              </w:rPr>
              <w:t>rá</w:t>
            </w:r>
            <w:r w:rsidR="00E07157" w:rsidRPr="00D74CE9">
              <w:rPr>
                <w:rFonts w:ascii="Arial" w:hAnsi="Arial" w:cs="Arial"/>
                <w:b w:val="0"/>
                <w:lang w:val="es-MX"/>
              </w:rPr>
              <w:t xml:space="preserve"> </w:t>
            </w:r>
            <w:r w:rsidRPr="00D74CE9">
              <w:rPr>
                <w:rFonts w:ascii="Arial" w:hAnsi="Arial" w:cs="Arial"/>
                <w:b w:val="0"/>
                <w:lang w:val="es-MX"/>
              </w:rPr>
              <w:t>la e</w:t>
            </w:r>
            <w:r w:rsidR="00E07157" w:rsidRPr="00D74CE9">
              <w:rPr>
                <w:rFonts w:ascii="Arial" w:hAnsi="Arial" w:cs="Arial"/>
                <w:b w:val="0"/>
                <w:lang w:val="es-MX"/>
              </w:rPr>
              <w:t>ncuesta de satisfacción</w:t>
            </w:r>
            <w:r w:rsidR="00A92F94" w:rsidRPr="00D74CE9">
              <w:rPr>
                <w:rFonts w:ascii="Arial" w:hAnsi="Arial" w:cs="Arial"/>
                <w:b w:val="0"/>
                <w:lang w:val="es-MX"/>
              </w:rPr>
              <w:t xml:space="preserve"> al personal capacitado,</w:t>
            </w:r>
            <w:r w:rsidR="00E07157" w:rsidRPr="00D74CE9">
              <w:rPr>
                <w:rFonts w:ascii="Arial" w:hAnsi="Arial" w:cs="Arial"/>
                <w:b w:val="0"/>
                <w:lang w:val="es-MX"/>
              </w:rPr>
              <w:t xml:space="preserve"> </w:t>
            </w:r>
            <w:r w:rsidR="000411FF" w:rsidRPr="00D74CE9">
              <w:rPr>
                <w:rFonts w:ascii="Arial" w:hAnsi="Arial" w:cs="Arial"/>
                <w:b w:val="0"/>
                <w:lang w:val="es-MX"/>
              </w:rPr>
              <w:t>(</w:t>
            </w:r>
            <w:r w:rsidR="00E07157" w:rsidRPr="00D74CE9">
              <w:rPr>
                <w:rFonts w:ascii="Arial" w:hAnsi="Arial" w:cs="Arial"/>
                <w:b w:val="0"/>
                <w:lang w:val="es-MX"/>
              </w:rPr>
              <w:t>esta puede ser presencial o virtual</w:t>
            </w:r>
            <w:r w:rsidR="000411FF" w:rsidRPr="00D74CE9">
              <w:rPr>
                <w:rFonts w:ascii="Arial" w:hAnsi="Arial" w:cs="Arial"/>
                <w:b w:val="0"/>
                <w:lang w:val="es-MX"/>
              </w:rPr>
              <w:t>)</w:t>
            </w:r>
            <w:r w:rsidR="00E07157" w:rsidRPr="00D74CE9">
              <w:rPr>
                <w:rFonts w:ascii="Arial" w:hAnsi="Arial" w:cs="Arial"/>
                <w:b w:val="0"/>
                <w:lang w:val="es-MX"/>
              </w:rPr>
              <w:t>.</w:t>
            </w:r>
          </w:p>
          <w:p w14:paraId="0831DC75" w14:textId="45BE35D4" w:rsidR="00E07157" w:rsidRPr="00D74CE9" w:rsidRDefault="00E07157"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szCs w:val="24"/>
                <w:lang w:val="es-MX"/>
              </w:rPr>
              <w:t>Califica</w:t>
            </w:r>
            <w:r w:rsidR="00A92F94" w:rsidRPr="00D74CE9">
              <w:rPr>
                <w:rFonts w:ascii="Arial" w:hAnsi="Arial" w:cs="Arial"/>
                <w:b w:val="0"/>
                <w:szCs w:val="24"/>
                <w:lang w:val="es-MX"/>
              </w:rPr>
              <w:t>rá</w:t>
            </w:r>
            <w:r w:rsidRPr="00D74CE9">
              <w:rPr>
                <w:rFonts w:ascii="Arial" w:hAnsi="Arial" w:cs="Arial"/>
                <w:b w:val="0"/>
                <w:szCs w:val="24"/>
                <w:lang w:val="es-MX"/>
              </w:rPr>
              <w:t xml:space="preserve"> los exámenes aplicados.</w:t>
            </w:r>
          </w:p>
          <w:p w14:paraId="7BE32B46" w14:textId="2B156E79" w:rsidR="00E07157" w:rsidRPr="00D74CE9" w:rsidRDefault="00E07157"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Elabora</w:t>
            </w:r>
            <w:r w:rsidR="00A92F94" w:rsidRPr="00D74CE9">
              <w:rPr>
                <w:rFonts w:ascii="Arial" w:hAnsi="Arial" w:cs="Arial"/>
                <w:b w:val="0"/>
                <w:lang w:val="es-MX"/>
              </w:rPr>
              <w:t>rá</w:t>
            </w:r>
            <w:r w:rsidRPr="00D74CE9">
              <w:rPr>
                <w:rFonts w:ascii="Arial" w:hAnsi="Arial" w:cs="Arial"/>
                <w:b w:val="0"/>
                <w:lang w:val="es-MX"/>
              </w:rPr>
              <w:t xml:space="preserve"> las constancias</w:t>
            </w:r>
            <w:r w:rsidR="00A92F94" w:rsidRPr="00D74CE9">
              <w:rPr>
                <w:rFonts w:ascii="Arial" w:hAnsi="Arial" w:cs="Arial"/>
                <w:b w:val="0"/>
                <w:lang w:val="es-MX"/>
              </w:rPr>
              <w:t xml:space="preserve"> para los asistentes</w:t>
            </w:r>
            <w:r w:rsidRPr="00D74CE9">
              <w:rPr>
                <w:rFonts w:ascii="Arial" w:hAnsi="Arial" w:cs="Arial"/>
                <w:b w:val="0"/>
                <w:lang w:val="es-MX"/>
              </w:rPr>
              <w:t xml:space="preserve"> qu</w:t>
            </w:r>
            <w:r w:rsidR="00A92F94" w:rsidRPr="00D74CE9">
              <w:rPr>
                <w:rFonts w:ascii="Arial" w:hAnsi="Arial" w:cs="Arial"/>
                <w:b w:val="0"/>
                <w:lang w:val="es-MX"/>
              </w:rPr>
              <w:t>e</w:t>
            </w:r>
            <w:r w:rsidRPr="00D74CE9">
              <w:rPr>
                <w:rFonts w:ascii="Arial" w:hAnsi="Arial" w:cs="Arial"/>
                <w:b w:val="0"/>
                <w:lang w:val="es-MX"/>
              </w:rPr>
              <w:t xml:space="preserve"> acreditaron </w:t>
            </w:r>
            <w:r w:rsidR="00A92F94" w:rsidRPr="00D74CE9">
              <w:rPr>
                <w:rFonts w:ascii="Arial" w:hAnsi="Arial" w:cs="Arial"/>
                <w:b w:val="0"/>
                <w:lang w:val="es-MX"/>
              </w:rPr>
              <w:t>la capacitación</w:t>
            </w:r>
            <w:r w:rsidRPr="00D74CE9">
              <w:rPr>
                <w:rFonts w:ascii="Arial" w:hAnsi="Arial" w:cs="Arial"/>
                <w:b w:val="0"/>
                <w:lang w:val="es-MX"/>
              </w:rPr>
              <w:t xml:space="preserve"> y </w:t>
            </w:r>
            <w:r w:rsidR="00A92F94" w:rsidRPr="00D74CE9">
              <w:rPr>
                <w:rFonts w:ascii="Arial" w:hAnsi="Arial" w:cs="Arial"/>
                <w:b w:val="0"/>
                <w:lang w:val="es-MX"/>
              </w:rPr>
              <w:t>serán</w:t>
            </w:r>
            <w:r w:rsidRPr="00D74CE9">
              <w:rPr>
                <w:rFonts w:ascii="Arial" w:hAnsi="Arial" w:cs="Arial"/>
                <w:b w:val="0"/>
                <w:lang w:val="es-MX"/>
              </w:rPr>
              <w:t xml:space="preserve"> env</w:t>
            </w:r>
            <w:r w:rsidR="00A92F94" w:rsidRPr="00D74CE9">
              <w:rPr>
                <w:rFonts w:ascii="Arial" w:hAnsi="Arial" w:cs="Arial"/>
                <w:b w:val="0"/>
                <w:lang w:val="es-MX"/>
              </w:rPr>
              <w:t>iadas</w:t>
            </w:r>
            <w:r w:rsidRPr="00D74CE9">
              <w:rPr>
                <w:rFonts w:ascii="Arial" w:hAnsi="Arial" w:cs="Arial"/>
                <w:b w:val="0"/>
                <w:lang w:val="es-MX"/>
              </w:rPr>
              <w:t xml:space="preserve"> a la Dirección de Laboratorios</w:t>
            </w:r>
            <w:r w:rsidR="00A92F94" w:rsidRPr="00D74CE9">
              <w:rPr>
                <w:rFonts w:ascii="Arial" w:hAnsi="Arial" w:cs="Arial"/>
                <w:b w:val="0"/>
                <w:lang w:val="es-MX"/>
              </w:rPr>
              <w:t>.</w:t>
            </w:r>
          </w:p>
          <w:p w14:paraId="06882BC8" w14:textId="77777777" w:rsidR="00E07157" w:rsidRPr="00D74CE9" w:rsidRDefault="00E07157" w:rsidP="00AB6DC8">
            <w:pPr>
              <w:pStyle w:val="Prrafodelista"/>
              <w:spacing w:line="276" w:lineRule="auto"/>
              <w:ind w:left="360"/>
              <w:jc w:val="both"/>
              <w:rPr>
                <w:rFonts w:ascii="Arial" w:hAnsi="Arial" w:cs="Arial"/>
                <w:b w:val="0"/>
                <w:lang w:val="es-MX"/>
              </w:rPr>
            </w:pPr>
          </w:p>
          <w:p w14:paraId="76C8E9E3" w14:textId="773B50D0" w:rsidR="00E07157" w:rsidRPr="00D74CE9" w:rsidRDefault="00E07157" w:rsidP="00AB6DC8">
            <w:pPr>
              <w:spacing w:line="276" w:lineRule="auto"/>
              <w:jc w:val="both"/>
              <w:rPr>
                <w:rFonts w:ascii="Arial" w:hAnsi="Arial" w:cs="Arial"/>
              </w:rPr>
            </w:pPr>
            <w:r w:rsidRPr="00D74CE9">
              <w:rPr>
                <w:rFonts w:ascii="Arial" w:hAnsi="Arial" w:cs="Arial"/>
              </w:rPr>
              <w:t>Director de Laboratorios</w:t>
            </w:r>
          </w:p>
          <w:p w14:paraId="62D38B3F" w14:textId="4FD86AFB" w:rsidR="00E07157" w:rsidRPr="00D74CE9" w:rsidRDefault="00E07157" w:rsidP="00AB6DC8">
            <w:pPr>
              <w:pStyle w:val="Prrafodelista"/>
              <w:numPr>
                <w:ilvl w:val="0"/>
                <w:numId w:val="21"/>
              </w:numPr>
              <w:spacing w:line="276" w:lineRule="auto"/>
              <w:jc w:val="both"/>
              <w:rPr>
                <w:rFonts w:ascii="Arial" w:hAnsi="Arial" w:cs="Arial"/>
                <w:b w:val="0"/>
                <w:lang w:val="es-MX"/>
              </w:rPr>
            </w:pPr>
            <w:r w:rsidRPr="00D74CE9">
              <w:rPr>
                <w:rFonts w:ascii="Arial" w:hAnsi="Arial" w:cs="Arial"/>
                <w:b w:val="0"/>
                <w:lang w:val="es-MX"/>
              </w:rPr>
              <w:t>Entrega</w:t>
            </w:r>
            <w:r w:rsidR="00A92F94" w:rsidRPr="00D74CE9">
              <w:rPr>
                <w:rFonts w:ascii="Arial" w:hAnsi="Arial" w:cs="Arial"/>
                <w:b w:val="0"/>
                <w:lang w:val="es-MX"/>
              </w:rPr>
              <w:t>rá</w:t>
            </w:r>
            <w:r w:rsidRPr="00D74CE9">
              <w:rPr>
                <w:rFonts w:ascii="Arial" w:hAnsi="Arial" w:cs="Arial"/>
                <w:b w:val="0"/>
                <w:lang w:val="es-MX"/>
              </w:rPr>
              <w:t xml:space="preserve"> las c</w:t>
            </w:r>
            <w:r w:rsidR="00BF619D" w:rsidRPr="00D74CE9">
              <w:rPr>
                <w:rFonts w:ascii="Arial" w:hAnsi="Arial" w:cs="Arial"/>
                <w:b w:val="0"/>
                <w:lang w:val="es-MX"/>
              </w:rPr>
              <w:t>onstancias a los participante</w:t>
            </w:r>
            <w:r w:rsidR="0057047A" w:rsidRPr="00D74CE9">
              <w:rPr>
                <w:rFonts w:ascii="Arial" w:hAnsi="Arial" w:cs="Arial"/>
                <w:b w:val="0"/>
                <w:lang w:val="es-MX"/>
              </w:rPr>
              <w:t>s</w:t>
            </w:r>
            <w:r w:rsidR="00BF619D" w:rsidRPr="00D74CE9">
              <w:rPr>
                <w:rFonts w:ascii="Arial" w:hAnsi="Arial" w:cs="Arial"/>
                <w:b w:val="0"/>
                <w:lang w:val="es-MX"/>
              </w:rPr>
              <w:t xml:space="preserve"> mediante el </w:t>
            </w:r>
            <w:r w:rsidR="00BF619D" w:rsidRPr="00D74CE9">
              <w:rPr>
                <w:rFonts w:ascii="Arial" w:hAnsi="Arial" w:cs="Arial"/>
                <w:b w:val="0"/>
                <w:szCs w:val="24"/>
                <w:lang w:val="es-MX"/>
              </w:rPr>
              <w:t>oficio plantilla “Asunto: Entrega y relación de constancias acreditadas”</w:t>
            </w:r>
            <w:r w:rsidR="00BF619D" w:rsidRPr="00D74CE9">
              <w:rPr>
                <w:rFonts w:ascii="Arial" w:hAnsi="Arial" w:cs="Arial"/>
                <w:b w:val="0"/>
                <w:lang w:val="es-MX"/>
              </w:rPr>
              <w:t>.</w:t>
            </w:r>
          </w:p>
          <w:p w14:paraId="6891D20A" w14:textId="77777777" w:rsidR="00E07157" w:rsidRPr="00D74CE9" w:rsidRDefault="00E07157" w:rsidP="00AB6DC8">
            <w:pPr>
              <w:spacing w:line="276" w:lineRule="auto"/>
              <w:jc w:val="both"/>
              <w:rPr>
                <w:rFonts w:ascii="Arial" w:hAnsi="Arial" w:cs="Arial"/>
              </w:rPr>
            </w:pPr>
            <w:r w:rsidRPr="00D74CE9">
              <w:rPr>
                <w:rFonts w:ascii="Arial" w:hAnsi="Arial" w:cs="Arial"/>
              </w:rPr>
              <w:t>Personal capacitado</w:t>
            </w:r>
          </w:p>
          <w:p w14:paraId="71287630" w14:textId="6A21CEED" w:rsidR="00642C14" w:rsidRPr="00D74CE9" w:rsidRDefault="00E07157" w:rsidP="00F332BB">
            <w:pPr>
              <w:pStyle w:val="Prrafodelista"/>
              <w:numPr>
                <w:ilvl w:val="0"/>
                <w:numId w:val="21"/>
              </w:numPr>
              <w:spacing w:line="276" w:lineRule="auto"/>
              <w:jc w:val="both"/>
              <w:rPr>
                <w:rFonts w:ascii="Arial" w:hAnsi="Arial" w:cs="Arial"/>
                <w:lang w:val="es-MX"/>
              </w:rPr>
            </w:pPr>
            <w:r w:rsidRPr="00D74CE9">
              <w:rPr>
                <w:rFonts w:ascii="Arial" w:hAnsi="Arial" w:cs="Arial"/>
                <w:b w:val="0"/>
                <w:lang w:val="es-MX"/>
              </w:rPr>
              <w:t>Firma</w:t>
            </w:r>
            <w:r w:rsidR="002B6786" w:rsidRPr="00D74CE9">
              <w:rPr>
                <w:rFonts w:ascii="Arial" w:hAnsi="Arial" w:cs="Arial"/>
                <w:b w:val="0"/>
                <w:lang w:val="es-MX"/>
              </w:rPr>
              <w:t>rá</w:t>
            </w:r>
            <w:r w:rsidRPr="00D74CE9">
              <w:rPr>
                <w:rFonts w:ascii="Arial" w:hAnsi="Arial" w:cs="Arial"/>
                <w:b w:val="0"/>
                <w:lang w:val="es-MX"/>
              </w:rPr>
              <w:t xml:space="preserve"> de recibido y archiva</w:t>
            </w:r>
            <w:r w:rsidR="002B6786" w:rsidRPr="00D74CE9">
              <w:rPr>
                <w:rFonts w:ascii="Arial" w:hAnsi="Arial" w:cs="Arial"/>
                <w:b w:val="0"/>
                <w:lang w:val="es-MX"/>
              </w:rPr>
              <w:t>rá</w:t>
            </w:r>
            <w:r w:rsidRPr="00D74CE9">
              <w:rPr>
                <w:rFonts w:ascii="Arial" w:hAnsi="Arial" w:cs="Arial"/>
                <w:b w:val="0"/>
                <w:lang w:val="es-MX"/>
              </w:rPr>
              <w:t xml:space="preserve"> en la carpeta de capacitaciones.</w:t>
            </w:r>
          </w:p>
        </w:tc>
      </w:tr>
    </w:tbl>
    <w:p w14:paraId="7F13D00E" w14:textId="7C2E245A" w:rsidR="003B789C" w:rsidRPr="00D74CE9" w:rsidRDefault="003B789C">
      <w:pPr>
        <w:rPr>
          <w:rFonts w:ascii="Arial" w:eastAsia="Calibri" w:hAnsi="Arial" w:cs="Arial"/>
          <w:sz w:val="22"/>
          <w:szCs w:val="22"/>
          <w:lang w:eastAsia="en-US"/>
        </w:rPr>
      </w:pPr>
    </w:p>
    <w:tbl>
      <w:tblPr>
        <w:tblStyle w:val="Tablaconcuadrcula4-nfasis21"/>
        <w:tblW w:w="0" w:type="auto"/>
        <w:tblLook w:val="04A0" w:firstRow="1" w:lastRow="0" w:firstColumn="1" w:lastColumn="0" w:noHBand="0" w:noVBand="1"/>
      </w:tblPr>
      <w:tblGrid>
        <w:gridCol w:w="1515"/>
        <w:gridCol w:w="884"/>
        <w:gridCol w:w="626"/>
        <w:gridCol w:w="3472"/>
        <w:gridCol w:w="2897"/>
      </w:tblGrid>
      <w:tr w:rsidR="00C67892" w:rsidRPr="00D74CE9" w14:paraId="2CD96BE9" w14:textId="77777777" w:rsidTr="00AE6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gridSpan w:val="2"/>
            <w:tcBorders>
              <w:bottom w:val="single" w:sz="4" w:space="0" w:color="F4B083" w:themeColor="accent2" w:themeTint="99"/>
            </w:tcBorders>
          </w:tcPr>
          <w:p w14:paraId="56FE6D53" w14:textId="77777777" w:rsidR="00C67892" w:rsidRPr="00D74CE9" w:rsidRDefault="00C67892" w:rsidP="00AB6DC8">
            <w:pPr>
              <w:spacing w:line="276" w:lineRule="auto"/>
              <w:rPr>
                <w:rFonts w:ascii="Arial" w:hAnsi="Arial" w:cs="Arial"/>
                <w:b w:val="0"/>
              </w:rPr>
            </w:pPr>
            <w:r w:rsidRPr="00D74CE9">
              <w:rPr>
                <w:rFonts w:ascii="Arial" w:hAnsi="Arial" w:cs="Arial"/>
              </w:rPr>
              <w:t>PROCEDIMIENTO:</w:t>
            </w:r>
          </w:p>
        </w:tc>
        <w:tc>
          <w:tcPr>
            <w:tcW w:w="6995" w:type="dxa"/>
            <w:gridSpan w:val="3"/>
            <w:tcBorders>
              <w:bottom w:val="single" w:sz="4" w:space="0" w:color="F4B083" w:themeColor="accent2" w:themeTint="99"/>
            </w:tcBorders>
          </w:tcPr>
          <w:p w14:paraId="79B4EC47" w14:textId="796A416D" w:rsidR="00C67892" w:rsidRPr="00D74CE9" w:rsidRDefault="00B2546B" w:rsidP="00AB6DC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 xml:space="preserve">Identificación, </w:t>
            </w:r>
            <w:r w:rsidR="007E3AB9" w:rsidRPr="00D74CE9">
              <w:rPr>
                <w:rFonts w:ascii="Arial" w:hAnsi="Arial" w:cs="Arial"/>
              </w:rPr>
              <w:t>clasificación, separación</w:t>
            </w:r>
            <w:r w:rsidRPr="00D74CE9">
              <w:rPr>
                <w:rFonts w:ascii="Arial" w:hAnsi="Arial" w:cs="Arial"/>
              </w:rPr>
              <w:t xml:space="preserve">, </w:t>
            </w:r>
            <w:r w:rsidR="00C67892" w:rsidRPr="00D74CE9">
              <w:rPr>
                <w:rFonts w:ascii="Arial" w:hAnsi="Arial" w:cs="Arial"/>
              </w:rPr>
              <w:t>envasado</w:t>
            </w:r>
            <w:r w:rsidR="0061220B" w:rsidRPr="00D74CE9">
              <w:rPr>
                <w:rFonts w:ascii="Arial" w:hAnsi="Arial" w:cs="Arial"/>
              </w:rPr>
              <w:t>,</w:t>
            </w:r>
            <w:r w:rsidRPr="00D74CE9">
              <w:rPr>
                <w:rFonts w:ascii="Arial" w:hAnsi="Arial" w:cs="Arial"/>
              </w:rPr>
              <w:t xml:space="preserve"> etiquetado</w:t>
            </w:r>
            <w:r w:rsidR="00C67892" w:rsidRPr="00D74CE9">
              <w:rPr>
                <w:rFonts w:ascii="Arial" w:hAnsi="Arial" w:cs="Arial"/>
              </w:rPr>
              <w:t>,</w:t>
            </w:r>
            <w:r w:rsidR="006A2AEC" w:rsidRPr="00D74CE9">
              <w:rPr>
                <w:rFonts w:ascii="Arial" w:hAnsi="Arial" w:cs="Arial"/>
              </w:rPr>
              <w:t xml:space="preserve"> </w:t>
            </w:r>
            <w:r w:rsidR="0061220B" w:rsidRPr="00D74CE9">
              <w:rPr>
                <w:rFonts w:ascii="Arial" w:hAnsi="Arial" w:cs="Arial"/>
              </w:rPr>
              <w:t xml:space="preserve">almacenamiento temporal, </w:t>
            </w:r>
            <w:r w:rsidR="006A2AEC" w:rsidRPr="00D74CE9">
              <w:rPr>
                <w:rFonts w:ascii="Arial" w:hAnsi="Arial" w:cs="Arial"/>
              </w:rPr>
              <w:t>recolección</w:t>
            </w:r>
            <w:r w:rsidR="0061220B" w:rsidRPr="00D74CE9">
              <w:rPr>
                <w:rFonts w:ascii="Arial" w:hAnsi="Arial" w:cs="Arial"/>
              </w:rPr>
              <w:t>,</w:t>
            </w:r>
            <w:r w:rsidR="006A2AEC" w:rsidRPr="00D74CE9">
              <w:rPr>
                <w:rFonts w:ascii="Arial" w:hAnsi="Arial" w:cs="Arial"/>
              </w:rPr>
              <w:t xml:space="preserve"> </w:t>
            </w:r>
            <w:r w:rsidR="00C67892" w:rsidRPr="00D74CE9">
              <w:rPr>
                <w:rFonts w:ascii="Arial" w:hAnsi="Arial" w:cs="Arial"/>
              </w:rPr>
              <w:t>tratamiento y disposición final</w:t>
            </w:r>
            <w:r w:rsidR="006A2AEC" w:rsidRPr="00D74CE9">
              <w:rPr>
                <w:rFonts w:ascii="Arial" w:hAnsi="Arial" w:cs="Arial"/>
              </w:rPr>
              <w:t>.</w:t>
            </w:r>
          </w:p>
        </w:tc>
      </w:tr>
      <w:tr w:rsidR="00C67892" w:rsidRPr="00D74CE9" w14:paraId="058AF79B"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auto"/>
          </w:tcPr>
          <w:p w14:paraId="2C0D96E6" w14:textId="77777777" w:rsidR="00C67892" w:rsidRPr="00D74CE9" w:rsidRDefault="00C67892" w:rsidP="00AB6DC8">
            <w:pPr>
              <w:spacing w:line="276" w:lineRule="auto"/>
              <w:rPr>
                <w:rFonts w:ascii="Arial" w:hAnsi="Arial" w:cs="Arial"/>
                <w:b w:val="0"/>
              </w:rPr>
            </w:pPr>
            <w:r w:rsidRPr="00D74CE9">
              <w:rPr>
                <w:rFonts w:ascii="Arial" w:hAnsi="Arial" w:cs="Arial"/>
              </w:rPr>
              <w:t>OBJETIVO:</w:t>
            </w:r>
          </w:p>
        </w:tc>
        <w:tc>
          <w:tcPr>
            <w:tcW w:w="7879" w:type="dxa"/>
            <w:gridSpan w:val="4"/>
            <w:tcBorders>
              <w:bottom w:val="single" w:sz="4" w:space="0" w:color="F4B083" w:themeColor="accent2" w:themeTint="99"/>
            </w:tcBorders>
            <w:shd w:val="clear" w:color="auto" w:fill="auto"/>
          </w:tcPr>
          <w:p w14:paraId="2062B373" w14:textId="264A472E" w:rsidR="00C67892" w:rsidRPr="00D74CE9" w:rsidRDefault="00D51C0F" w:rsidP="008D6F7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Implementar de forma ordenada y apegado a la normativa vigente el programa institucional manejo integral de residuos peligrosos, a través del trabajo colaborativo entre la Dirección de Laboratorios con los centros generadores y Áreas de Gesti</w:t>
            </w:r>
            <w:r w:rsidR="002E0270">
              <w:rPr>
                <w:rFonts w:ascii="Arial" w:hAnsi="Arial" w:cs="Arial"/>
              </w:rPr>
              <w:t xml:space="preserve">ón, con la finalidad de </w:t>
            </w:r>
            <w:r w:rsidR="008D6F70">
              <w:rPr>
                <w:rFonts w:ascii="Arial" w:hAnsi="Arial" w:cs="Arial"/>
              </w:rPr>
              <w:t>salvaguardar la integridad de la Comunidad Universitaria y del medio ambiente.</w:t>
            </w:r>
          </w:p>
        </w:tc>
      </w:tr>
      <w:tr w:rsidR="00C67892" w:rsidRPr="00D74CE9" w14:paraId="41377685" w14:textId="77777777" w:rsidTr="00AE6639">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FBE4D5" w:themeFill="accent2" w:themeFillTint="33"/>
          </w:tcPr>
          <w:p w14:paraId="3F49AAF5" w14:textId="77777777" w:rsidR="00C67892" w:rsidRPr="00D74CE9" w:rsidRDefault="00C67892" w:rsidP="00AB6DC8">
            <w:pPr>
              <w:spacing w:line="276" w:lineRule="auto"/>
              <w:rPr>
                <w:rFonts w:ascii="Arial" w:hAnsi="Arial" w:cs="Arial"/>
                <w:b w:val="0"/>
              </w:rPr>
            </w:pPr>
            <w:r w:rsidRPr="00D74CE9">
              <w:rPr>
                <w:rFonts w:ascii="Arial" w:hAnsi="Arial" w:cs="Arial"/>
              </w:rPr>
              <w:t>ALCANCE:</w:t>
            </w:r>
          </w:p>
        </w:tc>
        <w:tc>
          <w:tcPr>
            <w:tcW w:w="7879" w:type="dxa"/>
            <w:gridSpan w:val="4"/>
            <w:tcBorders>
              <w:bottom w:val="single" w:sz="4" w:space="0" w:color="F4B083" w:themeColor="accent2" w:themeTint="99"/>
            </w:tcBorders>
            <w:shd w:val="clear" w:color="auto" w:fill="FBE4D5" w:themeFill="accent2" w:themeFillTint="33"/>
          </w:tcPr>
          <w:p w14:paraId="083054F2" w14:textId="6DB05074" w:rsidR="00C67892" w:rsidRPr="00D74CE9" w:rsidRDefault="003F5699" w:rsidP="00AB6DC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Comunidad Universitaria</w:t>
            </w:r>
          </w:p>
        </w:tc>
      </w:tr>
      <w:tr w:rsidR="00A72BD4" w:rsidRPr="00D74CE9" w14:paraId="00EE985C"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gridSpan w:val="3"/>
            <w:tcBorders>
              <w:bottom w:val="single" w:sz="4" w:space="0" w:color="F4B083" w:themeColor="accent2" w:themeTint="99"/>
            </w:tcBorders>
            <w:shd w:val="clear" w:color="auto" w:fill="auto"/>
          </w:tcPr>
          <w:p w14:paraId="07CAA569" w14:textId="77777777" w:rsidR="00A72BD4" w:rsidRPr="00D74CE9" w:rsidRDefault="00A72BD4" w:rsidP="00AB6DC8">
            <w:pPr>
              <w:spacing w:before="120" w:after="120" w:line="276" w:lineRule="auto"/>
              <w:rPr>
                <w:rFonts w:ascii="Arial" w:hAnsi="Arial" w:cs="Arial"/>
                <w:sz w:val="16"/>
                <w:szCs w:val="16"/>
              </w:rPr>
            </w:pPr>
            <w:r w:rsidRPr="00D74CE9">
              <w:rPr>
                <w:rFonts w:ascii="Arial" w:hAnsi="Arial" w:cs="Arial"/>
                <w:sz w:val="16"/>
                <w:szCs w:val="16"/>
              </w:rPr>
              <w:t>Fecha de elaboración: 23/02/2015</w:t>
            </w:r>
          </w:p>
        </w:tc>
        <w:tc>
          <w:tcPr>
            <w:tcW w:w="3472" w:type="dxa"/>
            <w:tcBorders>
              <w:bottom w:val="single" w:sz="4" w:space="0" w:color="F4B083" w:themeColor="accent2" w:themeTint="99"/>
            </w:tcBorders>
            <w:shd w:val="clear" w:color="auto" w:fill="auto"/>
          </w:tcPr>
          <w:p w14:paraId="04385F80" w14:textId="707CFC46" w:rsidR="00A72BD4" w:rsidRPr="00D74CE9" w:rsidRDefault="00A72BD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Fecha de Actualización: 23/04/2021</w:t>
            </w:r>
          </w:p>
        </w:tc>
        <w:tc>
          <w:tcPr>
            <w:tcW w:w="2897" w:type="dxa"/>
            <w:tcBorders>
              <w:bottom w:val="single" w:sz="4" w:space="0" w:color="F4B083" w:themeColor="accent2" w:themeTint="99"/>
            </w:tcBorders>
            <w:shd w:val="clear" w:color="auto" w:fill="auto"/>
          </w:tcPr>
          <w:p w14:paraId="01B46761" w14:textId="06AC542D" w:rsidR="00A72BD4" w:rsidRPr="00D74CE9" w:rsidRDefault="00A72BD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 xml:space="preserve">Versión: </w:t>
            </w:r>
            <w:r w:rsidRPr="00D74CE9">
              <w:rPr>
                <w:rFonts w:ascii="Arial" w:hAnsi="Arial" w:cs="Arial"/>
                <w:sz w:val="16"/>
              </w:rPr>
              <w:t>5</w:t>
            </w:r>
          </w:p>
        </w:tc>
      </w:tr>
      <w:tr w:rsidR="00C67892" w:rsidRPr="00D74CE9" w14:paraId="292EA1F8" w14:textId="77777777" w:rsidTr="00AE6639">
        <w:tc>
          <w:tcPr>
            <w:cnfStyle w:val="001000000000" w:firstRow="0" w:lastRow="0" w:firstColumn="1" w:lastColumn="0" w:oddVBand="0" w:evenVBand="0" w:oddHBand="0" w:evenHBand="0" w:firstRowFirstColumn="0" w:firstRowLastColumn="0" w:lastRowFirstColumn="0" w:lastRowLastColumn="0"/>
            <w:tcW w:w="9394" w:type="dxa"/>
            <w:gridSpan w:val="5"/>
            <w:tcBorders>
              <w:bottom w:val="single" w:sz="4" w:space="0" w:color="F4B083" w:themeColor="accent2" w:themeTint="99"/>
            </w:tcBorders>
            <w:shd w:val="clear" w:color="auto" w:fill="FBE4D5" w:themeFill="accent2" w:themeFillTint="33"/>
          </w:tcPr>
          <w:p w14:paraId="5C57A3AA" w14:textId="1500F181" w:rsidR="00C67892" w:rsidRPr="00D74CE9" w:rsidRDefault="007E3AB9" w:rsidP="00AB6DC8">
            <w:pPr>
              <w:spacing w:line="276" w:lineRule="auto"/>
              <w:jc w:val="center"/>
              <w:rPr>
                <w:rFonts w:ascii="Arial" w:hAnsi="Arial" w:cs="Arial"/>
              </w:rPr>
            </w:pPr>
            <w:r w:rsidRPr="00D74CE9">
              <w:rPr>
                <w:rFonts w:ascii="Arial" w:hAnsi="Arial" w:cs="Arial"/>
              </w:rPr>
              <w:t>DESCRIPCIÓN DEL</w:t>
            </w:r>
            <w:r w:rsidR="00C67892" w:rsidRPr="00D74CE9">
              <w:rPr>
                <w:rFonts w:ascii="Arial" w:hAnsi="Arial" w:cs="Arial"/>
              </w:rPr>
              <w:t xml:space="preserve"> PROCEDIMIENTO:</w:t>
            </w:r>
          </w:p>
        </w:tc>
      </w:tr>
      <w:tr w:rsidR="00C67892" w:rsidRPr="00D74CE9" w14:paraId="58631A81"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5"/>
            <w:shd w:val="clear" w:color="auto" w:fill="auto"/>
          </w:tcPr>
          <w:p w14:paraId="5217D914" w14:textId="690AE023" w:rsidR="00C0478D" w:rsidRPr="00D74CE9" w:rsidRDefault="00892152" w:rsidP="00AB6DC8">
            <w:pPr>
              <w:spacing w:line="276" w:lineRule="auto"/>
              <w:jc w:val="both"/>
              <w:rPr>
                <w:rFonts w:ascii="Arial" w:hAnsi="Arial" w:cs="Arial"/>
                <w:b w:val="0"/>
              </w:rPr>
            </w:pPr>
            <w:r w:rsidRPr="00D74CE9">
              <w:rPr>
                <w:rFonts w:ascii="Arial" w:hAnsi="Arial" w:cs="Arial"/>
              </w:rPr>
              <w:t>Responsable de laboratorio (espacio</w:t>
            </w:r>
            <w:r w:rsidR="002B2FFF" w:rsidRPr="00D74CE9">
              <w:rPr>
                <w:rFonts w:ascii="Arial" w:hAnsi="Arial" w:cs="Arial"/>
              </w:rPr>
              <w:t xml:space="preserve"> </w:t>
            </w:r>
            <w:r w:rsidR="00D51C0F" w:rsidRPr="00D74CE9">
              <w:rPr>
                <w:rFonts w:ascii="Arial" w:hAnsi="Arial" w:cs="Arial"/>
              </w:rPr>
              <w:t>experimental)</w:t>
            </w:r>
          </w:p>
          <w:p w14:paraId="109CEC5A" w14:textId="27C56E28" w:rsidR="00814A83" w:rsidRDefault="00892152" w:rsidP="005B1C6D">
            <w:pPr>
              <w:pStyle w:val="Prrafodelista"/>
              <w:numPr>
                <w:ilvl w:val="0"/>
                <w:numId w:val="42"/>
              </w:numPr>
              <w:spacing w:line="276" w:lineRule="auto"/>
              <w:jc w:val="both"/>
              <w:rPr>
                <w:rFonts w:ascii="Arial" w:hAnsi="Arial" w:cs="Arial"/>
                <w:b w:val="0"/>
                <w:lang w:val="es-MX"/>
              </w:rPr>
            </w:pPr>
            <w:r w:rsidRPr="00D74CE9">
              <w:rPr>
                <w:rFonts w:ascii="Arial" w:hAnsi="Arial" w:cs="Arial"/>
                <w:b w:val="0"/>
                <w:lang w:val="es-MX"/>
              </w:rPr>
              <w:t>Habilita</w:t>
            </w:r>
            <w:r w:rsidR="00061A0B" w:rsidRPr="00D74CE9">
              <w:rPr>
                <w:rFonts w:ascii="Arial" w:hAnsi="Arial" w:cs="Arial"/>
                <w:b w:val="0"/>
                <w:lang w:val="es-MX"/>
              </w:rPr>
              <w:t>rá</w:t>
            </w:r>
            <w:r w:rsidRPr="00D74CE9">
              <w:rPr>
                <w:rFonts w:ascii="Arial" w:hAnsi="Arial" w:cs="Arial"/>
                <w:b w:val="0"/>
                <w:lang w:val="es-MX"/>
              </w:rPr>
              <w:t xml:space="preserve"> el almacén de paso </w:t>
            </w:r>
            <w:r w:rsidR="00814A83" w:rsidRPr="00D74CE9">
              <w:rPr>
                <w:rFonts w:ascii="Arial" w:hAnsi="Arial" w:cs="Arial"/>
                <w:b w:val="0"/>
                <w:lang w:val="es-MX"/>
              </w:rPr>
              <w:t xml:space="preserve">CRETI y RPBI </w:t>
            </w:r>
            <w:r w:rsidRPr="00D74CE9">
              <w:rPr>
                <w:rFonts w:ascii="Arial" w:hAnsi="Arial" w:cs="Arial"/>
                <w:b w:val="0"/>
                <w:lang w:val="es-MX"/>
              </w:rPr>
              <w:t>en condiciones de uso</w:t>
            </w:r>
            <w:r w:rsidR="00814A83" w:rsidRPr="00D74CE9">
              <w:rPr>
                <w:rFonts w:ascii="Arial" w:hAnsi="Arial" w:cs="Arial"/>
                <w:b w:val="0"/>
                <w:lang w:val="es-MX"/>
              </w:rPr>
              <w:t xml:space="preserve"> cumpliendo con l</w:t>
            </w:r>
            <w:r w:rsidR="00814A83">
              <w:rPr>
                <w:rFonts w:ascii="Arial" w:hAnsi="Arial" w:cs="Arial"/>
                <w:b w:val="0"/>
                <w:lang w:val="es-MX"/>
              </w:rPr>
              <w:t>o siguiente:</w:t>
            </w:r>
          </w:p>
          <w:p w14:paraId="008C8A46" w14:textId="20A3C52D" w:rsidR="00892152" w:rsidRDefault="00A64C05" w:rsidP="00814A83">
            <w:pPr>
              <w:pStyle w:val="Prrafodelista"/>
              <w:spacing w:line="276" w:lineRule="auto"/>
              <w:ind w:left="1080"/>
              <w:jc w:val="both"/>
              <w:rPr>
                <w:rFonts w:ascii="Arial" w:hAnsi="Arial" w:cs="Arial"/>
                <w:b w:val="0"/>
                <w:lang w:val="es-MX"/>
              </w:rPr>
            </w:pPr>
            <w:r w:rsidRPr="005F1C27">
              <w:rPr>
                <w:rFonts w:ascii="Arial" w:hAnsi="Arial" w:cs="Arial"/>
                <w:b w:val="0"/>
                <w:lang w:val="es-MX"/>
              </w:rPr>
              <w:t>S</w:t>
            </w:r>
            <w:r w:rsidR="00814A83" w:rsidRPr="005F1C27">
              <w:rPr>
                <w:rFonts w:ascii="Arial" w:hAnsi="Arial" w:cs="Arial"/>
                <w:b w:val="0"/>
                <w:lang w:val="es-MX"/>
              </w:rPr>
              <w:t xml:space="preserve">eñalética, </w:t>
            </w:r>
            <w:proofErr w:type="gramStart"/>
            <w:r w:rsidR="005F1C27" w:rsidRPr="005F1C27">
              <w:rPr>
                <w:rFonts w:ascii="Arial" w:hAnsi="Arial" w:cs="Arial"/>
                <w:b w:val="0"/>
                <w:lang w:val="es-MX"/>
              </w:rPr>
              <w:t>charola antiderrames</w:t>
            </w:r>
            <w:proofErr w:type="gramEnd"/>
            <w:r w:rsidR="00814A83" w:rsidRPr="005F1C27">
              <w:rPr>
                <w:rFonts w:ascii="Arial" w:hAnsi="Arial" w:cs="Arial"/>
                <w:b w:val="0"/>
                <w:lang w:val="es-MX"/>
              </w:rPr>
              <w:t xml:space="preserve">, </w:t>
            </w:r>
            <w:r w:rsidR="0006058A" w:rsidRPr="005F1C27">
              <w:rPr>
                <w:rFonts w:ascii="Arial" w:hAnsi="Arial" w:cs="Arial"/>
                <w:b w:val="0"/>
                <w:lang w:val="es-MX"/>
              </w:rPr>
              <w:t>tabla de incompatibilidad,</w:t>
            </w:r>
            <w:r w:rsidR="00892152" w:rsidRPr="005F1C27">
              <w:rPr>
                <w:rFonts w:ascii="Arial" w:hAnsi="Arial" w:cs="Arial"/>
                <w:b w:val="0"/>
                <w:lang w:val="es-MX"/>
              </w:rPr>
              <w:t xml:space="preserve"> etiquetado de bidones</w:t>
            </w:r>
            <w:r w:rsidR="0006058A" w:rsidRPr="005F1C27">
              <w:rPr>
                <w:rFonts w:ascii="Arial" w:hAnsi="Arial" w:cs="Arial"/>
                <w:b w:val="0"/>
                <w:lang w:val="es-MX"/>
              </w:rPr>
              <w:t>, bolsas</w:t>
            </w:r>
            <w:r w:rsidR="00814A83" w:rsidRPr="005F1C27">
              <w:rPr>
                <w:rFonts w:ascii="Arial" w:hAnsi="Arial" w:cs="Arial"/>
                <w:b w:val="0"/>
                <w:lang w:val="es-MX"/>
              </w:rPr>
              <w:t xml:space="preserve"> amarillas o rojas con el logo universal de residuos</w:t>
            </w:r>
            <w:r w:rsidRPr="005F1C27">
              <w:rPr>
                <w:rFonts w:ascii="Arial" w:hAnsi="Arial" w:cs="Arial"/>
                <w:b w:val="0"/>
                <w:lang w:val="es-MX"/>
              </w:rPr>
              <w:t xml:space="preserve"> peligrosos biológico infecciosos (RPBI)</w:t>
            </w:r>
            <w:r w:rsidR="00740A9D" w:rsidRPr="005F1C27">
              <w:rPr>
                <w:rFonts w:ascii="Arial" w:hAnsi="Arial" w:cs="Arial"/>
                <w:b w:val="0"/>
                <w:lang w:val="es-MX"/>
              </w:rPr>
              <w:t xml:space="preserve">, </w:t>
            </w:r>
            <w:r w:rsidR="0006058A" w:rsidRPr="005F1C27">
              <w:rPr>
                <w:rFonts w:ascii="Arial" w:hAnsi="Arial" w:cs="Arial"/>
                <w:b w:val="0"/>
                <w:lang w:val="es-MX"/>
              </w:rPr>
              <w:t xml:space="preserve">recipientes </w:t>
            </w:r>
            <w:r w:rsidR="00892152" w:rsidRPr="005F1C27">
              <w:rPr>
                <w:rFonts w:ascii="Arial" w:hAnsi="Arial" w:cs="Arial"/>
                <w:b w:val="0"/>
                <w:lang w:val="es-MX"/>
              </w:rPr>
              <w:t>debidamente identificados para verter o depositar los residuos</w:t>
            </w:r>
            <w:r w:rsidR="00740A9D" w:rsidRPr="005F1C27">
              <w:rPr>
                <w:rFonts w:ascii="Arial" w:hAnsi="Arial" w:cs="Arial"/>
                <w:b w:val="0"/>
                <w:lang w:val="es-MX"/>
              </w:rPr>
              <w:t>,</w:t>
            </w:r>
            <w:r w:rsidRPr="005F1C27">
              <w:rPr>
                <w:rFonts w:ascii="Arial" w:hAnsi="Arial" w:cs="Arial"/>
                <w:b w:val="0"/>
                <w:lang w:val="es-MX"/>
              </w:rPr>
              <w:t xml:space="preserve"> </w:t>
            </w:r>
            <w:r w:rsidR="00740A9D" w:rsidRPr="005F1C27">
              <w:rPr>
                <w:rFonts w:ascii="Arial" w:hAnsi="Arial" w:cs="Arial"/>
                <w:b w:val="0"/>
                <w:lang w:val="es-MX"/>
              </w:rPr>
              <w:t>tener disponibles las bitácoras interna y externa.</w:t>
            </w:r>
            <w:r w:rsidR="00814A83">
              <w:rPr>
                <w:rFonts w:ascii="Arial" w:hAnsi="Arial" w:cs="Arial"/>
                <w:b w:val="0"/>
                <w:lang w:val="es-MX"/>
              </w:rPr>
              <w:t xml:space="preserve"> </w:t>
            </w:r>
          </w:p>
          <w:p w14:paraId="55E64759" w14:textId="252610F7" w:rsidR="00814A83" w:rsidRPr="00D74CE9" w:rsidRDefault="004051D0" w:rsidP="005B1C6D">
            <w:pPr>
              <w:pStyle w:val="Prrafodelista"/>
              <w:numPr>
                <w:ilvl w:val="0"/>
                <w:numId w:val="42"/>
              </w:numPr>
              <w:spacing w:line="276" w:lineRule="auto"/>
              <w:jc w:val="both"/>
              <w:rPr>
                <w:rFonts w:ascii="Arial" w:hAnsi="Arial" w:cs="Arial"/>
                <w:b w:val="0"/>
                <w:szCs w:val="24"/>
                <w:lang w:val="es-MX"/>
              </w:rPr>
            </w:pPr>
            <w:r>
              <w:rPr>
                <w:rFonts w:ascii="Arial" w:hAnsi="Arial" w:cs="Arial"/>
                <w:b w:val="0"/>
                <w:szCs w:val="24"/>
                <w:lang w:val="es-MX"/>
              </w:rPr>
              <w:t xml:space="preserve">Vigilará </w:t>
            </w:r>
            <w:r w:rsidR="00814A83" w:rsidRPr="00D74CE9">
              <w:rPr>
                <w:rFonts w:ascii="Arial" w:hAnsi="Arial" w:cs="Arial"/>
                <w:b w:val="0"/>
                <w:szCs w:val="24"/>
                <w:lang w:val="es-MX"/>
              </w:rPr>
              <w:t>el proceso de identificación, clasificación y separación de residuos peligrosos CRETI</w:t>
            </w:r>
            <w:r w:rsidR="00814A83">
              <w:rPr>
                <w:rFonts w:ascii="Arial" w:hAnsi="Arial" w:cs="Arial"/>
                <w:b w:val="0"/>
                <w:szCs w:val="24"/>
                <w:lang w:val="es-MX"/>
              </w:rPr>
              <w:t xml:space="preserve"> y RPBI</w:t>
            </w:r>
            <w:r w:rsidR="00814A83" w:rsidRPr="00D74CE9">
              <w:rPr>
                <w:rFonts w:ascii="Arial" w:hAnsi="Arial" w:cs="Arial"/>
                <w:b w:val="0"/>
                <w:szCs w:val="24"/>
                <w:lang w:val="es-MX"/>
              </w:rPr>
              <w:t>.</w:t>
            </w:r>
          </w:p>
          <w:p w14:paraId="7E4BF6BF" w14:textId="77777777" w:rsidR="00814A83" w:rsidRPr="00D74CE9" w:rsidRDefault="00814A83" w:rsidP="005B1C6D">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 xml:space="preserve">Verificará que los bidones correspondientes estén correctamente etiquetados. </w:t>
            </w:r>
          </w:p>
          <w:p w14:paraId="43460049" w14:textId="3EA04E9E" w:rsidR="00814A83" w:rsidRPr="005F1C27" w:rsidRDefault="00814A83" w:rsidP="005B1C6D">
            <w:pPr>
              <w:pStyle w:val="Prrafodelista"/>
              <w:numPr>
                <w:ilvl w:val="0"/>
                <w:numId w:val="42"/>
              </w:numPr>
              <w:spacing w:line="276" w:lineRule="auto"/>
              <w:jc w:val="both"/>
              <w:rPr>
                <w:rFonts w:ascii="Arial" w:hAnsi="Arial" w:cs="Arial"/>
                <w:b w:val="0"/>
                <w:szCs w:val="24"/>
                <w:lang w:val="es-MX"/>
              </w:rPr>
            </w:pPr>
            <w:r w:rsidRPr="005F1C27">
              <w:rPr>
                <w:rFonts w:ascii="Arial" w:hAnsi="Arial" w:cs="Arial"/>
                <w:b w:val="0"/>
                <w:szCs w:val="24"/>
                <w:lang w:val="es-MX"/>
              </w:rPr>
              <w:t xml:space="preserve">Colocará </w:t>
            </w:r>
            <w:r w:rsidR="00A64C05" w:rsidRPr="005F1C27">
              <w:rPr>
                <w:rFonts w:ascii="Arial" w:hAnsi="Arial" w:cs="Arial"/>
                <w:b w:val="0"/>
                <w:szCs w:val="24"/>
                <w:lang w:val="es-MX"/>
              </w:rPr>
              <w:t>los bidones en la charola antiderrames</w:t>
            </w:r>
            <w:r w:rsidRPr="005F1C27">
              <w:rPr>
                <w:rFonts w:ascii="Arial" w:hAnsi="Arial" w:cs="Arial"/>
                <w:b w:val="0"/>
                <w:szCs w:val="24"/>
                <w:lang w:val="es-MX"/>
              </w:rPr>
              <w:t>.</w:t>
            </w:r>
          </w:p>
          <w:p w14:paraId="6F85D6F2" w14:textId="2ABC6729" w:rsidR="00814A83" w:rsidRPr="00A35422" w:rsidRDefault="00814A83" w:rsidP="005B1C6D">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 xml:space="preserve">Comprobará que los bidones </w:t>
            </w:r>
            <w:r>
              <w:rPr>
                <w:rFonts w:ascii="Arial" w:hAnsi="Arial" w:cs="Arial"/>
                <w:b w:val="0"/>
                <w:szCs w:val="24"/>
                <w:lang w:val="es-MX"/>
              </w:rPr>
              <w:t xml:space="preserve">y bolsas de residuos </w:t>
            </w:r>
            <w:r w:rsidRPr="00D74CE9">
              <w:rPr>
                <w:rFonts w:ascii="Arial" w:hAnsi="Arial" w:cs="Arial"/>
                <w:b w:val="0"/>
                <w:szCs w:val="24"/>
                <w:lang w:val="es-MX"/>
              </w:rPr>
              <w:t>CRETI</w:t>
            </w:r>
            <w:r>
              <w:rPr>
                <w:rFonts w:ascii="Arial" w:hAnsi="Arial" w:cs="Arial"/>
                <w:b w:val="0"/>
                <w:szCs w:val="24"/>
                <w:lang w:val="es-MX"/>
              </w:rPr>
              <w:t xml:space="preserve"> y RPBI </w:t>
            </w:r>
            <w:r w:rsidRPr="00D74CE9">
              <w:rPr>
                <w:rFonts w:ascii="Arial" w:hAnsi="Arial" w:cs="Arial"/>
                <w:b w:val="0"/>
                <w:szCs w:val="24"/>
                <w:lang w:val="es-MX"/>
              </w:rPr>
              <w:t xml:space="preserve">utilizados no rebasen el 80% de su capacidad de llenado. </w:t>
            </w:r>
          </w:p>
          <w:p w14:paraId="7C93E75D" w14:textId="1A6B627E" w:rsidR="00814A83" w:rsidRDefault="00814A83" w:rsidP="005B1C6D">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Supervisará que la cantidad de residuos peligrosos resguardados en el almacén de paso no sobrepase la cantidad de 207 L de acuerdo con la normatividad vigente.</w:t>
            </w:r>
          </w:p>
          <w:p w14:paraId="2C9CCAEB" w14:textId="77777777" w:rsidR="005B1C6D" w:rsidRPr="00233C05" w:rsidRDefault="005B1C6D" w:rsidP="005B1C6D">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 xml:space="preserve">Controlará y registrará que las bolsas y contenedores rígidos herméticos utilizados para los residuos RPBI, no contengan residuos sólidos urbanos o de otro tipo, en caso contrario </w:t>
            </w:r>
            <w:proofErr w:type="spellStart"/>
            <w:r w:rsidRPr="00D74CE9">
              <w:rPr>
                <w:rFonts w:ascii="Arial" w:hAnsi="Arial" w:cs="Arial"/>
                <w:b w:val="0"/>
                <w:szCs w:val="24"/>
                <w:lang w:val="es-MX"/>
              </w:rPr>
              <w:t>requisitar</w:t>
            </w:r>
            <w:proofErr w:type="spellEnd"/>
            <w:r w:rsidRPr="00D74CE9">
              <w:rPr>
                <w:rFonts w:ascii="Arial" w:hAnsi="Arial" w:cs="Arial"/>
                <w:b w:val="0"/>
                <w:szCs w:val="24"/>
                <w:lang w:val="es-MX"/>
              </w:rPr>
              <w:t xml:space="preserve"> el reporte de incidencias (Formato DLRP-006).</w:t>
            </w:r>
          </w:p>
          <w:p w14:paraId="51602913" w14:textId="50533CB9" w:rsidR="001F2310" w:rsidRPr="001F2310" w:rsidRDefault="001F2310" w:rsidP="001F2310">
            <w:pPr>
              <w:spacing w:line="276" w:lineRule="auto"/>
              <w:jc w:val="both"/>
              <w:rPr>
                <w:rFonts w:ascii="Arial" w:hAnsi="Arial" w:cs="Arial"/>
              </w:rPr>
            </w:pPr>
            <w:r>
              <w:rPr>
                <w:rFonts w:ascii="Arial" w:hAnsi="Arial" w:cs="Arial"/>
              </w:rPr>
              <w:t>R</w:t>
            </w:r>
            <w:r w:rsidRPr="00D74CE9">
              <w:rPr>
                <w:rFonts w:ascii="Arial" w:hAnsi="Arial" w:cs="Arial"/>
              </w:rPr>
              <w:t>esponsable de centro generador</w:t>
            </w:r>
          </w:p>
          <w:p w14:paraId="51DC3EF6" w14:textId="06F7C3C0" w:rsidR="00A66AC6" w:rsidRDefault="004051D0" w:rsidP="005B1C6D">
            <w:pPr>
              <w:pStyle w:val="Prrafodelista"/>
              <w:numPr>
                <w:ilvl w:val="0"/>
                <w:numId w:val="42"/>
              </w:numPr>
              <w:spacing w:line="276" w:lineRule="auto"/>
              <w:jc w:val="both"/>
              <w:rPr>
                <w:rFonts w:ascii="Arial" w:hAnsi="Arial" w:cs="Arial"/>
                <w:b w:val="0"/>
                <w:szCs w:val="24"/>
                <w:lang w:val="es-MX"/>
              </w:rPr>
            </w:pPr>
            <w:r>
              <w:rPr>
                <w:rFonts w:ascii="Arial" w:hAnsi="Arial" w:cs="Arial"/>
                <w:b w:val="0"/>
                <w:szCs w:val="24"/>
                <w:lang w:val="es-MX"/>
              </w:rPr>
              <w:t>Verifica</w:t>
            </w:r>
            <w:r w:rsidR="001B2BD6">
              <w:rPr>
                <w:rFonts w:ascii="Arial" w:hAnsi="Arial" w:cs="Arial"/>
                <w:b w:val="0"/>
                <w:szCs w:val="24"/>
                <w:lang w:val="es-MX"/>
              </w:rPr>
              <w:t>rá</w:t>
            </w:r>
            <w:r w:rsidR="00A66AC6" w:rsidRPr="00D74CE9">
              <w:rPr>
                <w:rFonts w:ascii="Arial" w:hAnsi="Arial" w:cs="Arial"/>
                <w:b w:val="0"/>
                <w:szCs w:val="24"/>
                <w:lang w:val="es-MX"/>
              </w:rPr>
              <w:t xml:space="preserve"> que el almacén</w:t>
            </w:r>
            <w:r>
              <w:rPr>
                <w:rFonts w:ascii="Arial" w:hAnsi="Arial" w:cs="Arial"/>
                <w:b w:val="0"/>
                <w:szCs w:val="24"/>
                <w:lang w:val="es-MX"/>
              </w:rPr>
              <w:t xml:space="preserve"> de paso y temporal </w:t>
            </w:r>
            <w:r w:rsidR="00A66AC6" w:rsidRPr="00D74CE9">
              <w:rPr>
                <w:rFonts w:ascii="Arial" w:hAnsi="Arial" w:cs="Arial"/>
                <w:b w:val="0"/>
                <w:szCs w:val="24"/>
                <w:lang w:val="es-MX"/>
              </w:rPr>
              <w:t>cuente con las condiciones necesarias para el almacenamiento de los residuos</w:t>
            </w:r>
            <w:r>
              <w:rPr>
                <w:rFonts w:ascii="Arial" w:hAnsi="Arial" w:cs="Arial"/>
                <w:b w:val="0"/>
                <w:szCs w:val="24"/>
                <w:lang w:val="es-MX"/>
              </w:rPr>
              <w:t xml:space="preserve"> peligrosos, formato </w:t>
            </w:r>
            <w:r>
              <w:rPr>
                <w:rFonts w:ascii="Arial" w:hAnsi="Arial" w:cs="Arial"/>
                <w:b w:val="0"/>
                <w:szCs w:val="24"/>
                <w:lang w:val="es-MX"/>
              </w:rPr>
              <w:lastRenderedPageBreak/>
              <w:t>DLRP-008 Supervisión a centros generadores</w:t>
            </w:r>
          </w:p>
          <w:p w14:paraId="36AFBBE1" w14:textId="4F6573B6" w:rsidR="003048F6" w:rsidRPr="00D74CE9" w:rsidRDefault="00C0478D" w:rsidP="00AB6DC8">
            <w:pPr>
              <w:spacing w:line="276" w:lineRule="auto"/>
              <w:jc w:val="both"/>
              <w:rPr>
                <w:rFonts w:ascii="Arial" w:hAnsi="Arial" w:cs="Arial"/>
                <w:b w:val="0"/>
                <w:bCs w:val="0"/>
              </w:rPr>
            </w:pPr>
            <w:r w:rsidRPr="00D74CE9">
              <w:rPr>
                <w:rFonts w:ascii="Arial" w:hAnsi="Arial" w:cs="Arial"/>
              </w:rPr>
              <w:t>Fase 1</w:t>
            </w:r>
            <w:r w:rsidR="00D153BC" w:rsidRPr="00D74CE9">
              <w:rPr>
                <w:rFonts w:ascii="Arial" w:hAnsi="Arial" w:cs="Arial"/>
              </w:rPr>
              <w:t xml:space="preserve"> CRETI</w:t>
            </w:r>
            <w:r w:rsidR="003048F6" w:rsidRPr="00D74CE9">
              <w:rPr>
                <w:rFonts w:ascii="Arial" w:hAnsi="Arial" w:cs="Arial"/>
              </w:rPr>
              <w:t>:</w:t>
            </w:r>
          </w:p>
          <w:p w14:paraId="1CBC4BA3" w14:textId="5A136FAA" w:rsidR="000C4B3E" w:rsidRPr="00D74CE9" w:rsidRDefault="00C0478D" w:rsidP="00AB6DC8">
            <w:pPr>
              <w:spacing w:line="276" w:lineRule="auto"/>
              <w:jc w:val="both"/>
              <w:rPr>
                <w:rFonts w:ascii="Arial" w:hAnsi="Arial" w:cs="Arial"/>
              </w:rPr>
            </w:pPr>
            <w:r w:rsidRPr="00D74CE9">
              <w:rPr>
                <w:rFonts w:ascii="Arial" w:hAnsi="Arial" w:cs="Arial"/>
              </w:rPr>
              <w:t>Identificación</w:t>
            </w:r>
            <w:r w:rsidR="000B0889" w:rsidRPr="00D74CE9">
              <w:rPr>
                <w:rFonts w:ascii="Arial" w:hAnsi="Arial" w:cs="Arial"/>
              </w:rPr>
              <w:t>, clasificación y separación.</w:t>
            </w:r>
            <w:r w:rsidR="000C4B3E" w:rsidRPr="00D74CE9">
              <w:rPr>
                <w:rFonts w:ascii="Arial" w:hAnsi="Arial" w:cs="Arial"/>
              </w:rPr>
              <w:t xml:space="preserve"> </w:t>
            </w:r>
          </w:p>
          <w:p w14:paraId="43D1CD67" w14:textId="77777777" w:rsidR="003048F6" w:rsidRPr="00D74CE9" w:rsidRDefault="003048F6" w:rsidP="00AB6DC8">
            <w:pPr>
              <w:spacing w:line="276" w:lineRule="auto"/>
              <w:jc w:val="both"/>
              <w:rPr>
                <w:rFonts w:ascii="Arial" w:hAnsi="Arial" w:cs="Arial"/>
                <w:b w:val="0"/>
                <w:bCs w:val="0"/>
              </w:rPr>
            </w:pPr>
          </w:p>
          <w:p w14:paraId="3C254DAC" w14:textId="78CB7618" w:rsidR="00892152" w:rsidRPr="00D74CE9" w:rsidRDefault="00D153BC" w:rsidP="00AB6DC8">
            <w:pPr>
              <w:spacing w:line="276" w:lineRule="auto"/>
              <w:jc w:val="both"/>
              <w:rPr>
                <w:rFonts w:ascii="Arial" w:hAnsi="Arial" w:cs="Arial"/>
                <w:b w:val="0"/>
                <w:bCs w:val="0"/>
              </w:rPr>
            </w:pPr>
            <w:r w:rsidRPr="00D74CE9">
              <w:rPr>
                <w:rFonts w:ascii="Arial" w:hAnsi="Arial" w:cs="Arial"/>
              </w:rPr>
              <w:t xml:space="preserve">Docente, </w:t>
            </w:r>
            <w:r w:rsidR="000D4BF4">
              <w:rPr>
                <w:rFonts w:ascii="Arial" w:hAnsi="Arial" w:cs="Arial"/>
              </w:rPr>
              <w:t>i</w:t>
            </w:r>
            <w:r w:rsidRPr="00D74CE9">
              <w:rPr>
                <w:rFonts w:ascii="Arial" w:hAnsi="Arial" w:cs="Arial"/>
              </w:rPr>
              <w:t xml:space="preserve">nvestigador, </w:t>
            </w:r>
            <w:r w:rsidR="000D4BF4">
              <w:rPr>
                <w:rFonts w:ascii="Arial" w:hAnsi="Arial" w:cs="Arial"/>
              </w:rPr>
              <w:t>i</w:t>
            </w:r>
            <w:r w:rsidRPr="00D74CE9">
              <w:rPr>
                <w:rFonts w:ascii="Arial" w:hAnsi="Arial" w:cs="Arial"/>
              </w:rPr>
              <w:t xml:space="preserve">ntendente o </w:t>
            </w:r>
            <w:r w:rsidR="000D4BF4">
              <w:rPr>
                <w:rFonts w:ascii="Arial" w:hAnsi="Arial" w:cs="Arial"/>
              </w:rPr>
              <w:t>e</w:t>
            </w:r>
            <w:r w:rsidRPr="00D74CE9">
              <w:rPr>
                <w:rFonts w:ascii="Arial" w:hAnsi="Arial" w:cs="Arial"/>
              </w:rPr>
              <w:t>studiante</w:t>
            </w:r>
            <w:r w:rsidR="005E27D0">
              <w:rPr>
                <w:rFonts w:ascii="Arial" w:hAnsi="Arial" w:cs="Arial"/>
              </w:rPr>
              <w:t>.</w:t>
            </w:r>
          </w:p>
          <w:p w14:paraId="0CFF1989" w14:textId="31834A41" w:rsidR="0058636F" w:rsidRPr="00D74CE9" w:rsidRDefault="0058636F" w:rsidP="00AB6DC8">
            <w:pPr>
              <w:spacing w:line="276" w:lineRule="auto"/>
              <w:jc w:val="both"/>
              <w:rPr>
                <w:rFonts w:ascii="Arial" w:hAnsi="Arial" w:cs="Arial"/>
                <w:b w:val="0"/>
                <w:bCs w:val="0"/>
              </w:rPr>
            </w:pPr>
          </w:p>
          <w:p w14:paraId="14C45CE8" w14:textId="35F09C9B" w:rsidR="0058636F" w:rsidRPr="00D74CE9" w:rsidRDefault="0058636F" w:rsidP="00AB6DC8">
            <w:pPr>
              <w:spacing w:line="276" w:lineRule="auto"/>
              <w:jc w:val="both"/>
              <w:rPr>
                <w:rFonts w:ascii="Arial" w:hAnsi="Arial" w:cs="Arial"/>
              </w:rPr>
            </w:pPr>
            <w:r w:rsidRPr="00D74CE9">
              <w:rPr>
                <w:rFonts w:ascii="Arial" w:hAnsi="Arial" w:cs="Arial"/>
              </w:rPr>
              <w:t xml:space="preserve">Identificación: </w:t>
            </w:r>
          </w:p>
          <w:p w14:paraId="18052BA7" w14:textId="4E55FEEF" w:rsidR="0006058A" w:rsidRPr="00D74CE9" w:rsidRDefault="0006058A" w:rsidP="005B1C6D">
            <w:pPr>
              <w:pStyle w:val="Prrafodelista"/>
              <w:numPr>
                <w:ilvl w:val="0"/>
                <w:numId w:val="42"/>
              </w:numPr>
              <w:spacing w:line="276" w:lineRule="auto"/>
              <w:jc w:val="both"/>
              <w:rPr>
                <w:rFonts w:ascii="Arial" w:hAnsi="Arial" w:cs="Arial"/>
                <w:b w:val="0"/>
                <w:lang w:val="es-MX"/>
              </w:rPr>
            </w:pPr>
            <w:r w:rsidRPr="00D74CE9">
              <w:rPr>
                <w:rFonts w:ascii="Arial" w:hAnsi="Arial" w:cs="Arial"/>
                <w:b w:val="0"/>
                <w:lang w:val="es-MX"/>
              </w:rPr>
              <w:t>Identifica</w:t>
            </w:r>
            <w:r w:rsidR="001C0162" w:rsidRPr="00D74CE9">
              <w:rPr>
                <w:rFonts w:ascii="Arial" w:hAnsi="Arial" w:cs="Arial"/>
                <w:b w:val="0"/>
                <w:lang w:val="es-MX"/>
              </w:rPr>
              <w:t>rá</w:t>
            </w:r>
            <w:r w:rsidRPr="00D74CE9">
              <w:rPr>
                <w:rFonts w:ascii="Arial" w:hAnsi="Arial" w:cs="Arial"/>
                <w:b w:val="0"/>
                <w:lang w:val="es-MX"/>
              </w:rPr>
              <w:t xml:space="preserve"> el tipo de residuo peligroso</w:t>
            </w:r>
            <w:r w:rsidR="001C0162" w:rsidRPr="00D74CE9">
              <w:rPr>
                <w:rFonts w:ascii="Arial" w:hAnsi="Arial" w:cs="Arial"/>
                <w:b w:val="0"/>
                <w:lang w:val="es-MX"/>
              </w:rPr>
              <w:t xml:space="preserve"> a disponer de acuerdo a la siguiente clasificación. </w:t>
            </w:r>
          </w:p>
          <w:p w14:paraId="3962EA6A" w14:textId="39537A21" w:rsidR="009702A7" w:rsidRPr="00D74CE9" w:rsidRDefault="00AE0339" w:rsidP="00AB6DC8">
            <w:pPr>
              <w:spacing w:line="276" w:lineRule="auto"/>
              <w:jc w:val="both"/>
              <w:rPr>
                <w:rFonts w:ascii="Arial" w:hAnsi="Arial" w:cs="Arial"/>
              </w:rPr>
            </w:pPr>
            <w:r w:rsidRPr="00D74CE9">
              <w:rPr>
                <w:rFonts w:ascii="Arial" w:hAnsi="Arial" w:cs="Arial"/>
              </w:rPr>
              <w:t xml:space="preserve">       </w:t>
            </w:r>
            <w:r w:rsidR="00023C1B" w:rsidRPr="00D74CE9">
              <w:rPr>
                <w:rFonts w:ascii="Arial" w:hAnsi="Arial" w:cs="Arial"/>
              </w:rPr>
              <w:t>a)</w:t>
            </w:r>
            <w:r w:rsidR="001E2B08" w:rsidRPr="00D74CE9">
              <w:rPr>
                <w:rFonts w:ascii="Arial" w:hAnsi="Arial" w:cs="Arial"/>
              </w:rPr>
              <w:t xml:space="preserve"> </w:t>
            </w:r>
            <w:r w:rsidR="009702A7" w:rsidRPr="00D74CE9">
              <w:rPr>
                <w:rFonts w:ascii="Arial" w:hAnsi="Arial" w:cs="Arial"/>
              </w:rPr>
              <w:t>Sustancias</w:t>
            </w:r>
            <w:r w:rsidR="00B70782" w:rsidRPr="00D74CE9">
              <w:rPr>
                <w:rFonts w:ascii="Arial" w:hAnsi="Arial" w:cs="Arial"/>
              </w:rPr>
              <w:t xml:space="preserve"> con </w:t>
            </w:r>
            <w:r w:rsidR="005E27D0">
              <w:rPr>
                <w:rFonts w:ascii="Arial" w:hAnsi="Arial" w:cs="Arial"/>
              </w:rPr>
              <w:t>p</w:t>
            </w:r>
            <w:r w:rsidR="00B70782" w:rsidRPr="00D74CE9">
              <w:rPr>
                <w:rFonts w:ascii="Arial" w:hAnsi="Arial" w:cs="Arial"/>
              </w:rPr>
              <w:t>ropiedades</w:t>
            </w:r>
            <w:r w:rsidR="009702A7" w:rsidRPr="00D74CE9">
              <w:rPr>
                <w:rFonts w:ascii="Arial" w:hAnsi="Arial" w:cs="Arial"/>
              </w:rPr>
              <w:t xml:space="preserve"> </w:t>
            </w:r>
            <w:r w:rsidR="005E27D0">
              <w:rPr>
                <w:rFonts w:ascii="Arial" w:hAnsi="Arial" w:cs="Arial"/>
              </w:rPr>
              <w:t>c</w:t>
            </w:r>
            <w:r w:rsidR="009702A7" w:rsidRPr="00D74CE9">
              <w:rPr>
                <w:rFonts w:ascii="Arial" w:hAnsi="Arial" w:cs="Arial"/>
              </w:rPr>
              <w:t>orrosivas</w:t>
            </w:r>
          </w:p>
          <w:p w14:paraId="38F82CD7" w14:textId="074400BA" w:rsidR="00B70782" w:rsidRPr="00D74CE9" w:rsidRDefault="00B70782" w:rsidP="00AB6DC8">
            <w:pPr>
              <w:pStyle w:val="trt0xe"/>
              <w:shd w:val="clear" w:color="auto" w:fill="FFFFFF"/>
              <w:spacing w:before="0" w:beforeAutospacing="0" w:after="0" w:afterAutospacing="0" w:line="276" w:lineRule="auto"/>
              <w:ind w:left="360"/>
              <w:jc w:val="both"/>
              <w:rPr>
                <w:rFonts w:ascii="Arial" w:hAnsi="Arial" w:cs="Arial"/>
                <w:b w:val="0"/>
              </w:rPr>
            </w:pPr>
            <w:r w:rsidRPr="00D74CE9">
              <w:rPr>
                <w:rFonts w:ascii="Arial" w:hAnsi="Arial" w:cs="Arial"/>
                <w:b w:val="0"/>
              </w:rPr>
              <w:t>Es un líquido acuoso y presenta un pH menor o igual a 2</w:t>
            </w:r>
            <w:r w:rsidR="00053ECF" w:rsidRPr="00D74CE9">
              <w:rPr>
                <w:rFonts w:ascii="Arial" w:hAnsi="Arial" w:cs="Arial"/>
                <w:b w:val="0"/>
              </w:rPr>
              <w:t>.</w:t>
            </w:r>
            <w:r w:rsidRPr="00D74CE9">
              <w:rPr>
                <w:rFonts w:ascii="Arial" w:hAnsi="Arial" w:cs="Arial"/>
                <w:b w:val="0"/>
              </w:rPr>
              <w:t>0 o mayor o igual a 12</w:t>
            </w:r>
            <w:r w:rsidR="00053ECF" w:rsidRPr="00D74CE9">
              <w:rPr>
                <w:rFonts w:ascii="Arial" w:hAnsi="Arial" w:cs="Arial"/>
                <w:b w:val="0"/>
              </w:rPr>
              <w:t>.</w:t>
            </w:r>
            <w:r w:rsidRPr="00D74CE9">
              <w:rPr>
                <w:rFonts w:ascii="Arial" w:hAnsi="Arial" w:cs="Arial"/>
                <w:b w:val="0"/>
              </w:rPr>
              <w:t xml:space="preserve">5 de conformidad con el procedimiento que se establece en la Norma Mexicana correspondiente. </w:t>
            </w:r>
          </w:p>
          <w:p w14:paraId="1A6A104F" w14:textId="60621063" w:rsidR="00B70782" w:rsidRPr="00D74CE9" w:rsidRDefault="00B70782" w:rsidP="00AB6DC8">
            <w:pPr>
              <w:pStyle w:val="trt0xe"/>
              <w:shd w:val="clear" w:color="auto" w:fill="FFFFFF"/>
              <w:spacing w:after="60" w:line="276" w:lineRule="auto"/>
              <w:ind w:left="360"/>
              <w:jc w:val="both"/>
              <w:rPr>
                <w:rFonts w:ascii="Arial" w:hAnsi="Arial" w:cs="Arial"/>
                <w:b w:val="0"/>
              </w:rPr>
            </w:pPr>
            <w:r w:rsidRPr="00D74CE9">
              <w:rPr>
                <w:rFonts w:ascii="Arial" w:hAnsi="Arial" w:cs="Arial"/>
                <w:b w:val="0"/>
              </w:rPr>
              <w:t>Es un sólido que cuando se mezcla con agua destilada presenta un pH menor o igual a 2</w:t>
            </w:r>
            <w:r w:rsidR="00053ECF" w:rsidRPr="00D74CE9">
              <w:rPr>
                <w:rFonts w:ascii="Arial" w:hAnsi="Arial" w:cs="Arial"/>
                <w:b w:val="0"/>
              </w:rPr>
              <w:t>.</w:t>
            </w:r>
            <w:r w:rsidRPr="00D74CE9">
              <w:rPr>
                <w:rFonts w:ascii="Arial" w:hAnsi="Arial" w:cs="Arial"/>
                <w:b w:val="0"/>
              </w:rPr>
              <w:t>0 o mayor o igual a 12</w:t>
            </w:r>
            <w:r w:rsidR="00053ECF" w:rsidRPr="00D74CE9">
              <w:rPr>
                <w:rFonts w:ascii="Arial" w:hAnsi="Arial" w:cs="Arial"/>
                <w:b w:val="0"/>
              </w:rPr>
              <w:t>.</w:t>
            </w:r>
            <w:r w:rsidRPr="00D74CE9">
              <w:rPr>
                <w:rFonts w:ascii="Arial" w:hAnsi="Arial" w:cs="Arial"/>
                <w:b w:val="0"/>
              </w:rPr>
              <w:t xml:space="preserve">5. </w:t>
            </w:r>
          </w:p>
          <w:p w14:paraId="60CA15D8" w14:textId="67556147" w:rsidR="00B70782" w:rsidRPr="00D74CE9" w:rsidRDefault="00B70782" w:rsidP="00AB6DC8">
            <w:pPr>
              <w:pStyle w:val="trt0xe"/>
              <w:shd w:val="clear" w:color="auto" w:fill="FFFFFF"/>
              <w:spacing w:after="60" w:line="276" w:lineRule="auto"/>
              <w:ind w:left="360"/>
              <w:jc w:val="both"/>
              <w:rPr>
                <w:rFonts w:ascii="Arial" w:hAnsi="Arial" w:cs="Arial"/>
                <w:b w:val="0"/>
              </w:rPr>
            </w:pPr>
            <w:r w:rsidRPr="00D74CE9">
              <w:rPr>
                <w:rFonts w:ascii="Arial" w:hAnsi="Arial" w:cs="Arial"/>
                <w:b w:val="0"/>
              </w:rPr>
              <w:t>Es un líquido no acuoso capaz de corroer el acero al carbón, tipo SAE 1020, a una velocidad de 6</w:t>
            </w:r>
            <w:r w:rsidR="00053ECF" w:rsidRPr="00D74CE9">
              <w:rPr>
                <w:rFonts w:ascii="Arial" w:hAnsi="Arial" w:cs="Arial"/>
                <w:b w:val="0"/>
              </w:rPr>
              <w:t>.</w:t>
            </w:r>
            <w:r w:rsidRPr="00D74CE9">
              <w:rPr>
                <w:rFonts w:ascii="Arial" w:hAnsi="Arial" w:cs="Arial"/>
                <w:b w:val="0"/>
              </w:rPr>
              <w:t>35 milímetros o más por año a una temperatura de 328 K (55°C).</w:t>
            </w:r>
          </w:p>
          <w:p w14:paraId="3ACB6C42" w14:textId="4ED74067" w:rsidR="00225DFE" w:rsidRPr="00D74CE9" w:rsidRDefault="00023C1B" w:rsidP="00AB6DC8">
            <w:pPr>
              <w:pStyle w:val="trt0xe"/>
              <w:shd w:val="clear" w:color="auto" w:fill="FFFFFF"/>
              <w:spacing w:before="0" w:beforeAutospacing="0" w:after="0" w:afterAutospacing="0" w:line="276" w:lineRule="auto"/>
              <w:ind w:left="357"/>
              <w:rPr>
                <w:rFonts w:ascii="Arial" w:hAnsi="Arial" w:cs="Arial"/>
              </w:rPr>
            </w:pPr>
            <w:r w:rsidRPr="00D74CE9">
              <w:rPr>
                <w:rFonts w:ascii="Arial" w:hAnsi="Arial" w:cs="Arial"/>
              </w:rPr>
              <w:t>b)</w:t>
            </w:r>
            <w:r w:rsidR="001E2B08" w:rsidRPr="00D74CE9">
              <w:rPr>
                <w:rFonts w:ascii="Arial" w:hAnsi="Arial" w:cs="Arial"/>
              </w:rPr>
              <w:t xml:space="preserve"> </w:t>
            </w:r>
            <w:r w:rsidRPr="00D74CE9">
              <w:rPr>
                <w:rFonts w:ascii="Arial" w:hAnsi="Arial" w:cs="Arial"/>
              </w:rPr>
              <w:t xml:space="preserve">Sustancias con </w:t>
            </w:r>
            <w:r w:rsidR="0086037D">
              <w:rPr>
                <w:rFonts w:ascii="Arial" w:hAnsi="Arial" w:cs="Arial"/>
              </w:rPr>
              <w:t>c</w:t>
            </w:r>
            <w:r w:rsidRPr="00D74CE9">
              <w:rPr>
                <w:rFonts w:ascii="Arial" w:hAnsi="Arial" w:cs="Arial"/>
              </w:rPr>
              <w:t xml:space="preserve">aracterísticas </w:t>
            </w:r>
            <w:r w:rsidR="0086037D">
              <w:rPr>
                <w:rFonts w:ascii="Arial" w:hAnsi="Arial" w:cs="Arial"/>
              </w:rPr>
              <w:t>r</w:t>
            </w:r>
            <w:r w:rsidRPr="00D74CE9">
              <w:rPr>
                <w:rFonts w:ascii="Arial" w:hAnsi="Arial" w:cs="Arial"/>
              </w:rPr>
              <w:t>eactivas</w:t>
            </w:r>
          </w:p>
          <w:p w14:paraId="3AE43E96" w14:textId="77777777" w:rsidR="0086037D" w:rsidRDefault="00B70782" w:rsidP="00AB6DC8">
            <w:pPr>
              <w:pStyle w:val="trt0xe"/>
              <w:shd w:val="clear" w:color="auto" w:fill="FFFFFF"/>
              <w:spacing w:before="0" w:beforeAutospacing="0" w:after="0" w:afterAutospacing="0" w:line="276" w:lineRule="auto"/>
              <w:ind w:left="357"/>
              <w:jc w:val="both"/>
              <w:rPr>
                <w:rFonts w:ascii="Arial" w:hAnsi="Arial" w:cs="Arial"/>
                <w:bCs w:val="0"/>
              </w:rPr>
            </w:pPr>
            <w:r w:rsidRPr="00D74CE9">
              <w:rPr>
                <w:rFonts w:ascii="Arial" w:hAnsi="Arial" w:cs="Arial"/>
                <w:b w:val="0"/>
              </w:rPr>
              <w:t>Es un líquido o sólido que después de ponerse en contacto con el aire se inflama en un tiempo menor a cinco minutos sin que exista una fuente externa de ignición</w:t>
            </w:r>
            <w:r w:rsidR="00A91D8E" w:rsidRPr="00D74CE9">
              <w:rPr>
                <w:rFonts w:ascii="Arial" w:hAnsi="Arial" w:cs="Arial"/>
                <w:b w:val="0"/>
              </w:rPr>
              <w:t xml:space="preserve">. </w:t>
            </w:r>
          </w:p>
          <w:p w14:paraId="348775E4" w14:textId="77777777" w:rsidR="0086037D" w:rsidRDefault="0086037D" w:rsidP="00AB6DC8">
            <w:pPr>
              <w:pStyle w:val="trt0xe"/>
              <w:shd w:val="clear" w:color="auto" w:fill="FFFFFF"/>
              <w:spacing w:before="0" w:beforeAutospacing="0" w:after="0" w:afterAutospacing="0" w:line="276" w:lineRule="auto"/>
              <w:ind w:left="357"/>
              <w:jc w:val="both"/>
              <w:rPr>
                <w:rFonts w:ascii="Arial" w:hAnsi="Arial" w:cs="Arial"/>
                <w:bCs w:val="0"/>
              </w:rPr>
            </w:pPr>
          </w:p>
          <w:p w14:paraId="04AF1CFB" w14:textId="6141CDF7" w:rsidR="00A91D8E" w:rsidRPr="00D74CE9" w:rsidRDefault="00B70782" w:rsidP="00AB6DC8">
            <w:pPr>
              <w:pStyle w:val="trt0xe"/>
              <w:shd w:val="clear" w:color="auto" w:fill="FFFFFF"/>
              <w:spacing w:before="0" w:beforeAutospacing="0" w:after="0" w:afterAutospacing="0" w:line="276" w:lineRule="auto"/>
              <w:ind w:left="357"/>
              <w:jc w:val="both"/>
              <w:rPr>
                <w:rFonts w:ascii="Arial" w:hAnsi="Arial" w:cs="Arial"/>
                <w:b w:val="0"/>
              </w:rPr>
            </w:pPr>
            <w:r w:rsidRPr="00D74CE9">
              <w:rPr>
                <w:rFonts w:ascii="Arial" w:hAnsi="Arial" w:cs="Arial"/>
                <w:b w:val="0"/>
              </w:rPr>
              <w:t xml:space="preserve">Cuando se pone en contacto con agua reacciona espontáneamente y genera gases inflamables en una cantidad mayor de 1 litro por kilogramo del residuo por hora. </w:t>
            </w:r>
          </w:p>
          <w:p w14:paraId="02CB90A8" w14:textId="77777777" w:rsidR="00A91D8E" w:rsidRPr="00D74CE9" w:rsidRDefault="00B70782" w:rsidP="00AB6DC8">
            <w:pPr>
              <w:pStyle w:val="trt0xe"/>
              <w:shd w:val="clear" w:color="auto" w:fill="FFFFFF"/>
              <w:spacing w:after="60" w:line="276" w:lineRule="auto"/>
              <w:ind w:left="360"/>
              <w:jc w:val="both"/>
              <w:rPr>
                <w:rFonts w:ascii="Arial" w:hAnsi="Arial" w:cs="Arial"/>
                <w:b w:val="0"/>
              </w:rPr>
            </w:pPr>
            <w:r w:rsidRPr="00D74CE9">
              <w:rPr>
                <w:rFonts w:ascii="Arial" w:hAnsi="Arial" w:cs="Arial"/>
                <w:b w:val="0"/>
              </w:rPr>
              <w:t>Es un residuo que en contacto con el aire y sin una fuente de energía suplementaria genera calor</w:t>
            </w:r>
            <w:r w:rsidR="00A91D8E" w:rsidRPr="00D74CE9">
              <w:rPr>
                <w:rFonts w:ascii="Arial" w:hAnsi="Arial" w:cs="Arial"/>
                <w:b w:val="0"/>
              </w:rPr>
              <w:t xml:space="preserve">. </w:t>
            </w:r>
          </w:p>
          <w:p w14:paraId="7FC55A33" w14:textId="4BC27AA7" w:rsidR="004166DE" w:rsidRDefault="00B70782" w:rsidP="00AB6DC8">
            <w:pPr>
              <w:pStyle w:val="trt0xe"/>
              <w:shd w:val="clear" w:color="auto" w:fill="FFFFFF"/>
              <w:spacing w:after="60" w:line="276" w:lineRule="auto"/>
              <w:ind w:left="360"/>
              <w:jc w:val="both"/>
              <w:rPr>
                <w:rFonts w:ascii="Arial" w:hAnsi="Arial" w:cs="Arial"/>
                <w:b w:val="0"/>
              </w:rPr>
            </w:pPr>
            <w:r w:rsidRPr="00D74CE9">
              <w:rPr>
                <w:rFonts w:ascii="Arial" w:hAnsi="Arial" w:cs="Arial"/>
                <w:b w:val="0"/>
              </w:rPr>
              <w:t>Posee en su constitución cianuros o sulfuros liberables, que cuando se expone a condiciones ácidas genera gases en cantidades mayores a 250 mg de ácido cianhídrico por kg de residuo o 500 mg de ácido sulfhídrico por kg de residuo</w:t>
            </w:r>
            <w:r w:rsidR="0086037D">
              <w:rPr>
                <w:rFonts w:ascii="Arial" w:hAnsi="Arial" w:cs="Arial"/>
                <w:b w:val="0"/>
              </w:rPr>
              <w:t>.</w:t>
            </w:r>
          </w:p>
          <w:p w14:paraId="44918701" w14:textId="77777777" w:rsidR="006310ED" w:rsidRDefault="006310ED" w:rsidP="00AB6DC8">
            <w:pPr>
              <w:pStyle w:val="trt0xe"/>
              <w:shd w:val="clear" w:color="auto" w:fill="FFFFFF"/>
              <w:spacing w:before="0" w:beforeAutospacing="0" w:after="0" w:afterAutospacing="0" w:line="276" w:lineRule="auto"/>
              <w:ind w:left="357"/>
              <w:rPr>
                <w:rFonts w:ascii="Arial" w:hAnsi="Arial" w:cs="Arial"/>
                <w:b w:val="0"/>
                <w:bCs w:val="0"/>
              </w:rPr>
            </w:pPr>
          </w:p>
          <w:p w14:paraId="640A5FBE" w14:textId="55D4175F" w:rsidR="00023C1B" w:rsidRPr="00D74CE9" w:rsidRDefault="00023C1B" w:rsidP="00AB6DC8">
            <w:pPr>
              <w:pStyle w:val="trt0xe"/>
              <w:shd w:val="clear" w:color="auto" w:fill="FFFFFF"/>
              <w:spacing w:before="0" w:beforeAutospacing="0" w:after="0" w:afterAutospacing="0" w:line="276" w:lineRule="auto"/>
              <w:ind w:left="357"/>
              <w:rPr>
                <w:rFonts w:ascii="Arial" w:hAnsi="Arial" w:cs="Arial"/>
              </w:rPr>
            </w:pPr>
            <w:r w:rsidRPr="00D74CE9">
              <w:rPr>
                <w:rFonts w:ascii="Arial" w:hAnsi="Arial" w:cs="Arial"/>
              </w:rPr>
              <w:t>c)</w:t>
            </w:r>
            <w:r w:rsidR="001E2B08" w:rsidRPr="00D74CE9">
              <w:rPr>
                <w:rFonts w:ascii="Arial" w:hAnsi="Arial" w:cs="Arial"/>
              </w:rPr>
              <w:t xml:space="preserve"> </w:t>
            </w:r>
            <w:r w:rsidR="00596677" w:rsidRPr="00D74CE9">
              <w:rPr>
                <w:rFonts w:ascii="Arial" w:hAnsi="Arial" w:cs="Arial"/>
              </w:rPr>
              <w:t>Sustancias con Propiedades</w:t>
            </w:r>
            <w:r w:rsidR="00B168BD" w:rsidRPr="00D74CE9">
              <w:rPr>
                <w:rFonts w:ascii="Arial" w:hAnsi="Arial" w:cs="Arial"/>
              </w:rPr>
              <w:t xml:space="preserve"> Explosivas</w:t>
            </w:r>
          </w:p>
          <w:p w14:paraId="77CFBBA9" w14:textId="20C1DB81" w:rsidR="004166DE" w:rsidRDefault="008A259A" w:rsidP="00AB6DC8">
            <w:pPr>
              <w:pStyle w:val="trt0xe"/>
              <w:shd w:val="clear" w:color="auto" w:fill="FFFFFF"/>
              <w:spacing w:before="0" w:beforeAutospacing="0" w:after="0" w:afterAutospacing="0" w:line="276" w:lineRule="auto"/>
              <w:ind w:left="357"/>
              <w:jc w:val="both"/>
              <w:rPr>
                <w:rFonts w:ascii="Arial" w:hAnsi="Arial" w:cs="Arial"/>
                <w:bCs w:val="0"/>
              </w:rPr>
            </w:pPr>
            <w:r w:rsidRPr="00D74CE9">
              <w:rPr>
                <w:rFonts w:ascii="Arial" w:hAnsi="Arial" w:cs="Arial"/>
                <w:b w:val="0"/>
              </w:rPr>
              <w:t>Sustancia</w:t>
            </w:r>
            <w:r w:rsidR="00596677" w:rsidRPr="00D74CE9">
              <w:rPr>
                <w:rFonts w:ascii="Arial" w:hAnsi="Arial" w:cs="Arial"/>
                <w:b w:val="0"/>
              </w:rPr>
              <w:t xml:space="preserve"> capaz de producir una reacción o descomposición detonante o explosiva solo o en presencia de una fuente de energía o si es calentado bajo </w:t>
            </w:r>
            <w:r w:rsidR="00596677" w:rsidRPr="00D74CE9">
              <w:rPr>
                <w:rFonts w:ascii="Arial" w:hAnsi="Arial" w:cs="Arial"/>
                <w:b w:val="0"/>
              </w:rPr>
              <w:lastRenderedPageBreak/>
              <w:t xml:space="preserve">confinamiento. Esta característica no debe determinarse mediante análisis de laboratorio, por lo que la identificación de esta característica debe estar basada en el conocimiento del origen o composición del residuo. </w:t>
            </w:r>
          </w:p>
          <w:p w14:paraId="2D64F136" w14:textId="77777777" w:rsidR="0086037D" w:rsidRPr="00D74CE9" w:rsidRDefault="0086037D" w:rsidP="00AB6DC8">
            <w:pPr>
              <w:pStyle w:val="trt0xe"/>
              <w:shd w:val="clear" w:color="auto" w:fill="FFFFFF"/>
              <w:spacing w:before="0" w:beforeAutospacing="0" w:after="0" w:afterAutospacing="0" w:line="276" w:lineRule="auto"/>
              <w:ind w:left="357"/>
              <w:jc w:val="both"/>
              <w:rPr>
                <w:rFonts w:ascii="Arial" w:hAnsi="Arial" w:cs="Arial"/>
                <w:bCs w:val="0"/>
              </w:rPr>
            </w:pPr>
          </w:p>
          <w:p w14:paraId="58E63CDC" w14:textId="788326CB" w:rsidR="00B168BD" w:rsidRPr="00D74CE9" w:rsidRDefault="00B168BD" w:rsidP="00AB6DC8">
            <w:pPr>
              <w:pStyle w:val="trt0xe"/>
              <w:shd w:val="clear" w:color="auto" w:fill="FFFFFF"/>
              <w:spacing w:before="0" w:beforeAutospacing="0" w:after="0" w:afterAutospacing="0" w:line="276" w:lineRule="auto"/>
              <w:ind w:left="357"/>
              <w:rPr>
                <w:rFonts w:ascii="Arial" w:hAnsi="Arial" w:cs="Arial"/>
              </w:rPr>
            </w:pPr>
            <w:r w:rsidRPr="00D74CE9">
              <w:rPr>
                <w:rFonts w:ascii="Arial" w:hAnsi="Arial" w:cs="Arial"/>
              </w:rPr>
              <w:t>d)</w:t>
            </w:r>
            <w:r w:rsidR="001E2B08" w:rsidRPr="00D74CE9">
              <w:rPr>
                <w:rFonts w:ascii="Arial" w:hAnsi="Arial" w:cs="Arial"/>
              </w:rPr>
              <w:t xml:space="preserve"> </w:t>
            </w:r>
            <w:r w:rsidR="008C3044" w:rsidRPr="00D74CE9">
              <w:rPr>
                <w:rFonts w:ascii="Arial" w:hAnsi="Arial" w:cs="Arial"/>
              </w:rPr>
              <w:t xml:space="preserve">Sustancias con </w:t>
            </w:r>
            <w:r w:rsidR="0086037D">
              <w:rPr>
                <w:rFonts w:ascii="Arial" w:hAnsi="Arial" w:cs="Arial"/>
              </w:rPr>
              <w:t>p</w:t>
            </w:r>
            <w:r w:rsidR="008C3044" w:rsidRPr="00D74CE9">
              <w:rPr>
                <w:rFonts w:ascii="Arial" w:hAnsi="Arial" w:cs="Arial"/>
              </w:rPr>
              <w:t>ropiedades</w:t>
            </w:r>
            <w:r w:rsidRPr="00D74CE9">
              <w:rPr>
                <w:rFonts w:ascii="Arial" w:hAnsi="Arial" w:cs="Arial"/>
              </w:rPr>
              <w:t xml:space="preserve"> </w:t>
            </w:r>
            <w:r w:rsidR="0086037D">
              <w:rPr>
                <w:rFonts w:ascii="Arial" w:hAnsi="Arial" w:cs="Arial"/>
              </w:rPr>
              <w:t>t</w:t>
            </w:r>
            <w:r w:rsidRPr="00D74CE9">
              <w:rPr>
                <w:rFonts w:ascii="Arial" w:hAnsi="Arial" w:cs="Arial"/>
              </w:rPr>
              <w:t>óxicas</w:t>
            </w:r>
            <w:r w:rsidR="008C3044" w:rsidRPr="00D74CE9">
              <w:rPr>
                <w:rFonts w:ascii="Arial" w:hAnsi="Arial" w:cs="Arial"/>
              </w:rPr>
              <w:t xml:space="preserve"> (Tóxico </w:t>
            </w:r>
            <w:r w:rsidR="0086037D">
              <w:rPr>
                <w:rFonts w:ascii="Arial" w:hAnsi="Arial" w:cs="Arial"/>
              </w:rPr>
              <w:t>a</w:t>
            </w:r>
            <w:r w:rsidR="008C3044" w:rsidRPr="00D74CE9">
              <w:rPr>
                <w:rFonts w:ascii="Arial" w:hAnsi="Arial" w:cs="Arial"/>
              </w:rPr>
              <w:t>mbiental)</w:t>
            </w:r>
          </w:p>
          <w:p w14:paraId="41017759" w14:textId="3EEE29A4" w:rsidR="004166DE" w:rsidRPr="00D74CE9" w:rsidRDefault="003A72C6" w:rsidP="00AB6DC8">
            <w:pPr>
              <w:pStyle w:val="trt0xe"/>
              <w:shd w:val="clear" w:color="auto" w:fill="FFFFFF"/>
              <w:spacing w:before="0" w:beforeAutospacing="0" w:after="0" w:afterAutospacing="0" w:line="276" w:lineRule="auto"/>
              <w:ind w:left="357"/>
              <w:jc w:val="both"/>
              <w:rPr>
                <w:rFonts w:ascii="Arial" w:hAnsi="Arial" w:cs="Arial"/>
                <w:b w:val="0"/>
              </w:rPr>
            </w:pPr>
            <w:r w:rsidRPr="00D74CE9">
              <w:rPr>
                <w:rFonts w:ascii="Arial" w:hAnsi="Arial" w:cs="Arial"/>
                <w:b w:val="0"/>
              </w:rPr>
              <w:t xml:space="preserve">El extracto PECT, obtenido mediante el procedimiento establecido en la NOM-053-SEMARNAT-1993, contiene cualquiera de los constituyentes tóxicos listados en la Tabla 2 de esta Norma en una concentración mayor a los límites ahí señalados, la cual deberá obtenerse según los procedimientos que se establecen en las Normas Mexicanas correspondientes. </w:t>
            </w:r>
          </w:p>
          <w:p w14:paraId="05BA38A1" w14:textId="77777777" w:rsidR="001E2B08" w:rsidRPr="00D74CE9" w:rsidRDefault="001E2B08" w:rsidP="00AB6DC8">
            <w:pPr>
              <w:pStyle w:val="trt0xe"/>
              <w:shd w:val="clear" w:color="auto" w:fill="FFFFFF"/>
              <w:spacing w:before="0" w:beforeAutospacing="0" w:after="0" w:afterAutospacing="0" w:line="276" w:lineRule="auto"/>
              <w:ind w:left="357"/>
              <w:rPr>
                <w:rFonts w:ascii="Arial" w:hAnsi="Arial" w:cs="Arial"/>
                <w:b w:val="0"/>
              </w:rPr>
            </w:pPr>
          </w:p>
          <w:p w14:paraId="4635A90E" w14:textId="38D1FB41" w:rsidR="00B9268D" w:rsidRPr="00D74CE9" w:rsidRDefault="00B168BD" w:rsidP="00AB6DC8">
            <w:pPr>
              <w:pStyle w:val="trt0xe"/>
              <w:shd w:val="clear" w:color="auto" w:fill="FFFFFF"/>
              <w:spacing w:before="0" w:beforeAutospacing="0" w:after="0" w:afterAutospacing="0" w:line="276" w:lineRule="auto"/>
              <w:ind w:left="357"/>
              <w:rPr>
                <w:rFonts w:ascii="Arial" w:hAnsi="Arial" w:cs="Arial"/>
              </w:rPr>
            </w:pPr>
            <w:r w:rsidRPr="00D74CE9">
              <w:rPr>
                <w:rFonts w:ascii="Arial" w:hAnsi="Arial" w:cs="Arial"/>
              </w:rPr>
              <w:t>e)</w:t>
            </w:r>
            <w:r w:rsidR="001E2B08" w:rsidRPr="00D74CE9">
              <w:rPr>
                <w:rFonts w:ascii="Arial" w:hAnsi="Arial" w:cs="Arial"/>
              </w:rPr>
              <w:t xml:space="preserve"> </w:t>
            </w:r>
            <w:r w:rsidRPr="00D74CE9">
              <w:rPr>
                <w:rFonts w:ascii="Arial" w:hAnsi="Arial" w:cs="Arial"/>
              </w:rPr>
              <w:t>Sustancia con Características Inflamables</w:t>
            </w:r>
          </w:p>
          <w:p w14:paraId="463A5355" w14:textId="7DE690B6" w:rsidR="00A15B75" w:rsidRPr="00D74CE9" w:rsidRDefault="00B9268D" w:rsidP="00AB6DC8">
            <w:pPr>
              <w:pStyle w:val="trt0xe"/>
              <w:shd w:val="clear" w:color="auto" w:fill="FFFFFF"/>
              <w:spacing w:before="0" w:beforeAutospacing="0" w:after="0" w:afterAutospacing="0" w:line="276" w:lineRule="auto"/>
              <w:ind w:left="357"/>
              <w:jc w:val="both"/>
              <w:rPr>
                <w:rFonts w:ascii="Arial" w:hAnsi="Arial" w:cs="Arial"/>
                <w:b w:val="0"/>
              </w:rPr>
            </w:pPr>
            <w:r w:rsidRPr="00D74CE9">
              <w:rPr>
                <w:rFonts w:ascii="Arial" w:hAnsi="Arial" w:cs="Arial"/>
                <w:b w:val="0"/>
              </w:rPr>
              <w:t>Es un líquido o una mezcla de líquidos que contienen sólidos en solución o suspensión que tiene un punto de inflamación inferior a 60</w:t>
            </w:r>
            <w:r w:rsidR="00053ECF" w:rsidRPr="00D74CE9">
              <w:rPr>
                <w:rFonts w:ascii="Arial" w:hAnsi="Arial" w:cs="Arial"/>
                <w:b w:val="0"/>
              </w:rPr>
              <w:t>.</w:t>
            </w:r>
            <w:r w:rsidRPr="00D74CE9">
              <w:rPr>
                <w:rFonts w:ascii="Arial" w:hAnsi="Arial" w:cs="Arial"/>
                <w:b w:val="0"/>
              </w:rPr>
              <w:t>5°C, medido en copa cerrada, de conformidad con el procedimiento que se establece en la Norma Mexicana correspondiente, quedando excluidas las soluciones acuosas que contengan un porcentaje de alcohol,</w:t>
            </w:r>
            <w:r w:rsidR="00A15B75" w:rsidRPr="00D74CE9">
              <w:rPr>
                <w:rFonts w:ascii="Arial" w:hAnsi="Arial" w:cs="Arial"/>
                <w:b w:val="0"/>
              </w:rPr>
              <w:t xml:space="preserve"> en volumen, menor a 24%. </w:t>
            </w:r>
          </w:p>
          <w:p w14:paraId="7F41D4E5" w14:textId="77777777" w:rsidR="00A15B75" w:rsidRPr="00D74CE9" w:rsidRDefault="00B9268D" w:rsidP="00AB6DC8">
            <w:pPr>
              <w:pStyle w:val="trt0xe"/>
              <w:shd w:val="clear" w:color="auto" w:fill="FFFFFF"/>
              <w:spacing w:after="60" w:line="276" w:lineRule="auto"/>
              <w:ind w:left="360"/>
              <w:jc w:val="both"/>
              <w:rPr>
                <w:rFonts w:ascii="Arial" w:hAnsi="Arial" w:cs="Arial"/>
                <w:b w:val="0"/>
              </w:rPr>
            </w:pPr>
            <w:r w:rsidRPr="00D74CE9">
              <w:rPr>
                <w:rFonts w:ascii="Arial" w:hAnsi="Arial" w:cs="Arial"/>
                <w:b w:val="0"/>
              </w:rPr>
              <w:t xml:space="preserve">No es líquido y es capaz de provocar fuego por fricción, absorción de humedad o cambios químicos espontáneos a 25°C, según el procedimiento que se establece en la Norma </w:t>
            </w:r>
            <w:r w:rsidR="00A15B75" w:rsidRPr="00D74CE9">
              <w:rPr>
                <w:rFonts w:ascii="Arial" w:hAnsi="Arial" w:cs="Arial"/>
                <w:b w:val="0"/>
              </w:rPr>
              <w:t xml:space="preserve">Mexicana correspondiente. </w:t>
            </w:r>
          </w:p>
          <w:p w14:paraId="52D0060D" w14:textId="754A7B66" w:rsidR="00A15B75" w:rsidRPr="00D74CE9" w:rsidRDefault="00B9268D" w:rsidP="00AB6DC8">
            <w:pPr>
              <w:pStyle w:val="trt0xe"/>
              <w:shd w:val="clear" w:color="auto" w:fill="FFFFFF"/>
              <w:spacing w:after="60" w:line="276" w:lineRule="auto"/>
              <w:ind w:left="360"/>
              <w:jc w:val="both"/>
              <w:rPr>
                <w:rFonts w:ascii="Arial" w:hAnsi="Arial" w:cs="Arial"/>
                <w:b w:val="0"/>
              </w:rPr>
            </w:pPr>
            <w:r w:rsidRPr="00D74CE9">
              <w:rPr>
                <w:rFonts w:ascii="Arial" w:hAnsi="Arial" w:cs="Arial"/>
                <w:b w:val="0"/>
              </w:rPr>
              <w:t>Es un gas que, a 20°C y una presión de 101</w:t>
            </w:r>
            <w:r w:rsidR="00053ECF" w:rsidRPr="00D74CE9">
              <w:rPr>
                <w:rFonts w:ascii="Arial" w:hAnsi="Arial" w:cs="Arial"/>
                <w:b w:val="0"/>
              </w:rPr>
              <w:t>.</w:t>
            </w:r>
            <w:r w:rsidRPr="00D74CE9">
              <w:rPr>
                <w:rFonts w:ascii="Arial" w:hAnsi="Arial" w:cs="Arial"/>
                <w:b w:val="0"/>
              </w:rPr>
              <w:t>3 kPa, arde cuando se encuentra en una mezcla del 13% o menos por volumen de aire, o tiene un rango de inflamabilidad con aire de cuando menos 12% sin importar el límite in</w:t>
            </w:r>
            <w:r w:rsidR="00A15B75" w:rsidRPr="00D74CE9">
              <w:rPr>
                <w:rFonts w:ascii="Arial" w:hAnsi="Arial" w:cs="Arial"/>
                <w:b w:val="0"/>
              </w:rPr>
              <w:t xml:space="preserve">ferior de inflamabilidad. </w:t>
            </w:r>
          </w:p>
          <w:p w14:paraId="7D5D8CDF" w14:textId="11850009" w:rsidR="004166DE" w:rsidRPr="00D74CE9" w:rsidRDefault="00B9268D" w:rsidP="00AB6DC8">
            <w:pPr>
              <w:pStyle w:val="trt0xe"/>
              <w:shd w:val="clear" w:color="auto" w:fill="FFFFFF"/>
              <w:spacing w:after="60" w:line="276" w:lineRule="auto"/>
              <w:ind w:left="360"/>
              <w:jc w:val="both"/>
              <w:rPr>
                <w:rFonts w:ascii="Arial" w:hAnsi="Arial" w:cs="Arial"/>
                <w:b w:val="0"/>
              </w:rPr>
            </w:pPr>
            <w:r w:rsidRPr="00D74CE9">
              <w:rPr>
                <w:rFonts w:ascii="Arial" w:hAnsi="Arial" w:cs="Arial"/>
                <w:b w:val="0"/>
              </w:rPr>
              <w:t xml:space="preserve">Es un gas oxidante que puede causar o contribuir más que el aire, a la combustión de otro material. </w:t>
            </w:r>
          </w:p>
          <w:p w14:paraId="1C668A11" w14:textId="6F20B046" w:rsidR="00895BC5" w:rsidRPr="00D74CE9" w:rsidRDefault="00CF6120" w:rsidP="005B1C6D">
            <w:pPr>
              <w:pStyle w:val="Prrafodelista"/>
              <w:numPr>
                <w:ilvl w:val="0"/>
                <w:numId w:val="42"/>
              </w:numPr>
              <w:spacing w:line="276" w:lineRule="auto"/>
              <w:jc w:val="both"/>
              <w:rPr>
                <w:rFonts w:ascii="Arial" w:hAnsi="Arial" w:cs="Arial"/>
                <w:lang w:val="es-MX"/>
              </w:rPr>
            </w:pPr>
            <w:r w:rsidRPr="00D74CE9">
              <w:rPr>
                <w:rFonts w:ascii="Arial" w:hAnsi="Arial" w:cs="Arial"/>
                <w:b w:val="0"/>
                <w:bCs w:val="0"/>
                <w:lang w:val="es-MX"/>
              </w:rPr>
              <w:t>Clasificará</w:t>
            </w:r>
            <w:r w:rsidRPr="00D74CE9">
              <w:rPr>
                <w:rFonts w:ascii="Arial" w:hAnsi="Arial" w:cs="Arial"/>
                <w:lang w:val="es-MX"/>
              </w:rPr>
              <w:t xml:space="preserve"> </w:t>
            </w:r>
            <w:r w:rsidRPr="00D74CE9">
              <w:rPr>
                <w:rFonts w:ascii="Arial" w:hAnsi="Arial" w:cs="Arial"/>
                <w:b w:val="0"/>
                <w:bCs w:val="0"/>
                <w:lang w:val="es-MX"/>
              </w:rPr>
              <w:t>los</w:t>
            </w:r>
            <w:r w:rsidR="00895BC5" w:rsidRPr="00D74CE9">
              <w:rPr>
                <w:rFonts w:ascii="Arial" w:hAnsi="Arial" w:cs="Arial"/>
                <w:b w:val="0"/>
                <w:bCs w:val="0"/>
                <w:lang w:val="es-MX"/>
              </w:rPr>
              <w:t xml:space="preserve"> residuos peligrosos </w:t>
            </w:r>
            <w:r w:rsidR="001E2B08" w:rsidRPr="00D74CE9">
              <w:rPr>
                <w:rFonts w:ascii="Arial" w:hAnsi="Arial" w:cs="Arial"/>
                <w:b w:val="0"/>
                <w:bCs w:val="0"/>
                <w:lang w:val="es-MX"/>
              </w:rPr>
              <w:t xml:space="preserve">CRETI </w:t>
            </w:r>
            <w:r w:rsidR="00895BC5" w:rsidRPr="00D74CE9">
              <w:rPr>
                <w:rFonts w:ascii="Arial" w:hAnsi="Arial" w:cs="Arial"/>
                <w:b w:val="0"/>
                <w:bCs w:val="0"/>
                <w:lang w:val="es-MX"/>
              </w:rPr>
              <w:t>por su clave</w:t>
            </w:r>
            <w:r w:rsidR="00895BC5" w:rsidRPr="00D74CE9">
              <w:rPr>
                <w:rFonts w:ascii="Arial" w:hAnsi="Arial" w:cs="Arial"/>
                <w:lang w:val="es-MX"/>
              </w:rPr>
              <w:t xml:space="preserve"> </w:t>
            </w:r>
            <w:r w:rsidR="00895BC5" w:rsidRPr="00D74CE9">
              <w:rPr>
                <w:rFonts w:ascii="Arial" w:hAnsi="Arial" w:cs="Arial"/>
                <w:b w:val="0"/>
                <w:bCs w:val="0"/>
                <w:lang w:val="es-MX"/>
              </w:rPr>
              <w:t>genérica</w:t>
            </w:r>
            <w:r w:rsidR="001E2B08" w:rsidRPr="00D74CE9">
              <w:rPr>
                <w:rFonts w:ascii="Arial" w:hAnsi="Arial" w:cs="Arial"/>
                <w:b w:val="0"/>
                <w:bCs w:val="0"/>
                <w:lang w:val="es-MX"/>
              </w:rPr>
              <w:t xml:space="preserve"> declarada ante la SEMARNAT</w:t>
            </w:r>
            <w:r w:rsidR="00895BC5" w:rsidRPr="00D74CE9">
              <w:rPr>
                <w:rFonts w:ascii="Arial" w:hAnsi="Arial" w:cs="Arial"/>
                <w:b w:val="0"/>
                <w:bCs w:val="0"/>
                <w:lang w:val="es-MX"/>
              </w:rPr>
              <w:t xml:space="preserve"> </w:t>
            </w:r>
            <w:r w:rsidR="001C0162" w:rsidRPr="00D74CE9">
              <w:rPr>
                <w:rFonts w:ascii="Arial" w:hAnsi="Arial" w:cs="Arial"/>
                <w:b w:val="0"/>
                <w:bCs w:val="0"/>
                <w:lang w:val="es-MX"/>
              </w:rPr>
              <w:t>según la NOM 052.</w:t>
            </w:r>
          </w:p>
          <w:p w14:paraId="36442064" w14:textId="77777777" w:rsidR="00AD3850" w:rsidRPr="00D74CE9" w:rsidRDefault="00AD3850" w:rsidP="00AB6DC8">
            <w:pPr>
              <w:pStyle w:val="trt0xe"/>
              <w:shd w:val="clear" w:color="auto" w:fill="FFFFFF"/>
              <w:spacing w:before="0" w:beforeAutospacing="0" w:after="0" w:afterAutospacing="0" w:line="276" w:lineRule="auto"/>
              <w:ind w:left="357"/>
              <w:rPr>
                <w:rFonts w:ascii="Arial" w:hAnsi="Arial" w:cs="Arial"/>
                <w:b w:val="0"/>
              </w:rPr>
            </w:pPr>
          </w:p>
          <w:p w14:paraId="7EF5B9B6" w14:textId="30C5ECEF" w:rsidR="00AD3850" w:rsidRPr="00D74CE9" w:rsidRDefault="00895BC5" w:rsidP="00AB6DC8">
            <w:pPr>
              <w:pStyle w:val="trt0xe"/>
              <w:shd w:val="clear" w:color="auto" w:fill="FFFFFF"/>
              <w:spacing w:before="0" w:beforeAutospacing="0" w:after="0" w:afterAutospacing="0" w:line="276" w:lineRule="auto"/>
              <w:ind w:left="357"/>
              <w:rPr>
                <w:rFonts w:ascii="Arial" w:hAnsi="Arial" w:cs="Arial"/>
                <w:bCs w:val="0"/>
              </w:rPr>
            </w:pPr>
            <w:r w:rsidRPr="00D74CE9">
              <w:rPr>
                <w:rFonts w:ascii="Arial" w:hAnsi="Arial" w:cs="Arial"/>
                <w:bCs w:val="0"/>
              </w:rPr>
              <w:t>C1</w:t>
            </w:r>
            <w:r w:rsidR="0086037D">
              <w:rPr>
                <w:rFonts w:ascii="Arial" w:hAnsi="Arial" w:cs="Arial"/>
                <w:bCs w:val="0"/>
              </w:rPr>
              <w:t>:</w:t>
            </w:r>
            <w:r w:rsidR="000C4B3E" w:rsidRPr="00D74CE9">
              <w:rPr>
                <w:rFonts w:ascii="Arial" w:hAnsi="Arial" w:cs="Arial"/>
                <w:bCs w:val="0"/>
              </w:rPr>
              <w:t xml:space="preserve"> Sustancias </w:t>
            </w:r>
            <w:r w:rsidR="0086037D">
              <w:rPr>
                <w:rFonts w:ascii="Arial" w:hAnsi="Arial" w:cs="Arial"/>
                <w:bCs w:val="0"/>
              </w:rPr>
              <w:t>c</w:t>
            </w:r>
            <w:r w:rsidR="000C4B3E" w:rsidRPr="00D74CE9">
              <w:rPr>
                <w:rFonts w:ascii="Arial" w:hAnsi="Arial" w:cs="Arial"/>
                <w:bCs w:val="0"/>
              </w:rPr>
              <w:t xml:space="preserve">orrosivas </w:t>
            </w:r>
            <w:r w:rsidR="0086037D">
              <w:rPr>
                <w:rFonts w:ascii="Arial" w:hAnsi="Arial" w:cs="Arial"/>
                <w:bCs w:val="0"/>
              </w:rPr>
              <w:t>á</w:t>
            </w:r>
            <w:r w:rsidR="000C4B3E" w:rsidRPr="00D74CE9">
              <w:rPr>
                <w:rFonts w:ascii="Arial" w:hAnsi="Arial" w:cs="Arial"/>
                <w:bCs w:val="0"/>
              </w:rPr>
              <w:t>cidas</w:t>
            </w:r>
          </w:p>
          <w:p w14:paraId="771AE198" w14:textId="16BB0502" w:rsidR="00ED3F19" w:rsidRPr="00D74CE9" w:rsidRDefault="001E2B08" w:rsidP="00AB6DC8">
            <w:pPr>
              <w:pStyle w:val="trt0xe"/>
              <w:shd w:val="clear" w:color="auto" w:fill="FFFFFF"/>
              <w:spacing w:before="0" w:beforeAutospacing="0" w:after="60" w:afterAutospacing="0" w:line="276" w:lineRule="auto"/>
              <w:ind w:left="360"/>
              <w:jc w:val="both"/>
              <w:rPr>
                <w:rFonts w:ascii="Arial" w:hAnsi="Arial" w:cs="Arial"/>
                <w:b w:val="0"/>
              </w:rPr>
            </w:pPr>
            <w:r w:rsidRPr="00D74CE9">
              <w:rPr>
                <w:rFonts w:ascii="Arial" w:hAnsi="Arial" w:cs="Arial"/>
                <w:b w:val="0"/>
                <w:bCs w:val="0"/>
                <w:shd w:val="clear" w:color="auto" w:fill="FFFFFF"/>
                <w:lang w:eastAsia="es-ES"/>
              </w:rPr>
              <w:t>Es</w:t>
            </w:r>
            <w:r w:rsidR="00ED3F19" w:rsidRPr="00D74CE9">
              <w:rPr>
                <w:rFonts w:ascii="Arial" w:hAnsi="Arial" w:cs="Arial"/>
                <w:b w:val="0"/>
                <w:bCs w:val="0"/>
                <w:shd w:val="clear" w:color="auto" w:fill="FFFFFF"/>
                <w:lang w:eastAsia="es-ES"/>
              </w:rPr>
              <w:t xml:space="preserve"> una disolución de una sustancia ácida, que puede destruir o dañar irreversiblemente otra superficie o sustancia con la cual entra en contacto. Los principales peligros para las personas incluyen daño a los </w:t>
            </w:r>
            <w:hyperlink r:id="rId9" w:tooltip="Ojo" w:history="1">
              <w:r w:rsidR="00ED3F19" w:rsidRPr="00D74CE9">
                <w:rPr>
                  <w:rFonts w:ascii="Arial" w:hAnsi="Arial" w:cs="Arial"/>
                  <w:b w:val="0"/>
                  <w:bCs w:val="0"/>
                  <w:shd w:val="clear" w:color="auto" w:fill="FFFFFF"/>
                  <w:lang w:eastAsia="es-ES"/>
                </w:rPr>
                <w:t>ojos</w:t>
              </w:r>
            </w:hyperlink>
            <w:r w:rsidR="00ED3F19" w:rsidRPr="00D74CE9">
              <w:rPr>
                <w:rFonts w:ascii="Arial" w:hAnsi="Arial" w:cs="Arial"/>
                <w:b w:val="0"/>
                <w:bCs w:val="0"/>
                <w:shd w:val="clear" w:color="auto" w:fill="FFFFFF"/>
                <w:lang w:eastAsia="es-ES"/>
              </w:rPr>
              <w:t>, la </w:t>
            </w:r>
            <w:hyperlink r:id="rId10" w:tooltip="Piel" w:history="1">
              <w:r w:rsidR="00ED3F19" w:rsidRPr="00D74CE9">
                <w:rPr>
                  <w:rFonts w:ascii="Arial" w:hAnsi="Arial" w:cs="Arial"/>
                  <w:b w:val="0"/>
                  <w:bCs w:val="0"/>
                  <w:shd w:val="clear" w:color="auto" w:fill="FFFFFF"/>
                  <w:lang w:eastAsia="es-ES"/>
                </w:rPr>
                <w:t>piel</w:t>
              </w:r>
            </w:hyperlink>
            <w:r w:rsidRPr="00D74CE9">
              <w:rPr>
                <w:rFonts w:ascii="Arial" w:hAnsi="Arial" w:cs="Arial"/>
                <w:b w:val="0"/>
                <w:bCs w:val="0"/>
                <w:shd w:val="clear" w:color="auto" w:fill="FFFFFF"/>
                <w:lang w:eastAsia="es-ES"/>
              </w:rPr>
              <w:t xml:space="preserve"> y </w:t>
            </w:r>
            <w:r w:rsidR="00ED3F19" w:rsidRPr="00D74CE9">
              <w:rPr>
                <w:rFonts w:ascii="Arial" w:hAnsi="Arial" w:cs="Arial"/>
                <w:b w:val="0"/>
                <w:bCs w:val="0"/>
                <w:shd w:val="clear" w:color="auto" w:fill="FFFFFF"/>
                <w:lang w:eastAsia="es-ES"/>
              </w:rPr>
              <w:t>el </w:t>
            </w:r>
            <w:hyperlink r:id="rId11" w:tooltip="Tejido (biología)" w:history="1">
              <w:r w:rsidR="00ED3F19" w:rsidRPr="00D74CE9">
                <w:rPr>
                  <w:rFonts w:ascii="Arial" w:hAnsi="Arial" w:cs="Arial"/>
                  <w:b w:val="0"/>
                  <w:bCs w:val="0"/>
                  <w:shd w:val="clear" w:color="auto" w:fill="FFFFFF"/>
                  <w:lang w:eastAsia="es-ES"/>
                </w:rPr>
                <w:t>tejido</w:t>
              </w:r>
            </w:hyperlink>
            <w:r w:rsidR="00ED3F19" w:rsidRPr="00D74CE9">
              <w:rPr>
                <w:rFonts w:ascii="Arial" w:hAnsi="Arial" w:cs="Arial"/>
                <w:b w:val="0"/>
                <w:bCs w:val="0"/>
                <w:shd w:val="clear" w:color="auto" w:fill="FFFFFF"/>
                <w:lang w:eastAsia="es-ES"/>
              </w:rPr>
              <w:t> debajo de la piel; la </w:t>
            </w:r>
            <w:hyperlink r:id="rId12" w:tooltip="Inhalación" w:history="1">
              <w:r w:rsidR="00ED3F19" w:rsidRPr="00D74CE9">
                <w:rPr>
                  <w:rFonts w:ascii="Arial" w:hAnsi="Arial" w:cs="Arial"/>
                  <w:b w:val="0"/>
                  <w:bCs w:val="0"/>
                  <w:shd w:val="clear" w:color="auto" w:fill="FFFFFF"/>
                  <w:lang w:eastAsia="es-ES"/>
                </w:rPr>
                <w:t>inhalación</w:t>
              </w:r>
            </w:hyperlink>
            <w:r w:rsidR="00ED3F19" w:rsidRPr="00D74CE9">
              <w:rPr>
                <w:rFonts w:ascii="Arial" w:hAnsi="Arial" w:cs="Arial"/>
                <w:b w:val="0"/>
                <w:bCs w:val="0"/>
                <w:shd w:val="clear" w:color="auto" w:fill="FFFFFF"/>
                <w:lang w:eastAsia="es-ES"/>
              </w:rPr>
              <w:t> o </w:t>
            </w:r>
            <w:hyperlink r:id="rId13" w:tooltip="Ingestión" w:history="1">
              <w:r w:rsidR="00ED3F19" w:rsidRPr="00D74CE9">
                <w:rPr>
                  <w:rFonts w:ascii="Arial" w:hAnsi="Arial" w:cs="Arial"/>
                  <w:b w:val="0"/>
                  <w:bCs w:val="0"/>
                  <w:shd w:val="clear" w:color="auto" w:fill="FFFFFF"/>
                  <w:lang w:eastAsia="es-ES"/>
                </w:rPr>
                <w:t>ingestión</w:t>
              </w:r>
            </w:hyperlink>
            <w:r w:rsidR="00ED3F19" w:rsidRPr="00D74CE9">
              <w:rPr>
                <w:rFonts w:ascii="Arial" w:hAnsi="Arial" w:cs="Arial"/>
                <w:b w:val="0"/>
                <w:bCs w:val="0"/>
                <w:shd w:val="clear" w:color="auto" w:fill="FFFFFF"/>
                <w:lang w:eastAsia="es-ES"/>
              </w:rPr>
              <w:t> de una sustancia corrosiva puede dañar las </w:t>
            </w:r>
            <w:hyperlink r:id="rId14" w:tooltip="Vías respiratorias" w:history="1">
              <w:r w:rsidR="00ED3F19" w:rsidRPr="00D74CE9">
                <w:rPr>
                  <w:rFonts w:ascii="Arial" w:hAnsi="Arial" w:cs="Arial"/>
                  <w:b w:val="0"/>
                  <w:bCs w:val="0"/>
                  <w:shd w:val="clear" w:color="auto" w:fill="FFFFFF"/>
                  <w:lang w:eastAsia="es-ES"/>
                </w:rPr>
                <w:t>vías respiratorias</w:t>
              </w:r>
            </w:hyperlink>
            <w:r w:rsidR="00ED3F19" w:rsidRPr="00D74CE9">
              <w:rPr>
                <w:rFonts w:ascii="Arial" w:hAnsi="Arial" w:cs="Arial"/>
                <w:b w:val="0"/>
                <w:bCs w:val="0"/>
                <w:shd w:val="clear" w:color="auto" w:fill="FFFFFF"/>
                <w:lang w:eastAsia="es-ES"/>
              </w:rPr>
              <w:t> y conductos gastrointestinales.</w:t>
            </w:r>
          </w:p>
          <w:p w14:paraId="05BDB594" w14:textId="2DBB0BBE" w:rsidR="00ED3F19" w:rsidRPr="00D74CE9" w:rsidRDefault="00ED3F19" w:rsidP="00AB6DC8">
            <w:pPr>
              <w:pStyle w:val="trt0xe"/>
              <w:shd w:val="clear" w:color="auto" w:fill="FFFFFF"/>
              <w:spacing w:before="0" w:beforeAutospacing="0" w:after="60" w:afterAutospacing="0" w:line="276" w:lineRule="auto"/>
              <w:ind w:left="360"/>
              <w:rPr>
                <w:rFonts w:ascii="Arial" w:hAnsi="Arial" w:cs="Arial"/>
              </w:rPr>
            </w:pPr>
            <w:r w:rsidRPr="00D74CE9">
              <w:rPr>
                <w:rFonts w:ascii="Arial" w:hAnsi="Arial" w:cs="Arial"/>
                <w:color w:val="202122"/>
                <w:shd w:val="clear" w:color="auto" w:fill="FFFFFF"/>
                <w:lang w:eastAsia="es-ES"/>
              </w:rPr>
              <w:lastRenderedPageBreak/>
              <w:t>Ejemplos:</w:t>
            </w:r>
          </w:p>
          <w:p w14:paraId="3B503738" w14:textId="5677459B" w:rsidR="00852EA7" w:rsidRPr="00335658" w:rsidRDefault="003A3C1C"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r w:rsidRPr="00335658">
              <w:rPr>
                <w:rFonts w:ascii="Arial" w:hAnsi="Arial" w:cs="Arial"/>
                <w:b w:val="0"/>
                <w:color w:val="222222"/>
              </w:rPr>
              <w:t xml:space="preserve">Ácido </w:t>
            </w:r>
            <w:r w:rsidR="009E045A" w:rsidRPr="00335658">
              <w:rPr>
                <w:rFonts w:ascii="Arial" w:hAnsi="Arial" w:cs="Arial"/>
                <w:b w:val="0"/>
                <w:color w:val="222222"/>
              </w:rPr>
              <w:t>s</w:t>
            </w:r>
            <w:r w:rsidRPr="00335658">
              <w:rPr>
                <w:rFonts w:ascii="Arial" w:hAnsi="Arial" w:cs="Arial"/>
                <w:b w:val="0"/>
                <w:color w:val="222222"/>
              </w:rPr>
              <w:t>ulfúrico (H</w:t>
            </w:r>
            <w:r w:rsidRPr="00335658">
              <w:rPr>
                <w:rFonts w:ascii="Arial" w:hAnsi="Arial" w:cs="Arial"/>
                <w:b w:val="0"/>
                <w:color w:val="222222"/>
                <w:vertAlign w:val="subscript"/>
              </w:rPr>
              <w:t>2</w:t>
            </w:r>
            <w:r w:rsidRPr="00335658">
              <w:rPr>
                <w:rFonts w:ascii="Arial" w:hAnsi="Arial" w:cs="Arial"/>
                <w:b w:val="0"/>
                <w:color w:val="222222"/>
              </w:rPr>
              <w:t>SO</w:t>
            </w:r>
            <w:r w:rsidRPr="00335658">
              <w:rPr>
                <w:rFonts w:ascii="Arial" w:hAnsi="Arial" w:cs="Arial"/>
                <w:b w:val="0"/>
                <w:color w:val="222222"/>
                <w:vertAlign w:val="subscript"/>
              </w:rPr>
              <w:t>4</w:t>
            </w:r>
            <w:r w:rsidRPr="00335658">
              <w:rPr>
                <w:rFonts w:ascii="Arial" w:hAnsi="Arial" w:cs="Arial"/>
                <w:b w:val="0"/>
                <w:color w:val="222222"/>
              </w:rPr>
              <w:t>)</w:t>
            </w:r>
          </w:p>
          <w:p w14:paraId="3CFAA594" w14:textId="437A0B3D" w:rsidR="005E3DB6" w:rsidRPr="00335658" w:rsidRDefault="00852EA7"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r w:rsidRPr="00335658">
              <w:rPr>
                <w:rFonts w:ascii="Arial" w:hAnsi="Arial" w:cs="Arial"/>
                <w:b w:val="0"/>
                <w:color w:val="222222"/>
              </w:rPr>
              <w:t xml:space="preserve">Ácido </w:t>
            </w:r>
            <w:r w:rsidR="009E045A" w:rsidRPr="00335658">
              <w:rPr>
                <w:rFonts w:ascii="Arial" w:hAnsi="Arial" w:cs="Arial"/>
                <w:b w:val="0"/>
                <w:color w:val="222222"/>
              </w:rPr>
              <w:t>c</w:t>
            </w:r>
            <w:r w:rsidRPr="00335658">
              <w:rPr>
                <w:rFonts w:ascii="Arial" w:hAnsi="Arial" w:cs="Arial"/>
                <w:b w:val="0"/>
                <w:color w:val="222222"/>
              </w:rPr>
              <w:t>lorhídrico (HCl</w:t>
            </w:r>
            <w:r w:rsidR="00CE794B" w:rsidRPr="00335658">
              <w:rPr>
                <w:rFonts w:ascii="Arial" w:hAnsi="Arial" w:cs="Arial"/>
                <w:b w:val="0"/>
                <w:color w:val="222222"/>
              </w:rPr>
              <w:t>)</w:t>
            </w:r>
          </w:p>
          <w:p w14:paraId="604D7B53" w14:textId="3C0E0E15" w:rsidR="003A3C1C" w:rsidRPr="00335658" w:rsidRDefault="003A3C1C"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r w:rsidRPr="00335658">
              <w:rPr>
                <w:rFonts w:ascii="Arial" w:hAnsi="Arial" w:cs="Arial"/>
                <w:b w:val="0"/>
                <w:color w:val="222222"/>
              </w:rPr>
              <w:t xml:space="preserve">Ácido </w:t>
            </w:r>
            <w:r w:rsidR="009E045A" w:rsidRPr="00335658">
              <w:rPr>
                <w:rFonts w:ascii="Arial" w:hAnsi="Arial" w:cs="Arial"/>
                <w:b w:val="0"/>
                <w:color w:val="222222"/>
              </w:rPr>
              <w:t>n</w:t>
            </w:r>
            <w:r w:rsidRPr="00335658">
              <w:rPr>
                <w:rFonts w:ascii="Arial" w:hAnsi="Arial" w:cs="Arial"/>
                <w:b w:val="0"/>
                <w:color w:val="222222"/>
              </w:rPr>
              <w:t>ítrico (HNO</w:t>
            </w:r>
            <w:r w:rsidRPr="00335658">
              <w:rPr>
                <w:rFonts w:ascii="Arial" w:hAnsi="Arial" w:cs="Arial"/>
                <w:b w:val="0"/>
                <w:color w:val="222222"/>
                <w:vertAlign w:val="subscript"/>
              </w:rPr>
              <w:t>3</w:t>
            </w:r>
            <w:r w:rsidRPr="00335658">
              <w:rPr>
                <w:rFonts w:ascii="Arial" w:hAnsi="Arial" w:cs="Arial"/>
                <w:b w:val="0"/>
                <w:color w:val="222222"/>
              </w:rPr>
              <w:t>)</w:t>
            </w:r>
          </w:p>
          <w:p w14:paraId="17810DAD" w14:textId="023F1D31" w:rsidR="003A3C1C" w:rsidRPr="00335658" w:rsidRDefault="003A3C1C"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r w:rsidRPr="00335658">
              <w:rPr>
                <w:rFonts w:ascii="Arial" w:hAnsi="Arial" w:cs="Arial"/>
                <w:b w:val="0"/>
                <w:color w:val="222222"/>
              </w:rPr>
              <w:t xml:space="preserve">Ácido </w:t>
            </w:r>
            <w:r w:rsidR="009E045A" w:rsidRPr="00335658">
              <w:rPr>
                <w:rFonts w:ascii="Arial" w:hAnsi="Arial" w:cs="Arial"/>
                <w:b w:val="0"/>
                <w:color w:val="222222"/>
              </w:rPr>
              <w:t>a</w:t>
            </w:r>
            <w:r w:rsidRPr="00335658">
              <w:rPr>
                <w:rFonts w:ascii="Arial" w:hAnsi="Arial" w:cs="Arial"/>
                <w:b w:val="0"/>
                <w:color w:val="222222"/>
              </w:rPr>
              <w:t xml:space="preserve">cético </w:t>
            </w:r>
            <w:r w:rsidR="009A0A57" w:rsidRPr="00335658">
              <w:rPr>
                <w:rFonts w:ascii="Arial" w:hAnsi="Arial" w:cs="Arial"/>
                <w:b w:val="0"/>
                <w:color w:val="222222"/>
              </w:rPr>
              <w:t>(CH</w:t>
            </w:r>
            <w:r w:rsidR="009A0A57" w:rsidRPr="00335658">
              <w:rPr>
                <w:rFonts w:ascii="Arial" w:hAnsi="Arial" w:cs="Arial"/>
                <w:b w:val="0"/>
                <w:color w:val="222222"/>
                <w:vertAlign w:val="subscript"/>
              </w:rPr>
              <w:t>3</w:t>
            </w:r>
            <w:r w:rsidR="009A0A57" w:rsidRPr="00335658">
              <w:rPr>
                <w:rFonts w:ascii="Arial" w:hAnsi="Arial" w:cs="Arial"/>
                <w:b w:val="0"/>
                <w:color w:val="222222"/>
              </w:rPr>
              <w:t>COOH</w:t>
            </w:r>
            <w:r w:rsidR="00285D01" w:rsidRPr="00335658">
              <w:rPr>
                <w:rFonts w:ascii="Arial" w:hAnsi="Arial" w:cs="Arial"/>
                <w:b w:val="0"/>
                <w:color w:val="222222"/>
              </w:rPr>
              <w:t>)</w:t>
            </w:r>
          </w:p>
          <w:p w14:paraId="4CF65640" w14:textId="4A4F80F2" w:rsidR="003A3C1C" w:rsidRPr="00335658" w:rsidRDefault="003A3C1C"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r w:rsidRPr="00335658">
              <w:rPr>
                <w:rFonts w:ascii="Arial" w:hAnsi="Arial" w:cs="Arial"/>
                <w:b w:val="0"/>
                <w:color w:val="222222"/>
              </w:rPr>
              <w:t xml:space="preserve">Ácido </w:t>
            </w:r>
            <w:r w:rsidR="009E045A" w:rsidRPr="00335658">
              <w:rPr>
                <w:rFonts w:ascii="Arial" w:hAnsi="Arial" w:cs="Arial"/>
                <w:b w:val="0"/>
                <w:color w:val="222222"/>
              </w:rPr>
              <w:t>f</w:t>
            </w:r>
            <w:r w:rsidRPr="00335658">
              <w:rPr>
                <w:rFonts w:ascii="Arial" w:hAnsi="Arial" w:cs="Arial"/>
                <w:b w:val="0"/>
                <w:color w:val="222222"/>
              </w:rPr>
              <w:t xml:space="preserve">órmico </w:t>
            </w:r>
            <w:r w:rsidR="009A0A57" w:rsidRPr="00335658">
              <w:rPr>
                <w:rFonts w:ascii="Arial" w:hAnsi="Arial" w:cs="Arial"/>
                <w:b w:val="0"/>
                <w:color w:val="222222"/>
              </w:rPr>
              <w:t>(CHOOH</w:t>
            </w:r>
            <w:r w:rsidRPr="00335658">
              <w:rPr>
                <w:rFonts w:ascii="Arial" w:hAnsi="Arial" w:cs="Arial"/>
                <w:b w:val="0"/>
                <w:color w:val="222222"/>
              </w:rPr>
              <w:t>)</w:t>
            </w:r>
          </w:p>
          <w:p w14:paraId="2157BC21" w14:textId="67129AD5" w:rsidR="003A3C1C" w:rsidRPr="00335658" w:rsidRDefault="003A3C1C"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r w:rsidRPr="00335658">
              <w:rPr>
                <w:rFonts w:ascii="Arial" w:hAnsi="Arial" w:cs="Arial"/>
                <w:b w:val="0"/>
                <w:color w:val="222222"/>
              </w:rPr>
              <w:t xml:space="preserve">Ácido </w:t>
            </w:r>
            <w:r w:rsidR="009E045A" w:rsidRPr="00335658">
              <w:rPr>
                <w:rFonts w:ascii="Arial" w:hAnsi="Arial" w:cs="Arial"/>
                <w:b w:val="0"/>
                <w:color w:val="222222"/>
              </w:rPr>
              <w:t>f</w:t>
            </w:r>
            <w:r w:rsidRPr="00335658">
              <w:rPr>
                <w:rFonts w:ascii="Arial" w:hAnsi="Arial" w:cs="Arial"/>
                <w:b w:val="0"/>
                <w:color w:val="222222"/>
              </w:rPr>
              <w:t>luorhídrico (HF)</w:t>
            </w:r>
          </w:p>
          <w:p w14:paraId="3DD90086" w14:textId="4FCAC2D5" w:rsidR="003A3C1C" w:rsidRPr="00335658" w:rsidRDefault="003A3C1C"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r w:rsidRPr="00335658">
              <w:rPr>
                <w:rFonts w:ascii="Arial" w:hAnsi="Arial" w:cs="Arial"/>
                <w:b w:val="0"/>
                <w:color w:val="222222"/>
              </w:rPr>
              <w:t xml:space="preserve">Cloruro de </w:t>
            </w:r>
            <w:r w:rsidR="009E045A" w:rsidRPr="00335658">
              <w:rPr>
                <w:rFonts w:ascii="Arial" w:hAnsi="Arial" w:cs="Arial"/>
                <w:b w:val="0"/>
                <w:color w:val="222222"/>
              </w:rPr>
              <w:t>a</w:t>
            </w:r>
            <w:r w:rsidRPr="00335658">
              <w:rPr>
                <w:rFonts w:ascii="Arial" w:hAnsi="Arial" w:cs="Arial"/>
                <w:b w:val="0"/>
                <w:color w:val="222222"/>
              </w:rPr>
              <w:t>luminio (AlCl</w:t>
            </w:r>
            <w:r w:rsidRPr="00335658">
              <w:rPr>
                <w:rFonts w:ascii="Arial" w:hAnsi="Arial" w:cs="Arial"/>
                <w:b w:val="0"/>
                <w:color w:val="222222"/>
                <w:vertAlign w:val="subscript"/>
              </w:rPr>
              <w:t>3</w:t>
            </w:r>
            <w:r w:rsidRPr="00335658">
              <w:rPr>
                <w:rFonts w:ascii="Arial" w:hAnsi="Arial" w:cs="Arial"/>
                <w:b w:val="0"/>
                <w:color w:val="222222"/>
              </w:rPr>
              <w:t>)</w:t>
            </w:r>
          </w:p>
          <w:p w14:paraId="48F5F9E8" w14:textId="30A13CF9" w:rsidR="003A3C1C" w:rsidRPr="00335658" w:rsidRDefault="003A3C1C" w:rsidP="00335658">
            <w:pPr>
              <w:pStyle w:val="trt0xe"/>
              <w:numPr>
                <w:ilvl w:val="0"/>
                <w:numId w:val="49"/>
              </w:numPr>
              <w:shd w:val="clear" w:color="auto" w:fill="FFFFFF"/>
              <w:spacing w:before="0" w:beforeAutospacing="0" w:after="60" w:afterAutospacing="0" w:line="276" w:lineRule="auto"/>
              <w:rPr>
                <w:rFonts w:ascii="Arial" w:hAnsi="Arial" w:cs="Arial"/>
                <w:b w:val="0"/>
                <w:color w:val="222222"/>
              </w:rPr>
            </w:pPr>
            <w:proofErr w:type="spellStart"/>
            <w:r w:rsidRPr="00335658">
              <w:rPr>
                <w:rFonts w:ascii="Arial" w:hAnsi="Arial" w:cs="Arial"/>
                <w:b w:val="0"/>
                <w:color w:val="222222"/>
              </w:rPr>
              <w:t>Trifluoruro</w:t>
            </w:r>
            <w:proofErr w:type="spellEnd"/>
            <w:r w:rsidRPr="00335658">
              <w:rPr>
                <w:rFonts w:ascii="Arial" w:hAnsi="Arial" w:cs="Arial"/>
                <w:b w:val="0"/>
                <w:color w:val="222222"/>
              </w:rPr>
              <w:t xml:space="preserve"> de </w:t>
            </w:r>
            <w:r w:rsidR="009E045A" w:rsidRPr="00335658">
              <w:rPr>
                <w:rFonts w:ascii="Arial" w:hAnsi="Arial" w:cs="Arial"/>
                <w:b w:val="0"/>
                <w:color w:val="222222"/>
              </w:rPr>
              <w:t>b</w:t>
            </w:r>
            <w:r w:rsidRPr="00335658">
              <w:rPr>
                <w:rFonts w:ascii="Arial" w:hAnsi="Arial" w:cs="Arial"/>
                <w:b w:val="0"/>
                <w:color w:val="222222"/>
              </w:rPr>
              <w:t>oro (BF</w:t>
            </w:r>
            <w:r w:rsidRPr="00335658">
              <w:rPr>
                <w:rFonts w:ascii="Arial" w:hAnsi="Arial" w:cs="Arial"/>
                <w:b w:val="0"/>
                <w:color w:val="222222"/>
                <w:vertAlign w:val="subscript"/>
              </w:rPr>
              <w:t>3</w:t>
            </w:r>
            <w:r w:rsidRPr="00335658">
              <w:rPr>
                <w:rFonts w:ascii="Arial" w:hAnsi="Arial" w:cs="Arial"/>
                <w:b w:val="0"/>
                <w:color w:val="222222"/>
              </w:rPr>
              <w:t>)</w:t>
            </w:r>
            <w:r w:rsidR="004F767C" w:rsidRPr="00335658">
              <w:rPr>
                <w:rFonts w:ascii="Arial" w:hAnsi="Arial" w:cs="Arial"/>
                <w:b w:val="0"/>
                <w:color w:val="222222"/>
              </w:rPr>
              <w:t xml:space="preserve"> </w:t>
            </w:r>
          </w:p>
          <w:p w14:paraId="0582663C" w14:textId="66A31F1F" w:rsidR="00536078" w:rsidRPr="00335658" w:rsidRDefault="00536078" w:rsidP="00335658">
            <w:pPr>
              <w:pStyle w:val="Prrafodelista"/>
              <w:numPr>
                <w:ilvl w:val="0"/>
                <w:numId w:val="49"/>
              </w:numPr>
              <w:spacing w:after="200" w:line="276" w:lineRule="auto"/>
              <w:contextualSpacing/>
              <w:jc w:val="both"/>
              <w:rPr>
                <w:rFonts w:ascii="Arial" w:hAnsi="Arial" w:cs="Arial"/>
                <w:b w:val="0"/>
                <w:color w:val="000000"/>
              </w:rPr>
            </w:pPr>
            <w:r w:rsidRPr="00335658">
              <w:rPr>
                <w:rFonts w:ascii="Arial" w:hAnsi="Arial" w:cs="Arial"/>
                <w:b w:val="0"/>
                <w:color w:val="000000"/>
              </w:rPr>
              <w:t xml:space="preserve">Ácido </w:t>
            </w:r>
            <w:r w:rsidR="009E045A" w:rsidRPr="00335658">
              <w:rPr>
                <w:rFonts w:ascii="Arial" w:hAnsi="Arial" w:cs="Arial"/>
                <w:b w:val="0"/>
                <w:color w:val="000000"/>
              </w:rPr>
              <w:t>b</w:t>
            </w:r>
            <w:r w:rsidRPr="00335658">
              <w:rPr>
                <w:rFonts w:ascii="Arial" w:hAnsi="Arial" w:cs="Arial"/>
                <w:b w:val="0"/>
                <w:color w:val="000000"/>
              </w:rPr>
              <w:t>romhídrico</w:t>
            </w:r>
            <w:r w:rsidR="009A0A57" w:rsidRPr="00335658">
              <w:rPr>
                <w:rFonts w:ascii="Arial" w:hAnsi="Arial" w:cs="Arial"/>
                <w:b w:val="0"/>
                <w:color w:val="000000"/>
              </w:rPr>
              <w:t xml:space="preserve"> (</w:t>
            </w:r>
            <w:proofErr w:type="spellStart"/>
            <w:r w:rsidR="009A0A57" w:rsidRPr="00335658">
              <w:rPr>
                <w:rFonts w:ascii="Arial" w:hAnsi="Arial" w:cs="Arial"/>
                <w:b w:val="0"/>
                <w:color w:val="000000"/>
              </w:rPr>
              <w:t>HBr</w:t>
            </w:r>
            <w:proofErr w:type="spellEnd"/>
            <w:r w:rsidR="009A0A57" w:rsidRPr="00335658">
              <w:rPr>
                <w:rFonts w:ascii="Arial" w:hAnsi="Arial" w:cs="Arial"/>
                <w:b w:val="0"/>
                <w:color w:val="000000"/>
              </w:rPr>
              <w:t>)</w:t>
            </w:r>
          </w:p>
          <w:p w14:paraId="44FA33E8" w14:textId="2D5FA5EF" w:rsidR="00536078" w:rsidRPr="00335658" w:rsidRDefault="00536078" w:rsidP="00335658">
            <w:pPr>
              <w:pStyle w:val="Prrafodelista"/>
              <w:numPr>
                <w:ilvl w:val="0"/>
                <w:numId w:val="49"/>
              </w:numPr>
              <w:spacing w:after="200" w:line="276" w:lineRule="auto"/>
              <w:contextualSpacing/>
              <w:jc w:val="both"/>
              <w:rPr>
                <w:rFonts w:ascii="Arial" w:hAnsi="Arial" w:cs="Arial"/>
                <w:b w:val="0"/>
                <w:color w:val="000000"/>
              </w:rPr>
            </w:pPr>
            <w:r w:rsidRPr="00335658">
              <w:rPr>
                <w:rFonts w:ascii="Arial" w:hAnsi="Arial" w:cs="Arial"/>
                <w:b w:val="0"/>
                <w:color w:val="000000"/>
              </w:rPr>
              <w:t xml:space="preserve">Ácido </w:t>
            </w:r>
            <w:r w:rsidR="009E045A" w:rsidRPr="00335658">
              <w:rPr>
                <w:rFonts w:ascii="Arial" w:hAnsi="Arial" w:cs="Arial"/>
                <w:b w:val="0"/>
                <w:color w:val="000000"/>
              </w:rPr>
              <w:t>f</w:t>
            </w:r>
            <w:r w:rsidRPr="00335658">
              <w:rPr>
                <w:rFonts w:ascii="Arial" w:hAnsi="Arial" w:cs="Arial"/>
                <w:b w:val="0"/>
                <w:color w:val="000000"/>
              </w:rPr>
              <w:t>osfórico</w:t>
            </w:r>
            <w:r w:rsidR="009A0A57" w:rsidRPr="00335658">
              <w:rPr>
                <w:rFonts w:ascii="Arial" w:hAnsi="Arial" w:cs="Arial"/>
                <w:b w:val="0"/>
                <w:color w:val="000000"/>
              </w:rPr>
              <w:t xml:space="preserve"> (H</w:t>
            </w:r>
            <w:r w:rsidR="009A0A57" w:rsidRPr="00335658">
              <w:rPr>
                <w:rFonts w:ascii="Arial" w:hAnsi="Arial" w:cs="Arial"/>
                <w:b w:val="0"/>
                <w:color w:val="000000"/>
                <w:vertAlign w:val="subscript"/>
              </w:rPr>
              <w:t>3</w:t>
            </w:r>
            <w:r w:rsidR="009A0A57" w:rsidRPr="00335658">
              <w:rPr>
                <w:rFonts w:ascii="Arial" w:hAnsi="Arial" w:cs="Arial"/>
                <w:b w:val="0"/>
                <w:color w:val="000000"/>
              </w:rPr>
              <w:t>PO</w:t>
            </w:r>
            <w:r w:rsidR="009A0A57" w:rsidRPr="00335658">
              <w:rPr>
                <w:rFonts w:ascii="Arial" w:hAnsi="Arial" w:cs="Arial"/>
                <w:b w:val="0"/>
                <w:color w:val="000000"/>
                <w:vertAlign w:val="subscript"/>
              </w:rPr>
              <w:t>4</w:t>
            </w:r>
            <w:r w:rsidR="009A0A57" w:rsidRPr="00335658">
              <w:rPr>
                <w:rFonts w:ascii="Arial" w:hAnsi="Arial" w:cs="Arial"/>
                <w:b w:val="0"/>
                <w:color w:val="000000"/>
              </w:rPr>
              <w:t>)</w:t>
            </w:r>
          </w:p>
          <w:p w14:paraId="4458FD50" w14:textId="2E406546" w:rsidR="00536078" w:rsidRPr="00335658" w:rsidRDefault="00536078" w:rsidP="00335658">
            <w:pPr>
              <w:pStyle w:val="Prrafodelista"/>
              <w:numPr>
                <w:ilvl w:val="0"/>
                <w:numId w:val="49"/>
              </w:numPr>
              <w:spacing w:after="200" w:line="276" w:lineRule="auto"/>
              <w:contextualSpacing/>
              <w:jc w:val="both"/>
              <w:rPr>
                <w:rFonts w:ascii="Arial" w:hAnsi="Arial" w:cs="Arial"/>
                <w:b w:val="0"/>
                <w:color w:val="000000"/>
              </w:rPr>
            </w:pPr>
            <w:r w:rsidRPr="00335658">
              <w:rPr>
                <w:rFonts w:ascii="Arial" w:hAnsi="Arial" w:cs="Arial"/>
                <w:b w:val="0"/>
                <w:color w:val="000000"/>
              </w:rPr>
              <w:t xml:space="preserve">Ácido </w:t>
            </w:r>
            <w:r w:rsidR="009E045A" w:rsidRPr="00335658">
              <w:rPr>
                <w:rFonts w:ascii="Arial" w:hAnsi="Arial" w:cs="Arial"/>
                <w:b w:val="0"/>
                <w:color w:val="000000"/>
              </w:rPr>
              <w:t>p</w:t>
            </w:r>
            <w:r w:rsidRPr="00335658">
              <w:rPr>
                <w:rFonts w:ascii="Arial" w:hAnsi="Arial" w:cs="Arial"/>
                <w:b w:val="0"/>
                <w:color w:val="000000"/>
              </w:rPr>
              <w:t>er</w:t>
            </w:r>
            <w:r w:rsidR="009E045A" w:rsidRPr="00335658">
              <w:rPr>
                <w:rFonts w:ascii="Arial" w:hAnsi="Arial" w:cs="Arial"/>
                <w:b w:val="0"/>
                <w:color w:val="000000"/>
              </w:rPr>
              <w:t>c</w:t>
            </w:r>
            <w:r w:rsidRPr="00335658">
              <w:rPr>
                <w:rFonts w:ascii="Arial" w:hAnsi="Arial" w:cs="Arial"/>
                <w:b w:val="0"/>
                <w:color w:val="000000"/>
              </w:rPr>
              <w:t>lórico</w:t>
            </w:r>
            <w:r w:rsidR="009A0A57" w:rsidRPr="00335658">
              <w:rPr>
                <w:rFonts w:ascii="Arial" w:hAnsi="Arial" w:cs="Arial"/>
                <w:b w:val="0"/>
                <w:color w:val="000000"/>
              </w:rPr>
              <w:t xml:space="preserve"> (HClO</w:t>
            </w:r>
            <w:r w:rsidR="009A0A57" w:rsidRPr="00335658">
              <w:rPr>
                <w:rFonts w:ascii="Arial" w:hAnsi="Arial" w:cs="Arial"/>
                <w:b w:val="0"/>
                <w:color w:val="000000"/>
                <w:vertAlign w:val="subscript"/>
              </w:rPr>
              <w:t>4</w:t>
            </w:r>
            <w:r w:rsidR="009A0A57" w:rsidRPr="00335658">
              <w:rPr>
                <w:rFonts w:ascii="Arial" w:hAnsi="Arial" w:cs="Arial"/>
                <w:b w:val="0"/>
                <w:color w:val="000000"/>
              </w:rPr>
              <w:t>)</w:t>
            </w:r>
          </w:p>
          <w:p w14:paraId="32CD435B" w14:textId="54925E8D" w:rsidR="00D145E6" w:rsidRPr="00335658" w:rsidRDefault="00D145E6" w:rsidP="00335658">
            <w:pPr>
              <w:pStyle w:val="Prrafodelista"/>
              <w:numPr>
                <w:ilvl w:val="0"/>
                <w:numId w:val="49"/>
              </w:numPr>
              <w:spacing w:after="200" w:line="276" w:lineRule="auto"/>
              <w:contextualSpacing/>
              <w:jc w:val="both"/>
              <w:rPr>
                <w:rFonts w:ascii="Arial" w:hAnsi="Arial" w:cs="Arial"/>
                <w:b w:val="0"/>
                <w:color w:val="000000"/>
              </w:rPr>
            </w:pPr>
            <w:r w:rsidRPr="00335658">
              <w:rPr>
                <w:rFonts w:ascii="Arial" w:hAnsi="Arial" w:cs="Arial"/>
                <w:b w:val="0"/>
                <w:color w:val="000000"/>
              </w:rPr>
              <w:t xml:space="preserve">Ácido </w:t>
            </w:r>
            <w:r w:rsidR="009E045A" w:rsidRPr="00335658">
              <w:rPr>
                <w:rFonts w:ascii="Arial" w:hAnsi="Arial" w:cs="Arial"/>
                <w:b w:val="0"/>
                <w:color w:val="000000"/>
              </w:rPr>
              <w:t>y</w:t>
            </w:r>
            <w:r w:rsidRPr="00335658">
              <w:rPr>
                <w:rFonts w:ascii="Arial" w:hAnsi="Arial" w:cs="Arial"/>
                <w:b w:val="0"/>
                <w:color w:val="000000"/>
              </w:rPr>
              <w:t>odhídrico</w:t>
            </w:r>
            <w:r w:rsidR="009A0A57" w:rsidRPr="00335658">
              <w:rPr>
                <w:rFonts w:ascii="Arial" w:hAnsi="Arial" w:cs="Arial"/>
                <w:b w:val="0"/>
                <w:color w:val="000000"/>
              </w:rPr>
              <w:t xml:space="preserve"> (HI)</w:t>
            </w:r>
          </w:p>
          <w:p w14:paraId="227DA581" w14:textId="04442B41" w:rsidR="00D145E6" w:rsidRPr="00335658" w:rsidRDefault="008312AB" w:rsidP="00335658">
            <w:pPr>
              <w:pStyle w:val="Prrafodelista"/>
              <w:numPr>
                <w:ilvl w:val="0"/>
                <w:numId w:val="49"/>
              </w:numPr>
              <w:spacing w:after="200" w:line="276" w:lineRule="auto"/>
              <w:contextualSpacing/>
              <w:jc w:val="both"/>
              <w:rPr>
                <w:rFonts w:ascii="Arial" w:hAnsi="Arial" w:cs="Arial"/>
                <w:b w:val="0"/>
                <w:color w:val="000000"/>
              </w:rPr>
            </w:pPr>
            <w:r w:rsidRPr="00335658">
              <w:rPr>
                <w:rFonts w:ascii="Arial" w:hAnsi="Arial" w:cs="Arial"/>
                <w:b w:val="0"/>
                <w:color w:val="000000"/>
              </w:rPr>
              <w:t xml:space="preserve">Ácido </w:t>
            </w:r>
            <w:r w:rsidR="009E045A" w:rsidRPr="00335658">
              <w:rPr>
                <w:rFonts w:ascii="Arial" w:hAnsi="Arial" w:cs="Arial"/>
                <w:b w:val="0"/>
                <w:color w:val="000000"/>
              </w:rPr>
              <w:t>p</w:t>
            </w:r>
            <w:r w:rsidRPr="00335658">
              <w:rPr>
                <w:rFonts w:ascii="Arial" w:hAnsi="Arial" w:cs="Arial"/>
                <w:b w:val="0"/>
                <w:color w:val="000000"/>
              </w:rPr>
              <w:t>er</w:t>
            </w:r>
            <w:r w:rsidR="009E045A" w:rsidRPr="00335658">
              <w:rPr>
                <w:rFonts w:ascii="Arial" w:hAnsi="Arial" w:cs="Arial"/>
                <w:b w:val="0"/>
                <w:color w:val="000000"/>
              </w:rPr>
              <w:t>i</w:t>
            </w:r>
            <w:r w:rsidRPr="00335658">
              <w:rPr>
                <w:rFonts w:ascii="Arial" w:hAnsi="Arial" w:cs="Arial"/>
                <w:b w:val="0"/>
                <w:color w:val="000000"/>
              </w:rPr>
              <w:t>ódico</w:t>
            </w:r>
            <w:r w:rsidR="009A0A57" w:rsidRPr="00335658">
              <w:rPr>
                <w:rFonts w:ascii="Arial" w:hAnsi="Arial" w:cs="Arial"/>
                <w:b w:val="0"/>
                <w:color w:val="000000"/>
              </w:rPr>
              <w:t xml:space="preserve"> (HIO</w:t>
            </w:r>
            <w:r w:rsidR="009A0A57" w:rsidRPr="00335658">
              <w:rPr>
                <w:rFonts w:ascii="Arial" w:hAnsi="Arial" w:cs="Arial"/>
                <w:b w:val="0"/>
                <w:color w:val="000000"/>
                <w:vertAlign w:val="subscript"/>
              </w:rPr>
              <w:t>4</w:t>
            </w:r>
            <w:r w:rsidR="009A0A57" w:rsidRPr="00335658">
              <w:rPr>
                <w:rFonts w:ascii="Arial" w:hAnsi="Arial" w:cs="Arial"/>
                <w:b w:val="0"/>
                <w:color w:val="000000"/>
              </w:rPr>
              <w:t>)</w:t>
            </w:r>
          </w:p>
          <w:p w14:paraId="3D452233" w14:textId="78030160" w:rsidR="006C7DCF" w:rsidRPr="00D74CE9" w:rsidRDefault="00536078" w:rsidP="00AB6DC8">
            <w:pPr>
              <w:pStyle w:val="trt0xe"/>
              <w:shd w:val="clear" w:color="auto" w:fill="FFFFFF"/>
              <w:spacing w:before="0" w:beforeAutospacing="0" w:after="60" w:afterAutospacing="0" w:line="276" w:lineRule="auto"/>
              <w:rPr>
                <w:rFonts w:ascii="Arial" w:hAnsi="Arial" w:cs="Arial"/>
                <w:b w:val="0"/>
                <w:bCs w:val="0"/>
                <w:color w:val="222222"/>
              </w:rPr>
            </w:pPr>
            <w:r w:rsidRPr="00D74CE9">
              <w:rPr>
                <w:rFonts w:ascii="Arial" w:hAnsi="Arial" w:cs="Arial"/>
                <w:b w:val="0"/>
                <w:bCs w:val="0"/>
                <w:color w:val="222222"/>
              </w:rPr>
              <w:t xml:space="preserve">    </w:t>
            </w:r>
            <w:r w:rsidR="006C7DCF" w:rsidRPr="00D74CE9">
              <w:rPr>
                <w:rFonts w:ascii="Arial" w:hAnsi="Arial" w:cs="Arial"/>
                <w:color w:val="222222"/>
              </w:rPr>
              <w:t>Características CRETI</w:t>
            </w:r>
          </w:p>
          <w:p w14:paraId="58C35DDD" w14:textId="75F92256" w:rsidR="006C7DCF" w:rsidRPr="00D74CE9" w:rsidRDefault="006C7DCF" w:rsidP="00AB6DC8">
            <w:pPr>
              <w:pStyle w:val="trt0xe"/>
              <w:shd w:val="clear" w:color="auto" w:fill="FFFFFF"/>
              <w:spacing w:before="0" w:beforeAutospacing="0" w:after="60" w:afterAutospacing="0" w:line="276" w:lineRule="auto"/>
              <w:ind w:left="780"/>
              <w:rPr>
                <w:rFonts w:ascii="Arial" w:hAnsi="Arial" w:cs="Arial"/>
                <w:color w:val="222222"/>
              </w:rPr>
            </w:pPr>
            <w:r w:rsidRPr="00D74CE9">
              <w:rPr>
                <w:rFonts w:ascii="Arial" w:hAnsi="Arial" w:cs="Arial"/>
                <w:b w:val="0"/>
                <w:bCs w:val="0"/>
                <w:color w:val="222222"/>
              </w:rPr>
              <w:t>Son</w:t>
            </w:r>
            <w:r w:rsidRPr="00D74CE9">
              <w:rPr>
                <w:rFonts w:ascii="Arial" w:hAnsi="Arial" w:cs="Arial"/>
                <w:color w:val="222222"/>
              </w:rPr>
              <w:t xml:space="preserve"> Corrosivos</w:t>
            </w:r>
            <w:r w:rsidR="00B710A3" w:rsidRPr="00D74CE9">
              <w:rPr>
                <w:rFonts w:ascii="Arial" w:hAnsi="Arial" w:cs="Arial"/>
                <w:color w:val="222222"/>
              </w:rPr>
              <w:t>, Reactivos</w:t>
            </w:r>
            <w:r w:rsidRPr="00D74CE9">
              <w:rPr>
                <w:rFonts w:ascii="Arial" w:hAnsi="Arial" w:cs="Arial"/>
                <w:color w:val="222222"/>
              </w:rPr>
              <w:t xml:space="preserve"> </w:t>
            </w:r>
            <w:r w:rsidRPr="00D74CE9">
              <w:rPr>
                <w:rFonts w:ascii="Arial" w:hAnsi="Arial" w:cs="Arial"/>
                <w:b w:val="0"/>
                <w:bCs w:val="0"/>
                <w:color w:val="222222"/>
              </w:rPr>
              <w:t>y</w:t>
            </w:r>
            <w:r w:rsidRPr="00D74CE9">
              <w:rPr>
                <w:rFonts w:ascii="Arial" w:hAnsi="Arial" w:cs="Arial"/>
                <w:color w:val="222222"/>
              </w:rPr>
              <w:t xml:space="preserve"> Tóxicos</w:t>
            </w:r>
          </w:p>
          <w:p w14:paraId="4D201DD9" w14:textId="77777777" w:rsidR="001E2B08" w:rsidRPr="00D74CE9" w:rsidRDefault="001E2B08" w:rsidP="00AB6DC8">
            <w:pPr>
              <w:pStyle w:val="trt0xe"/>
              <w:shd w:val="clear" w:color="auto" w:fill="FFFFFF"/>
              <w:spacing w:before="0" w:beforeAutospacing="0" w:after="60" w:afterAutospacing="0" w:line="276" w:lineRule="auto"/>
              <w:ind w:left="780"/>
              <w:rPr>
                <w:rFonts w:ascii="Arial" w:hAnsi="Arial" w:cs="Arial"/>
                <w:color w:val="222222"/>
              </w:rPr>
            </w:pPr>
          </w:p>
          <w:p w14:paraId="7E52D548" w14:textId="5CCE4F1A" w:rsidR="007730D6" w:rsidRPr="00D74CE9" w:rsidRDefault="00895BC5" w:rsidP="00AB6DC8">
            <w:pPr>
              <w:spacing w:line="276" w:lineRule="auto"/>
              <w:ind w:left="420"/>
              <w:jc w:val="both"/>
              <w:rPr>
                <w:rFonts w:ascii="Arial" w:hAnsi="Arial" w:cs="Arial"/>
                <w:b w:val="0"/>
                <w:bCs w:val="0"/>
              </w:rPr>
            </w:pPr>
            <w:r w:rsidRPr="00D74CE9">
              <w:rPr>
                <w:rFonts w:ascii="Arial" w:hAnsi="Arial" w:cs="Arial"/>
              </w:rPr>
              <w:t>C2</w:t>
            </w:r>
            <w:r w:rsidR="00537268">
              <w:rPr>
                <w:rFonts w:ascii="Arial" w:hAnsi="Arial" w:cs="Arial"/>
              </w:rPr>
              <w:t>:</w:t>
            </w:r>
            <w:r w:rsidRPr="00D74CE9">
              <w:rPr>
                <w:rFonts w:ascii="Arial" w:hAnsi="Arial" w:cs="Arial"/>
              </w:rPr>
              <w:t xml:space="preserve"> </w:t>
            </w:r>
            <w:r w:rsidR="007730D6" w:rsidRPr="00D74CE9">
              <w:rPr>
                <w:rFonts w:ascii="Arial" w:hAnsi="Arial" w:cs="Arial"/>
              </w:rPr>
              <w:t xml:space="preserve">Sustancias </w:t>
            </w:r>
            <w:r w:rsidR="00537268">
              <w:rPr>
                <w:rFonts w:ascii="Arial" w:hAnsi="Arial" w:cs="Arial"/>
              </w:rPr>
              <w:t>c</w:t>
            </w:r>
            <w:r w:rsidR="007730D6" w:rsidRPr="00D74CE9">
              <w:rPr>
                <w:rFonts w:ascii="Arial" w:hAnsi="Arial" w:cs="Arial"/>
              </w:rPr>
              <w:t xml:space="preserve">orrosivas </w:t>
            </w:r>
            <w:r w:rsidR="00537268">
              <w:rPr>
                <w:rFonts w:ascii="Arial" w:hAnsi="Arial" w:cs="Arial"/>
              </w:rPr>
              <w:t>a</w:t>
            </w:r>
            <w:r w:rsidR="007730D6" w:rsidRPr="00D74CE9">
              <w:rPr>
                <w:rFonts w:ascii="Arial" w:hAnsi="Arial" w:cs="Arial"/>
              </w:rPr>
              <w:t>lcalinas</w:t>
            </w:r>
          </w:p>
          <w:p w14:paraId="4DA9E03E" w14:textId="3673B9A5" w:rsidR="00AD3850" w:rsidRPr="00D74CE9" w:rsidRDefault="001E2B08" w:rsidP="00AB6DC8">
            <w:pPr>
              <w:pStyle w:val="trt0xe"/>
              <w:shd w:val="clear" w:color="auto" w:fill="FFFFFF"/>
              <w:spacing w:before="0" w:beforeAutospacing="0" w:after="60" w:afterAutospacing="0" w:line="276" w:lineRule="auto"/>
              <w:ind w:left="360"/>
              <w:jc w:val="both"/>
              <w:rPr>
                <w:rFonts w:ascii="Arial" w:hAnsi="Arial" w:cs="Arial"/>
                <w:shd w:val="clear" w:color="auto" w:fill="FFFFFF"/>
                <w:lang w:eastAsia="es-ES"/>
              </w:rPr>
            </w:pPr>
            <w:r w:rsidRPr="00D74CE9">
              <w:rPr>
                <w:rFonts w:ascii="Arial" w:hAnsi="Arial" w:cs="Arial"/>
                <w:b w:val="0"/>
                <w:bCs w:val="0"/>
                <w:shd w:val="clear" w:color="auto" w:fill="FFFFFF"/>
                <w:lang w:eastAsia="es-ES"/>
              </w:rPr>
              <w:t>Es</w:t>
            </w:r>
            <w:r w:rsidR="00AD3850" w:rsidRPr="00D74CE9">
              <w:rPr>
                <w:rFonts w:ascii="Arial" w:hAnsi="Arial" w:cs="Arial"/>
                <w:b w:val="0"/>
                <w:bCs w:val="0"/>
                <w:shd w:val="clear" w:color="auto" w:fill="FFFFFF"/>
                <w:lang w:eastAsia="es-ES"/>
              </w:rPr>
              <w:t xml:space="preserve"> una disolución de una sustancia básica, que puede destruir o dañar irreversiblemente otra superficie o sustancia con la cual entra en contacto. Los principales peligros para las personas incluyen daño a los </w:t>
            </w:r>
            <w:hyperlink r:id="rId15" w:tooltip="Ojo" w:history="1">
              <w:r w:rsidR="00AD3850" w:rsidRPr="00D74CE9">
                <w:rPr>
                  <w:rFonts w:ascii="Arial" w:hAnsi="Arial" w:cs="Arial"/>
                  <w:b w:val="0"/>
                  <w:bCs w:val="0"/>
                  <w:shd w:val="clear" w:color="auto" w:fill="FFFFFF"/>
                  <w:lang w:eastAsia="es-ES"/>
                </w:rPr>
                <w:t>ojos</w:t>
              </w:r>
            </w:hyperlink>
            <w:r w:rsidR="00AD3850" w:rsidRPr="00D74CE9">
              <w:rPr>
                <w:rFonts w:ascii="Arial" w:hAnsi="Arial" w:cs="Arial"/>
                <w:b w:val="0"/>
                <w:bCs w:val="0"/>
                <w:shd w:val="clear" w:color="auto" w:fill="FFFFFF"/>
                <w:lang w:eastAsia="es-ES"/>
              </w:rPr>
              <w:t>, la </w:t>
            </w:r>
            <w:hyperlink r:id="rId16" w:tooltip="Piel" w:history="1">
              <w:r w:rsidR="00AD3850" w:rsidRPr="00D74CE9">
                <w:rPr>
                  <w:rFonts w:ascii="Arial" w:hAnsi="Arial" w:cs="Arial"/>
                  <w:b w:val="0"/>
                  <w:bCs w:val="0"/>
                  <w:shd w:val="clear" w:color="auto" w:fill="FFFFFF"/>
                  <w:lang w:eastAsia="es-ES"/>
                </w:rPr>
                <w:t>piel</w:t>
              </w:r>
            </w:hyperlink>
            <w:r w:rsidR="00AD3850" w:rsidRPr="00D74CE9">
              <w:rPr>
                <w:rFonts w:ascii="Arial" w:hAnsi="Arial" w:cs="Arial"/>
                <w:b w:val="0"/>
                <w:bCs w:val="0"/>
                <w:shd w:val="clear" w:color="auto" w:fill="FFFFFF"/>
                <w:lang w:eastAsia="es-ES"/>
              </w:rPr>
              <w:t> y el </w:t>
            </w:r>
            <w:hyperlink r:id="rId17" w:tooltip="Tejido (biología)" w:history="1">
              <w:r w:rsidR="00AD3850" w:rsidRPr="00D74CE9">
                <w:rPr>
                  <w:rFonts w:ascii="Arial" w:hAnsi="Arial" w:cs="Arial"/>
                  <w:b w:val="0"/>
                  <w:bCs w:val="0"/>
                  <w:shd w:val="clear" w:color="auto" w:fill="FFFFFF"/>
                  <w:lang w:eastAsia="es-ES"/>
                </w:rPr>
                <w:t>tejido</w:t>
              </w:r>
            </w:hyperlink>
            <w:r w:rsidR="00AD3850" w:rsidRPr="00D74CE9">
              <w:rPr>
                <w:rFonts w:ascii="Arial" w:hAnsi="Arial" w:cs="Arial"/>
                <w:b w:val="0"/>
                <w:bCs w:val="0"/>
                <w:shd w:val="clear" w:color="auto" w:fill="FFFFFF"/>
                <w:lang w:eastAsia="es-ES"/>
              </w:rPr>
              <w:t> debajo de la piel; la </w:t>
            </w:r>
            <w:hyperlink r:id="rId18" w:tooltip="Inhalación" w:history="1">
              <w:r w:rsidR="00AD3850" w:rsidRPr="00D74CE9">
                <w:rPr>
                  <w:rFonts w:ascii="Arial" w:hAnsi="Arial" w:cs="Arial"/>
                  <w:b w:val="0"/>
                  <w:bCs w:val="0"/>
                  <w:shd w:val="clear" w:color="auto" w:fill="FFFFFF"/>
                  <w:lang w:eastAsia="es-ES"/>
                </w:rPr>
                <w:t>inhalación</w:t>
              </w:r>
            </w:hyperlink>
            <w:r w:rsidR="00AD3850" w:rsidRPr="00D74CE9">
              <w:rPr>
                <w:rFonts w:ascii="Arial" w:hAnsi="Arial" w:cs="Arial"/>
                <w:b w:val="0"/>
                <w:bCs w:val="0"/>
                <w:shd w:val="clear" w:color="auto" w:fill="FFFFFF"/>
                <w:lang w:eastAsia="es-ES"/>
              </w:rPr>
              <w:t> o </w:t>
            </w:r>
            <w:hyperlink r:id="rId19" w:tooltip="Ingestión" w:history="1">
              <w:r w:rsidR="00AD3850" w:rsidRPr="00D74CE9">
                <w:rPr>
                  <w:rFonts w:ascii="Arial" w:hAnsi="Arial" w:cs="Arial"/>
                  <w:b w:val="0"/>
                  <w:bCs w:val="0"/>
                  <w:shd w:val="clear" w:color="auto" w:fill="FFFFFF"/>
                  <w:lang w:eastAsia="es-ES"/>
                </w:rPr>
                <w:t>ingestión</w:t>
              </w:r>
            </w:hyperlink>
            <w:r w:rsidR="00AD3850" w:rsidRPr="00D74CE9">
              <w:rPr>
                <w:rFonts w:ascii="Arial" w:hAnsi="Arial" w:cs="Arial"/>
                <w:b w:val="0"/>
                <w:bCs w:val="0"/>
                <w:shd w:val="clear" w:color="auto" w:fill="FFFFFF"/>
                <w:lang w:eastAsia="es-ES"/>
              </w:rPr>
              <w:t> de una sustancia corrosiva puede dañar las </w:t>
            </w:r>
            <w:hyperlink r:id="rId20" w:tooltip="Vías respiratorias" w:history="1">
              <w:r w:rsidR="00AD3850" w:rsidRPr="00D74CE9">
                <w:rPr>
                  <w:rFonts w:ascii="Arial" w:hAnsi="Arial" w:cs="Arial"/>
                  <w:b w:val="0"/>
                  <w:bCs w:val="0"/>
                  <w:shd w:val="clear" w:color="auto" w:fill="FFFFFF"/>
                  <w:lang w:eastAsia="es-ES"/>
                </w:rPr>
                <w:t>vías respiratorias</w:t>
              </w:r>
            </w:hyperlink>
            <w:r w:rsidR="00AD3850" w:rsidRPr="00D74CE9">
              <w:rPr>
                <w:rFonts w:ascii="Arial" w:hAnsi="Arial" w:cs="Arial"/>
                <w:b w:val="0"/>
                <w:bCs w:val="0"/>
                <w:shd w:val="clear" w:color="auto" w:fill="FFFFFF"/>
                <w:lang w:eastAsia="es-ES"/>
              </w:rPr>
              <w:t> y conductos gastrointestinales.</w:t>
            </w:r>
          </w:p>
          <w:p w14:paraId="05785557" w14:textId="7534E73B" w:rsidR="00ED3F19" w:rsidRPr="00D74CE9" w:rsidRDefault="00AD3850" w:rsidP="00AB6DC8">
            <w:pPr>
              <w:spacing w:line="276" w:lineRule="auto"/>
              <w:ind w:left="420"/>
              <w:jc w:val="both"/>
              <w:rPr>
                <w:rFonts w:ascii="Arial" w:hAnsi="Arial" w:cs="Arial"/>
              </w:rPr>
            </w:pPr>
            <w:r w:rsidRPr="00D74CE9">
              <w:rPr>
                <w:rFonts w:ascii="Arial" w:hAnsi="Arial" w:cs="Arial"/>
              </w:rPr>
              <w:t>Ejemplos:</w:t>
            </w:r>
          </w:p>
          <w:p w14:paraId="1C8951D4" w14:textId="4D96E9A4" w:rsidR="00895BC5" w:rsidRPr="00D74CE9" w:rsidRDefault="007730D6"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Hidróxido de Sodio (NaOH)</w:t>
            </w:r>
            <w:r w:rsidR="00895BC5" w:rsidRPr="00D74CE9">
              <w:rPr>
                <w:rFonts w:ascii="Arial" w:hAnsi="Arial" w:cs="Arial"/>
                <w:b w:val="0"/>
                <w:bCs w:val="0"/>
                <w:lang w:val="es-MX"/>
              </w:rPr>
              <w:t xml:space="preserve"> </w:t>
            </w:r>
          </w:p>
          <w:p w14:paraId="29E1C05C" w14:textId="197B411E" w:rsidR="007730D6" w:rsidRPr="00D74CE9" w:rsidRDefault="007730D6"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Hidróxido de Potasio (KOH)</w:t>
            </w:r>
          </w:p>
          <w:p w14:paraId="323592B3" w14:textId="3DF1AE60" w:rsidR="007730D6" w:rsidRPr="00D74CE9" w:rsidRDefault="007730D6"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 xml:space="preserve">Hidróxido de Amonio </w:t>
            </w:r>
            <w:r w:rsidR="00E05651" w:rsidRPr="00D74CE9">
              <w:rPr>
                <w:rFonts w:ascii="Arial" w:hAnsi="Arial" w:cs="Arial"/>
                <w:b w:val="0"/>
                <w:bCs w:val="0"/>
                <w:lang w:val="es-MX"/>
              </w:rPr>
              <w:t>(NH</w:t>
            </w:r>
            <w:r w:rsidR="00E05651" w:rsidRPr="00D74CE9">
              <w:rPr>
                <w:rFonts w:ascii="Arial" w:hAnsi="Arial" w:cs="Arial"/>
                <w:b w:val="0"/>
                <w:bCs w:val="0"/>
                <w:vertAlign w:val="subscript"/>
                <w:lang w:val="es-MX"/>
              </w:rPr>
              <w:t>4</w:t>
            </w:r>
            <w:r w:rsidR="00E05651" w:rsidRPr="00D74CE9">
              <w:rPr>
                <w:rFonts w:ascii="Arial" w:hAnsi="Arial" w:cs="Arial"/>
                <w:b w:val="0"/>
                <w:bCs w:val="0"/>
                <w:lang w:val="es-MX"/>
              </w:rPr>
              <w:t>OH)</w:t>
            </w:r>
          </w:p>
          <w:p w14:paraId="1D9649FB" w14:textId="47DF4D49" w:rsidR="007730D6" w:rsidRPr="00D74CE9" w:rsidRDefault="007730D6"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Hidruro de Sodio (</w:t>
            </w:r>
            <w:proofErr w:type="spellStart"/>
            <w:r w:rsidRPr="00D74CE9">
              <w:rPr>
                <w:rFonts w:ascii="Arial" w:hAnsi="Arial" w:cs="Arial"/>
                <w:b w:val="0"/>
                <w:bCs w:val="0"/>
                <w:lang w:val="es-MX"/>
              </w:rPr>
              <w:t>NaH</w:t>
            </w:r>
            <w:proofErr w:type="spellEnd"/>
            <w:r w:rsidRPr="00D74CE9">
              <w:rPr>
                <w:rFonts w:ascii="Arial" w:hAnsi="Arial" w:cs="Arial"/>
                <w:b w:val="0"/>
                <w:bCs w:val="0"/>
                <w:lang w:val="es-MX"/>
              </w:rPr>
              <w:t>)</w:t>
            </w:r>
          </w:p>
          <w:p w14:paraId="29A0D68F" w14:textId="641B0373" w:rsidR="007730D6" w:rsidRPr="00D74CE9" w:rsidRDefault="007730D6" w:rsidP="00335658">
            <w:pPr>
              <w:pStyle w:val="Prrafodelista"/>
              <w:numPr>
                <w:ilvl w:val="0"/>
                <w:numId w:val="47"/>
              </w:numPr>
              <w:spacing w:line="276" w:lineRule="auto"/>
              <w:jc w:val="both"/>
              <w:rPr>
                <w:rFonts w:ascii="Arial" w:hAnsi="Arial" w:cs="Arial"/>
                <w:b w:val="0"/>
                <w:bCs w:val="0"/>
                <w:lang w:val="es-MX"/>
              </w:rPr>
            </w:pPr>
            <w:proofErr w:type="spellStart"/>
            <w:r w:rsidRPr="00D74CE9">
              <w:rPr>
                <w:rFonts w:ascii="Arial" w:hAnsi="Arial" w:cs="Arial"/>
                <w:b w:val="0"/>
                <w:bCs w:val="0"/>
                <w:lang w:val="es-MX"/>
              </w:rPr>
              <w:t>Butil</w:t>
            </w:r>
            <w:proofErr w:type="spellEnd"/>
            <w:r w:rsidR="009A6341">
              <w:rPr>
                <w:rFonts w:ascii="Arial" w:hAnsi="Arial" w:cs="Arial"/>
                <w:b w:val="0"/>
                <w:bCs w:val="0"/>
                <w:lang w:val="es-MX"/>
              </w:rPr>
              <w:t>-</w:t>
            </w:r>
            <w:r w:rsidRPr="00D74CE9">
              <w:rPr>
                <w:rFonts w:ascii="Arial" w:hAnsi="Arial" w:cs="Arial"/>
                <w:b w:val="0"/>
                <w:bCs w:val="0"/>
                <w:lang w:val="es-MX"/>
              </w:rPr>
              <w:t>litio (C</w:t>
            </w:r>
            <w:r w:rsidRPr="00D74CE9">
              <w:rPr>
                <w:rFonts w:ascii="Arial" w:hAnsi="Arial" w:cs="Arial"/>
                <w:b w:val="0"/>
                <w:bCs w:val="0"/>
                <w:vertAlign w:val="subscript"/>
                <w:lang w:val="es-MX"/>
              </w:rPr>
              <w:t>4</w:t>
            </w:r>
            <w:r w:rsidRPr="00D74CE9">
              <w:rPr>
                <w:rFonts w:ascii="Arial" w:hAnsi="Arial" w:cs="Arial"/>
                <w:b w:val="0"/>
                <w:bCs w:val="0"/>
                <w:lang w:val="es-MX"/>
              </w:rPr>
              <w:t>H</w:t>
            </w:r>
            <w:r w:rsidRPr="00D74CE9">
              <w:rPr>
                <w:rFonts w:ascii="Arial" w:hAnsi="Arial" w:cs="Arial"/>
                <w:b w:val="0"/>
                <w:bCs w:val="0"/>
                <w:vertAlign w:val="subscript"/>
                <w:lang w:val="es-MX"/>
              </w:rPr>
              <w:t>9</w:t>
            </w:r>
            <w:r w:rsidRPr="00D74CE9">
              <w:rPr>
                <w:rFonts w:ascii="Arial" w:hAnsi="Arial" w:cs="Arial"/>
                <w:b w:val="0"/>
                <w:bCs w:val="0"/>
                <w:lang w:val="es-MX"/>
              </w:rPr>
              <w:t>Li)</w:t>
            </w:r>
          </w:p>
          <w:p w14:paraId="243E0A41" w14:textId="1983F2E6" w:rsidR="007730D6" w:rsidRPr="00D74CE9" w:rsidRDefault="007730D6"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Pentóxido de Fósforo (P</w:t>
            </w:r>
            <w:r w:rsidRPr="00D74CE9">
              <w:rPr>
                <w:rFonts w:ascii="Arial" w:hAnsi="Arial" w:cs="Arial"/>
                <w:b w:val="0"/>
                <w:bCs w:val="0"/>
                <w:vertAlign w:val="subscript"/>
                <w:lang w:val="es-MX"/>
              </w:rPr>
              <w:t>2</w:t>
            </w:r>
            <w:r w:rsidRPr="00D74CE9">
              <w:rPr>
                <w:rFonts w:ascii="Arial" w:hAnsi="Arial" w:cs="Arial"/>
                <w:b w:val="0"/>
                <w:bCs w:val="0"/>
                <w:lang w:val="es-MX"/>
              </w:rPr>
              <w:t>O</w:t>
            </w:r>
            <w:r w:rsidRPr="00D74CE9">
              <w:rPr>
                <w:rFonts w:ascii="Arial" w:hAnsi="Arial" w:cs="Arial"/>
                <w:b w:val="0"/>
                <w:bCs w:val="0"/>
                <w:vertAlign w:val="subscript"/>
                <w:lang w:val="es-MX"/>
              </w:rPr>
              <w:t>5</w:t>
            </w:r>
            <w:r w:rsidRPr="00D74CE9">
              <w:rPr>
                <w:rFonts w:ascii="Arial" w:hAnsi="Arial" w:cs="Arial"/>
                <w:b w:val="0"/>
                <w:bCs w:val="0"/>
                <w:lang w:val="es-MX"/>
              </w:rPr>
              <w:t>)</w:t>
            </w:r>
          </w:p>
          <w:p w14:paraId="5BEA1779" w14:textId="29FBDFC3" w:rsidR="007730D6" w:rsidRPr="00D74CE9" w:rsidRDefault="007730D6"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 xml:space="preserve">Sulfato de </w:t>
            </w:r>
            <w:proofErr w:type="spellStart"/>
            <w:r w:rsidRPr="00D74CE9">
              <w:rPr>
                <w:rFonts w:ascii="Arial" w:hAnsi="Arial" w:cs="Arial"/>
                <w:b w:val="0"/>
                <w:bCs w:val="0"/>
                <w:lang w:val="es-MX"/>
              </w:rPr>
              <w:t>Dimetilo</w:t>
            </w:r>
            <w:proofErr w:type="spellEnd"/>
            <w:r w:rsidRPr="00D74CE9">
              <w:rPr>
                <w:rFonts w:ascii="Arial" w:hAnsi="Arial" w:cs="Arial"/>
                <w:b w:val="0"/>
                <w:bCs w:val="0"/>
                <w:lang w:val="es-MX"/>
              </w:rPr>
              <w:t xml:space="preserve"> (CH</w:t>
            </w:r>
            <w:r w:rsidRPr="00D74CE9">
              <w:rPr>
                <w:rFonts w:ascii="Arial" w:hAnsi="Arial" w:cs="Arial"/>
                <w:b w:val="0"/>
                <w:bCs w:val="0"/>
                <w:vertAlign w:val="subscript"/>
                <w:lang w:val="es-MX"/>
              </w:rPr>
              <w:t>3</w:t>
            </w:r>
            <w:r w:rsidRPr="00D74CE9">
              <w:rPr>
                <w:rFonts w:ascii="Arial" w:hAnsi="Arial" w:cs="Arial"/>
                <w:b w:val="0"/>
                <w:bCs w:val="0"/>
                <w:lang w:val="es-MX"/>
              </w:rPr>
              <w:t>SO</w:t>
            </w:r>
            <w:r w:rsidR="00E05651" w:rsidRPr="00D74CE9">
              <w:rPr>
                <w:rFonts w:ascii="Arial" w:hAnsi="Arial" w:cs="Arial"/>
                <w:b w:val="0"/>
                <w:bCs w:val="0"/>
                <w:vertAlign w:val="subscript"/>
                <w:lang w:val="es-MX"/>
              </w:rPr>
              <w:t>4</w:t>
            </w:r>
            <w:r w:rsidRPr="00D74CE9">
              <w:rPr>
                <w:rFonts w:ascii="Arial" w:hAnsi="Arial" w:cs="Arial"/>
                <w:b w:val="0"/>
                <w:bCs w:val="0"/>
                <w:lang w:val="es-MX"/>
              </w:rPr>
              <w:t>)</w:t>
            </w:r>
          </w:p>
          <w:p w14:paraId="5A8CCAAD" w14:textId="7BBB7509" w:rsidR="003A5AC2" w:rsidRPr="00D74CE9" w:rsidRDefault="003A5AC2" w:rsidP="00335658">
            <w:pPr>
              <w:numPr>
                <w:ilvl w:val="0"/>
                <w:numId w:val="47"/>
              </w:numPr>
              <w:spacing w:line="276" w:lineRule="auto"/>
              <w:contextualSpacing/>
              <w:jc w:val="both"/>
              <w:rPr>
                <w:rFonts w:ascii="Arial" w:hAnsi="Arial" w:cs="Arial"/>
                <w:b w:val="0"/>
                <w:bCs w:val="0"/>
                <w:color w:val="000000"/>
              </w:rPr>
            </w:pPr>
            <w:r w:rsidRPr="00D74CE9">
              <w:rPr>
                <w:rFonts w:ascii="Arial" w:hAnsi="Arial" w:cs="Arial"/>
                <w:b w:val="0"/>
                <w:bCs w:val="0"/>
                <w:color w:val="000000"/>
              </w:rPr>
              <w:t>Alumina</w:t>
            </w:r>
            <w:r w:rsidR="00E05651" w:rsidRPr="00D74CE9">
              <w:rPr>
                <w:rFonts w:ascii="Arial" w:hAnsi="Arial" w:cs="Arial"/>
                <w:b w:val="0"/>
                <w:bCs w:val="0"/>
                <w:color w:val="000000"/>
              </w:rPr>
              <w:t>t</w:t>
            </w:r>
            <w:r w:rsidRPr="00D74CE9">
              <w:rPr>
                <w:rFonts w:ascii="Arial" w:hAnsi="Arial" w:cs="Arial"/>
                <w:b w:val="0"/>
                <w:bCs w:val="0"/>
                <w:color w:val="000000"/>
              </w:rPr>
              <w:t>o de Sodio</w:t>
            </w:r>
            <w:r w:rsidR="00E05651" w:rsidRPr="00D74CE9">
              <w:rPr>
                <w:rFonts w:ascii="Arial" w:hAnsi="Arial" w:cs="Arial"/>
                <w:b w:val="0"/>
                <w:bCs w:val="0"/>
                <w:color w:val="000000"/>
              </w:rPr>
              <w:t xml:space="preserve"> (NaAlO</w:t>
            </w:r>
            <w:r w:rsidR="00E05651" w:rsidRPr="00D74CE9">
              <w:rPr>
                <w:rFonts w:ascii="Arial" w:hAnsi="Arial" w:cs="Arial"/>
                <w:b w:val="0"/>
                <w:bCs w:val="0"/>
                <w:color w:val="000000"/>
                <w:vertAlign w:val="subscript"/>
              </w:rPr>
              <w:t>2</w:t>
            </w:r>
            <w:r w:rsidR="00E05651" w:rsidRPr="00D74CE9">
              <w:rPr>
                <w:rFonts w:ascii="Arial" w:hAnsi="Arial" w:cs="Arial"/>
                <w:b w:val="0"/>
                <w:bCs w:val="0"/>
                <w:color w:val="000000"/>
              </w:rPr>
              <w:t>)</w:t>
            </w:r>
          </w:p>
          <w:p w14:paraId="66482A1C" w14:textId="7CBAC24B" w:rsidR="003A5AC2" w:rsidRPr="00D74CE9" w:rsidRDefault="003A5AC2" w:rsidP="00335658">
            <w:pPr>
              <w:numPr>
                <w:ilvl w:val="0"/>
                <w:numId w:val="47"/>
              </w:numPr>
              <w:spacing w:line="276" w:lineRule="auto"/>
              <w:contextualSpacing/>
              <w:jc w:val="both"/>
              <w:rPr>
                <w:rFonts w:ascii="Arial" w:hAnsi="Arial" w:cs="Arial"/>
                <w:b w:val="0"/>
                <w:bCs w:val="0"/>
                <w:color w:val="000000"/>
              </w:rPr>
            </w:pPr>
            <w:r w:rsidRPr="00D74CE9">
              <w:rPr>
                <w:rFonts w:ascii="Arial" w:hAnsi="Arial" w:cs="Arial"/>
                <w:b w:val="0"/>
                <w:bCs w:val="0"/>
                <w:color w:val="000000"/>
              </w:rPr>
              <w:t>Amoniaco</w:t>
            </w:r>
            <w:r w:rsidR="00E05651" w:rsidRPr="00D74CE9">
              <w:rPr>
                <w:rFonts w:ascii="Arial" w:hAnsi="Arial" w:cs="Arial"/>
                <w:b w:val="0"/>
                <w:bCs w:val="0"/>
                <w:color w:val="000000"/>
              </w:rPr>
              <w:t xml:space="preserve"> (NH</w:t>
            </w:r>
            <w:r w:rsidR="00E05651" w:rsidRPr="00D74CE9">
              <w:rPr>
                <w:rFonts w:ascii="Arial" w:hAnsi="Arial" w:cs="Arial"/>
                <w:b w:val="0"/>
                <w:bCs w:val="0"/>
                <w:color w:val="000000"/>
                <w:vertAlign w:val="subscript"/>
              </w:rPr>
              <w:t>3</w:t>
            </w:r>
            <w:r w:rsidR="00E05651" w:rsidRPr="00D74CE9">
              <w:rPr>
                <w:rFonts w:ascii="Arial" w:hAnsi="Arial" w:cs="Arial"/>
                <w:b w:val="0"/>
                <w:bCs w:val="0"/>
                <w:color w:val="000000"/>
              </w:rPr>
              <w:t>)</w:t>
            </w:r>
          </w:p>
          <w:p w14:paraId="79845726" w14:textId="3E52C670" w:rsidR="003A5AC2" w:rsidRPr="00D74CE9" w:rsidRDefault="003A5AC2" w:rsidP="00335658">
            <w:pPr>
              <w:numPr>
                <w:ilvl w:val="0"/>
                <w:numId w:val="47"/>
              </w:numPr>
              <w:spacing w:line="276" w:lineRule="auto"/>
              <w:contextualSpacing/>
              <w:jc w:val="both"/>
              <w:rPr>
                <w:rFonts w:ascii="Arial" w:hAnsi="Arial" w:cs="Arial"/>
                <w:b w:val="0"/>
                <w:bCs w:val="0"/>
                <w:color w:val="000000"/>
              </w:rPr>
            </w:pPr>
            <w:r w:rsidRPr="00D74CE9">
              <w:rPr>
                <w:rFonts w:ascii="Arial" w:hAnsi="Arial" w:cs="Arial"/>
                <w:b w:val="0"/>
                <w:bCs w:val="0"/>
                <w:color w:val="000000"/>
              </w:rPr>
              <w:t>Carbonato de Sodio</w:t>
            </w:r>
            <w:r w:rsidR="00E05651" w:rsidRPr="00D74CE9">
              <w:rPr>
                <w:rFonts w:ascii="Arial" w:hAnsi="Arial" w:cs="Arial"/>
                <w:b w:val="0"/>
                <w:bCs w:val="0"/>
                <w:color w:val="000000"/>
              </w:rPr>
              <w:t xml:space="preserve"> (Na</w:t>
            </w:r>
            <w:r w:rsidR="00E05651" w:rsidRPr="00D74CE9">
              <w:rPr>
                <w:rFonts w:ascii="Arial" w:hAnsi="Arial" w:cs="Arial"/>
                <w:b w:val="0"/>
                <w:bCs w:val="0"/>
                <w:color w:val="000000"/>
                <w:vertAlign w:val="subscript"/>
              </w:rPr>
              <w:t>2</w:t>
            </w:r>
            <w:r w:rsidR="00E05651" w:rsidRPr="00D74CE9">
              <w:rPr>
                <w:rFonts w:ascii="Arial" w:hAnsi="Arial" w:cs="Arial"/>
                <w:b w:val="0"/>
                <w:bCs w:val="0"/>
                <w:color w:val="000000"/>
              </w:rPr>
              <w:t>CO</w:t>
            </w:r>
            <w:r w:rsidR="00E05651" w:rsidRPr="00D74CE9">
              <w:rPr>
                <w:rFonts w:ascii="Arial" w:hAnsi="Arial" w:cs="Arial"/>
                <w:b w:val="0"/>
                <w:bCs w:val="0"/>
                <w:color w:val="000000"/>
                <w:vertAlign w:val="subscript"/>
              </w:rPr>
              <w:t>3</w:t>
            </w:r>
            <w:r w:rsidR="00E05651" w:rsidRPr="00D74CE9">
              <w:rPr>
                <w:rFonts w:ascii="Arial" w:hAnsi="Arial" w:cs="Arial"/>
                <w:b w:val="0"/>
                <w:bCs w:val="0"/>
                <w:color w:val="000000"/>
              </w:rPr>
              <w:t>)</w:t>
            </w:r>
          </w:p>
          <w:p w14:paraId="3D197AE4" w14:textId="54B0A863" w:rsidR="003A5AC2" w:rsidRPr="00D74CE9" w:rsidRDefault="003A5AC2" w:rsidP="00335658">
            <w:pPr>
              <w:numPr>
                <w:ilvl w:val="0"/>
                <w:numId w:val="47"/>
              </w:numPr>
              <w:spacing w:line="276" w:lineRule="auto"/>
              <w:contextualSpacing/>
              <w:jc w:val="both"/>
              <w:rPr>
                <w:rFonts w:ascii="Arial" w:hAnsi="Arial" w:cs="Arial"/>
                <w:b w:val="0"/>
                <w:bCs w:val="0"/>
                <w:color w:val="000000"/>
              </w:rPr>
            </w:pPr>
            <w:r w:rsidRPr="00D74CE9">
              <w:rPr>
                <w:rFonts w:ascii="Arial" w:hAnsi="Arial" w:cs="Arial"/>
                <w:b w:val="0"/>
                <w:bCs w:val="0"/>
                <w:color w:val="000000"/>
              </w:rPr>
              <w:lastRenderedPageBreak/>
              <w:t>Hidróxido de Berilio</w:t>
            </w:r>
            <w:r w:rsidR="00E05651" w:rsidRPr="00D74CE9">
              <w:rPr>
                <w:rFonts w:ascii="Arial" w:hAnsi="Arial" w:cs="Arial"/>
                <w:b w:val="0"/>
                <w:bCs w:val="0"/>
                <w:color w:val="000000"/>
              </w:rPr>
              <w:t xml:space="preserve"> (</w:t>
            </w:r>
            <w:proofErr w:type="gramStart"/>
            <w:r w:rsidR="00E05651" w:rsidRPr="00D74CE9">
              <w:rPr>
                <w:rFonts w:ascii="Arial" w:hAnsi="Arial" w:cs="Arial"/>
                <w:b w:val="0"/>
                <w:bCs w:val="0"/>
                <w:color w:val="000000"/>
              </w:rPr>
              <w:t>Be(</w:t>
            </w:r>
            <w:proofErr w:type="gramEnd"/>
            <w:r w:rsidR="00E05651" w:rsidRPr="00D74CE9">
              <w:rPr>
                <w:rFonts w:ascii="Arial" w:hAnsi="Arial" w:cs="Arial"/>
                <w:b w:val="0"/>
                <w:bCs w:val="0"/>
                <w:color w:val="000000"/>
              </w:rPr>
              <w:t>OH)</w:t>
            </w:r>
            <w:r w:rsidR="00E05651" w:rsidRPr="00D74CE9">
              <w:rPr>
                <w:rFonts w:ascii="Arial" w:hAnsi="Arial" w:cs="Arial"/>
                <w:b w:val="0"/>
                <w:bCs w:val="0"/>
                <w:color w:val="000000"/>
                <w:vertAlign w:val="subscript"/>
              </w:rPr>
              <w:t>2</w:t>
            </w:r>
            <w:r w:rsidR="00E05651" w:rsidRPr="00D74CE9">
              <w:rPr>
                <w:rFonts w:ascii="Arial" w:hAnsi="Arial" w:cs="Arial"/>
                <w:b w:val="0"/>
                <w:bCs w:val="0"/>
                <w:color w:val="000000"/>
              </w:rPr>
              <w:t>)</w:t>
            </w:r>
          </w:p>
          <w:p w14:paraId="158C5266" w14:textId="359B9D2A" w:rsidR="003A5AC2" w:rsidRPr="00D74CE9" w:rsidRDefault="003A5AC2" w:rsidP="00335658">
            <w:pPr>
              <w:numPr>
                <w:ilvl w:val="0"/>
                <w:numId w:val="47"/>
              </w:numPr>
              <w:spacing w:line="276" w:lineRule="auto"/>
              <w:contextualSpacing/>
              <w:jc w:val="both"/>
              <w:rPr>
                <w:rFonts w:ascii="Arial" w:hAnsi="Arial" w:cs="Arial"/>
                <w:b w:val="0"/>
                <w:bCs w:val="0"/>
                <w:color w:val="000000"/>
              </w:rPr>
            </w:pPr>
            <w:r w:rsidRPr="00D74CE9">
              <w:rPr>
                <w:rFonts w:ascii="Arial" w:hAnsi="Arial" w:cs="Arial"/>
                <w:b w:val="0"/>
                <w:bCs w:val="0"/>
                <w:color w:val="000000"/>
              </w:rPr>
              <w:t>Hidróxido de Calcio</w:t>
            </w:r>
            <w:r w:rsidR="00E05651" w:rsidRPr="00D74CE9">
              <w:rPr>
                <w:rFonts w:ascii="Arial" w:hAnsi="Arial" w:cs="Arial"/>
                <w:b w:val="0"/>
                <w:bCs w:val="0"/>
                <w:color w:val="000000"/>
              </w:rPr>
              <w:t xml:space="preserve"> </w:t>
            </w:r>
            <w:proofErr w:type="gramStart"/>
            <w:r w:rsidR="00E05651" w:rsidRPr="00D74CE9">
              <w:rPr>
                <w:rFonts w:ascii="Arial" w:hAnsi="Arial" w:cs="Arial"/>
                <w:b w:val="0"/>
                <w:bCs w:val="0"/>
                <w:color w:val="000000"/>
              </w:rPr>
              <w:t>Ca(</w:t>
            </w:r>
            <w:proofErr w:type="gramEnd"/>
            <w:r w:rsidR="00E05651" w:rsidRPr="00D74CE9">
              <w:rPr>
                <w:rFonts w:ascii="Arial" w:hAnsi="Arial" w:cs="Arial"/>
                <w:b w:val="0"/>
                <w:bCs w:val="0"/>
                <w:color w:val="000000"/>
              </w:rPr>
              <w:t>OH)</w:t>
            </w:r>
            <w:r w:rsidR="00E05651" w:rsidRPr="00D74CE9">
              <w:rPr>
                <w:rFonts w:ascii="Arial" w:hAnsi="Arial" w:cs="Arial"/>
                <w:b w:val="0"/>
                <w:bCs w:val="0"/>
                <w:color w:val="000000"/>
                <w:vertAlign w:val="subscript"/>
              </w:rPr>
              <w:t>2</w:t>
            </w:r>
          </w:p>
          <w:p w14:paraId="4341D72A" w14:textId="4F6D14E2" w:rsidR="003A5AC2" w:rsidRPr="00D74CE9" w:rsidRDefault="003A5AC2" w:rsidP="00335658">
            <w:pPr>
              <w:numPr>
                <w:ilvl w:val="0"/>
                <w:numId w:val="47"/>
              </w:numPr>
              <w:spacing w:line="276" w:lineRule="auto"/>
              <w:contextualSpacing/>
              <w:jc w:val="both"/>
              <w:rPr>
                <w:rFonts w:ascii="Arial" w:hAnsi="Arial" w:cs="Arial"/>
                <w:b w:val="0"/>
                <w:bCs w:val="0"/>
                <w:color w:val="000000"/>
              </w:rPr>
            </w:pPr>
            <w:r w:rsidRPr="00D74CE9">
              <w:rPr>
                <w:rFonts w:ascii="Arial" w:hAnsi="Arial" w:cs="Arial"/>
                <w:b w:val="0"/>
                <w:bCs w:val="0"/>
                <w:color w:val="000000"/>
              </w:rPr>
              <w:t>Hidróxido de Litio</w:t>
            </w:r>
            <w:r w:rsidR="00E05651" w:rsidRPr="00D74CE9">
              <w:rPr>
                <w:rFonts w:ascii="Arial" w:hAnsi="Arial" w:cs="Arial"/>
                <w:b w:val="0"/>
                <w:bCs w:val="0"/>
                <w:color w:val="000000"/>
              </w:rPr>
              <w:t xml:space="preserve"> </w:t>
            </w:r>
            <w:r w:rsidR="00A71595" w:rsidRPr="00D74CE9">
              <w:rPr>
                <w:rFonts w:ascii="Arial" w:hAnsi="Arial" w:cs="Arial"/>
                <w:b w:val="0"/>
                <w:bCs w:val="0"/>
                <w:color w:val="000000"/>
              </w:rPr>
              <w:t>(</w:t>
            </w:r>
            <w:proofErr w:type="spellStart"/>
            <w:r w:rsidR="00E05651" w:rsidRPr="00D74CE9">
              <w:rPr>
                <w:rFonts w:ascii="Arial" w:hAnsi="Arial" w:cs="Arial"/>
                <w:b w:val="0"/>
                <w:bCs w:val="0"/>
                <w:color w:val="000000"/>
              </w:rPr>
              <w:t>LiOH</w:t>
            </w:r>
            <w:proofErr w:type="spellEnd"/>
            <w:r w:rsidR="00A71595" w:rsidRPr="00D74CE9">
              <w:rPr>
                <w:rFonts w:ascii="Arial" w:hAnsi="Arial" w:cs="Arial"/>
                <w:b w:val="0"/>
                <w:bCs w:val="0"/>
                <w:color w:val="000000"/>
              </w:rPr>
              <w:t>)</w:t>
            </w:r>
          </w:p>
          <w:p w14:paraId="256FB548" w14:textId="67865D76" w:rsidR="003A5AC2" w:rsidRPr="00D74CE9" w:rsidRDefault="005D3484"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Óxido de Calcio</w:t>
            </w:r>
            <w:r w:rsidR="00E05651" w:rsidRPr="00D74CE9">
              <w:rPr>
                <w:rFonts w:ascii="Arial" w:hAnsi="Arial" w:cs="Arial"/>
                <w:b w:val="0"/>
                <w:bCs w:val="0"/>
                <w:lang w:val="es-MX"/>
              </w:rPr>
              <w:t xml:space="preserve"> </w:t>
            </w:r>
            <w:r w:rsidR="00A71595" w:rsidRPr="00D74CE9">
              <w:rPr>
                <w:rFonts w:ascii="Arial" w:hAnsi="Arial" w:cs="Arial"/>
                <w:b w:val="0"/>
                <w:bCs w:val="0"/>
                <w:lang w:val="es-MX"/>
              </w:rPr>
              <w:t>(</w:t>
            </w:r>
            <w:proofErr w:type="spellStart"/>
            <w:r w:rsidR="00E05651" w:rsidRPr="00D74CE9">
              <w:rPr>
                <w:rFonts w:ascii="Arial" w:hAnsi="Arial" w:cs="Arial"/>
                <w:b w:val="0"/>
                <w:bCs w:val="0"/>
                <w:lang w:val="es-MX"/>
              </w:rPr>
              <w:t>CaO</w:t>
            </w:r>
            <w:proofErr w:type="spellEnd"/>
            <w:r w:rsidR="00A71595" w:rsidRPr="00D74CE9">
              <w:rPr>
                <w:rFonts w:ascii="Arial" w:hAnsi="Arial" w:cs="Arial"/>
                <w:b w:val="0"/>
                <w:bCs w:val="0"/>
                <w:lang w:val="es-MX"/>
              </w:rPr>
              <w:t>)</w:t>
            </w:r>
          </w:p>
          <w:p w14:paraId="43518139" w14:textId="2C32F284" w:rsidR="005D3484" w:rsidRPr="00D74CE9" w:rsidRDefault="005D3484"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Óxido de Bario</w:t>
            </w:r>
            <w:r w:rsidR="00E05651" w:rsidRPr="00D74CE9">
              <w:rPr>
                <w:rFonts w:ascii="Arial" w:hAnsi="Arial" w:cs="Arial"/>
                <w:b w:val="0"/>
                <w:bCs w:val="0"/>
                <w:lang w:val="es-MX"/>
              </w:rPr>
              <w:t xml:space="preserve"> </w:t>
            </w:r>
            <w:r w:rsidR="00A71595" w:rsidRPr="00D74CE9">
              <w:rPr>
                <w:rFonts w:ascii="Arial" w:hAnsi="Arial" w:cs="Arial"/>
                <w:b w:val="0"/>
                <w:bCs w:val="0"/>
                <w:lang w:val="es-MX"/>
              </w:rPr>
              <w:t>(</w:t>
            </w:r>
            <w:proofErr w:type="spellStart"/>
            <w:r w:rsidR="00E05651" w:rsidRPr="00D74CE9">
              <w:rPr>
                <w:rFonts w:ascii="Arial" w:hAnsi="Arial" w:cs="Arial"/>
                <w:b w:val="0"/>
                <w:bCs w:val="0"/>
                <w:lang w:val="es-MX"/>
              </w:rPr>
              <w:t>Ba</w:t>
            </w:r>
            <w:r w:rsidR="00A71595" w:rsidRPr="00D74CE9">
              <w:rPr>
                <w:rFonts w:ascii="Arial" w:hAnsi="Arial" w:cs="Arial"/>
                <w:b w:val="0"/>
                <w:bCs w:val="0"/>
                <w:lang w:val="es-MX"/>
              </w:rPr>
              <w:t>O</w:t>
            </w:r>
            <w:proofErr w:type="spellEnd"/>
            <w:r w:rsidR="00A71595" w:rsidRPr="00D74CE9">
              <w:rPr>
                <w:rFonts w:ascii="Arial" w:hAnsi="Arial" w:cs="Arial"/>
                <w:b w:val="0"/>
                <w:bCs w:val="0"/>
                <w:lang w:val="es-MX"/>
              </w:rPr>
              <w:t>)</w:t>
            </w:r>
          </w:p>
          <w:p w14:paraId="1EA97D20" w14:textId="1FDC7522" w:rsidR="005D3484" w:rsidRPr="00D74CE9" w:rsidRDefault="005D3484" w:rsidP="00335658">
            <w:pPr>
              <w:pStyle w:val="Prrafodelista"/>
              <w:numPr>
                <w:ilvl w:val="0"/>
                <w:numId w:val="47"/>
              </w:numPr>
              <w:spacing w:line="276" w:lineRule="auto"/>
              <w:jc w:val="both"/>
              <w:rPr>
                <w:rFonts w:ascii="Arial" w:hAnsi="Arial" w:cs="Arial"/>
                <w:b w:val="0"/>
                <w:bCs w:val="0"/>
                <w:lang w:val="es-MX"/>
              </w:rPr>
            </w:pPr>
            <w:r w:rsidRPr="00D74CE9">
              <w:rPr>
                <w:rFonts w:ascii="Arial" w:hAnsi="Arial" w:cs="Arial"/>
                <w:b w:val="0"/>
                <w:bCs w:val="0"/>
                <w:lang w:val="es-MX"/>
              </w:rPr>
              <w:t>Óxido de Sodio</w:t>
            </w:r>
            <w:r w:rsidR="00A71595" w:rsidRPr="00D74CE9">
              <w:rPr>
                <w:rFonts w:ascii="Arial" w:hAnsi="Arial" w:cs="Arial"/>
                <w:b w:val="0"/>
                <w:bCs w:val="0"/>
                <w:lang w:val="es-MX"/>
              </w:rPr>
              <w:t xml:space="preserve"> (Na</w:t>
            </w:r>
            <w:r w:rsidR="00A71595" w:rsidRPr="00D74CE9">
              <w:rPr>
                <w:rFonts w:ascii="Arial" w:hAnsi="Arial" w:cs="Arial"/>
                <w:b w:val="0"/>
                <w:bCs w:val="0"/>
                <w:vertAlign w:val="subscript"/>
                <w:lang w:val="es-MX"/>
              </w:rPr>
              <w:t>2</w:t>
            </w:r>
            <w:r w:rsidR="00A71595" w:rsidRPr="00D74CE9">
              <w:rPr>
                <w:rFonts w:ascii="Arial" w:hAnsi="Arial" w:cs="Arial"/>
                <w:b w:val="0"/>
                <w:bCs w:val="0"/>
                <w:lang w:val="es-MX"/>
              </w:rPr>
              <w:t>O)</w:t>
            </w:r>
          </w:p>
          <w:p w14:paraId="13F063A0" w14:textId="77777777" w:rsidR="00CB5D21" w:rsidRPr="00D74CE9" w:rsidRDefault="00AD3850" w:rsidP="00AB6DC8">
            <w:pPr>
              <w:spacing w:line="276" w:lineRule="auto"/>
              <w:jc w:val="both"/>
              <w:rPr>
                <w:rFonts w:ascii="Arial" w:hAnsi="Arial" w:cs="Arial"/>
                <w:b w:val="0"/>
                <w:bCs w:val="0"/>
              </w:rPr>
            </w:pPr>
            <w:r w:rsidRPr="00D74CE9">
              <w:rPr>
                <w:rFonts w:ascii="Arial" w:hAnsi="Arial" w:cs="Arial"/>
              </w:rPr>
              <w:t xml:space="preserve">      </w:t>
            </w:r>
          </w:p>
          <w:p w14:paraId="4BD1E49C" w14:textId="1221A2D1" w:rsidR="00945BBA" w:rsidRPr="00D74CE9" w:rsidRDefault="00CB5D21" w:rsidP="00AB6DC8">
            <w:pPr>
              <w:spacing w:line="276" w:lineRule="auto"/>
              <w:jc w:val="both"/>
              <w:rPr>
                <w:rFonts w:ascii="Arial" w:hAnsi="Arial" w:cs="Arial"/>
                <w:b w:val="0"/>
                <w:bCs w:val="0"/>
              </w:rPr>
            </w:pPr>
            <w:r w:rsidRPr="00D74CE9">
              <w:rPr>
                <w:rFonts w:ascii="Arial" w:hAnsi="Arial" w:cs="Arial"/>
              </w:rPr>
              <w:t xml:space="preserve">      </w:t>
            </w:r>
            <w:r w:rsidR="00945BBA" w:rsidRPr="00D74CE9">
              <w:rPr>
                <w:rFonts w:ascii="Arial" w:hAnsi="Arial" w:cs="Arial"/>
              </w:rPr>
              <w:t>Características CRETI</w:t>
            </w:r>
          </w:p>
          <w:p w14:paraId="19628620" w14:textId="04655F47" w:rsidR="007730D6" w:rsidRPr="00D74CE9" w:rsidRDefault="00924218" w:rsidP="00AB6DC8">
            <w:pPr>
              <w:spacing w:line="276" w:lineRule="auto"/>
              <w:ind w:left="420"/>
              <w:jc w:val="both"/>
              <w:rPr>
                <w:rFonts w:ascii="Arial" w:hAnsi="Arial" w:cs="Arial"/>
              </w:rPr>
            </w:pPr>
            <w:r w:rsidRPr="00D74CE9">
              <w:rPr>
                <w:rFonts w:ascii="Arial" w:hAnsi="Arial" w:cs="Arial"/>
                <w:b w:val="0"/>
                <w:bCs w:val="0"/>
              </w:rPr>
              <w:t>Son</w:t>
            </w:r>
            <w:r w:rsidRPr="00D74CE9">
              <w:rPr>
                <w:rFonts w:ascii="Arial" w:hAnsi="Arial" w:cs="Arial"/>
              </w:rPr>
              <w:t xml:space="preserve"> Corrosivos</w:t>
            </w:r>
            <w:r w:rsidR="00B710A3" w:rsidRPr="00D74CE9">
              <w:rPr>
                <w:rFonts w:ascii="Arial" w:hAnsi="Arial" w:cs="Arial"/>
              </w:rPr>
              <w:t>, Reactivos</w:t>
            </w:r>
            <w:r w:rsidRPr="00D74CE9">
              <w:rPr>
                <w:rFonts w:ascii="Arial" w:hAnsi="Arial" w:cs="Arial"/>
              </w:rPr>
              <w:t xml:space="preserve"> </w:t>
            </w:r>
            <w:r w:rsidR="006C7DCF" w:rsidRPr="00D74CE9">
              <w:rPr>
                <w:rFonts w:ascii="Arial" w:hAnsi="Arial" w:cs="Arial"/>
                <w:b w:val="0"/>
                <w:bCs w:val="0"/>
              </w:rPr>
              <w:t>y</w:t>
            </w:r>
            <w:r w:rsidR="006C7DCF" w:rsidRPr="00D74CE9">
              <w:rPr>
                <w:rFonts w:ascii="Arial" w:hAnsi="Arial" w:cs="Arial"/>
              </w:rPr>
              <w:t xml:space="preserve"> Tóxicos</w:t>
            </w:r>
            <w:r w:rsidR="0054415F" w:rsidRPr="00D74CE9">
              <w:rPr>
                <w:rFonts w:ascii="Arial" w:hAnsi="Arial" w:cs="Arial"/>
              </w:rPr>
              <w:t xml:space="preserve">   </w:t>
            </w:r>
          </w:p>
          <w:p w14:paraId="099D9560" w14:textId="77777777" w:rsidR="005B3478" w:rsidRPr="00D74CE9" w:rsidRDefault="005B3478" w:rsidP="00AB6DC8">
            <w:pPr>
              <w:pStyle w:val="Prrafodelista"/>
              <w:spacing w:line="276" w:lineRule="auto"/>
              <w:ind w:left="789"/>
              <w:jc w:val="both"/>
              <w:rPr>
                <w:rFonts w:ascii="Arial" w:hAnsi="Arial" w:cs="Arial"/>
                <w:b w:val="0"/>
                <w:szCs w:val="24"/>
                <w:lang w:val="es-MX"/>
              </w:rPr>
            </w:pPr>
          </w:p>
          <w:p w14:paraId="3273F4BD" w14:textId="2DC68199" w:rsidR="00972AC4" w:rsidRPr="00D74CE9" w:rsidRDefault="00B709BB" w:rsidP="00AB6DC8">
            <w:pPr>
              <w:spacing w:line="276" w:lineRule="auto"/>
              <w:jc w:val="both"/>
              <w:rPr>
                <w:rFonts w:ascii="Arial" w:hAnsi="Arial" w:cs="Arial"/>
              </w:rPr>
            </w:pPr>
            <w:r w:rsidRPr="00D74CE9">
              <w:rPr>
                <w:rFonts w:ascii="Arial" w:hAnsi="Arial" w:cs="Arial"/>
              </w:rPr>
              <w:t xml:space="preserve">      </w:t>
            </w:r>
            <w:r w:rsidR="00895BC5" w:rsidRPr="00D74CE9">
              <w:rPr>
                <w:rFonts w:ascii="Arial" w:hAnsi="Arial" w:cs="Arial"/>
              </w:rPr>
              <w:t>S1</w:t>
            </w:r>
            <w:r w:rsidR="001528CB">
              <w:rPr>
                <w:rFonts w:ascii="Arial" w:hAnsi="Arial" w:cs="Arial"/>
              </w:rPr>
              <w:t>:</w:t>
            </w:r>
            <w:r w:rsidR="00895BC5" w:rsidRPr="00D74CE9">
              <w:rPr>
                <w:rFonts w:ascii="Arial" w:hAnsi="Arial" w:cs="Arial"/>
              </w:rPr>
              <w:t xml:space="preserve"> Solventes </w:t>
            </w:r>
            <w:r w:rsidR="001528CB">
              <w:rPr>
                <w:rFonts w:ascii="Arial" w:hAnsi="Arial" w:cs="Arial"/>
              </w:rPr>
              <w:t>o</w:t>
            </w:r>
            <w:r w:rsidR="00895BC5" w:rsidRPr="00D74CE9">
              <w:rPr>
                <w:rFonts w:ascii="Arial" w:hAnsi="Arial" w:cs="Arial"/>
              </w:rPr>
              <w:t>rgánicos</w:t>
            </w:r>
          </w:p>
          <w:p w14:paraId="3A1823E1" w14:textId="70C6F0A0" w:rsidR="0031506C" w:rsidRPr="00D74CE9" w:rsidRDefault="0031506C" w:rsidP="00AB6DC8">
            <w:pPr>
              <w:shd w:val="clear" w:color="auto" w:fill="FFFFFF" w:themeFill="background1"/>
              <w:spacing w:line="276" w:lineRule="auto"/>
              <w:ind w:left="708"/>
              <w:jc w:val="both"/>
              <w:rPr>
                <w:rFonts w:ascii="Helvetica" w:hAnsi="Helvetica" w:cs="Helvetica"/>
                <w:color w:val="3B3835"/>
                <w:sz w:val="21"/>
                <w:szCs w:val="21"/>
                <w:lang w:eastAsia="es-MX"/>
              </w:rPr>
            </w:pPr>
            <w:r w:rsidRPr="00D74CE9">
              <w:rPr>
                <w:rFonts w:ascii="Arial" w:hAnsi="Arial" w:cs="Arial"/>
                <w:b w:val="0"/>
                <w:bCs w:val="0"/>
                <w:color w:val="3B3835"/>
                <w:lang w:eastAsia="es-MX"/>
              </w:rPr>
              <w:t xml:space="preserve">Son compuestos orgánicos volátiles basados en el elemento químico </w:t>
            </w:r>
            <w:r w:rsidR="005C0DB7" w:rsidRPr="00D74CE9">
              <w:rPr>
                <w:rFonts w:ascii="Arial" w:hAnsi="Arial" w:cs="Arial"/>
                <w:b w:val="0"/>
                <w:bCs w:val="0"/>
                <w:color w:val="3B3835"/>
                <w:lang w:eastAsia="es-MX"/>
              </w:rPr>
              <w:t>c</w:t>
            </w:r>
            <w:r w:rsidRPr="00D74CE9">
              <w:rPr>
                <w:rFonts w:ascii="Arial" w:hAnsi="Arial" w:cs="Arial"/>
                <w:b w:val="0"/>
                <w:bCs w:val="0"/>
                <w:color w:val="3B3835"/>
                <w:lang w:eastAsia="es-MX"/>
              </w:rPr>
              <w:t>arbono. Se usan en combinación con otros agentes para disolver materia prima, en las industrias</w:t>
            </w:r>
            <w:r w:rsidR="00C55DA4" w:rsidRPr="00D74CE9">
              <w:rPr>
                <w:rFonts w:ascii="Arial" w:hAnsi="Arial" w:cs="Arial"/>
                <w:b w:val="0"/>
                <w:bCs w:val="0"/>
                <w:color w:val="3B3835"/>
                <w:lang w:eastAsia="es-MX"/>
              </w:rPr>
              <w:t>,</w:t>
            </w:r>
            <w:r w:rsidRPr="00D74CE9">
              <w:rPr>
                <w:rFonts w:ascii="Arial" w:hAnsi="Arial" w:cs="Arial"/>
                <w:b w:val="0"/>
                <w:bCs w:val="0"/>
                <w:color w:val="3B3835"/>
                <w:lang w:eastAsia="es-MX"/>
              </w:rPr>
              <w:t xml:space="preserve"> para pegar, desengrasar, limpiar, plastificar y flexibilizar, pintar y lubricar. En productos o materiales residuales, utilizándose para la limpieza</w:t>
            </w:r>
            <w:r w:rsidR="00C55DA4" w:rsidRPr="00D74CE9">
              <w:rPr>
                <w:rFonts w:ascii="Arial" w:hAnsi="Arial" w:cs="Arial"/>
                <w:b w:val="0"/>
                <w:bCs w:val="0"/>
                <w:color w:val="3B3835"/>
                <w:lang w:eastAsia="es-MX"/>
              </w:rPr>
              <w:t xml:space="preserve"> y c</w:t>
            </w:r>
            <w:r w:rsidRPr="00D74CE9">
              <w:rPr>
                <w:rFonts w:ascii="Arial" w:hAnsi="Arial" w:cs="Arial"/>
                <w:b w:val="0"/>
                <w:bCs w:val="0"/>
                <w:color w:val="3B3835"/>
                <w:lang w:eastAsia="es-MX"/>
              </w:rPr>
              <w:t>omo portador de otras sustancias que una vez depositadas, quedan fijadas evaporándose el disolvente.</w:t>
            </w:r>
          </w:p>
          <w:p w14:paraId="3DC8EDD6" w14:textId="77777777" w:rsidR="00232698" w:rsidRPr="00D74CE9" w:rsidRDefault="0031506C" w:rsidP="00AB6DC8">
            <w:pPr>
              <w:spacing w:line="276" w:lineRule="auto"/>
              <w:jc w:val="both"/>
              <w:rPr>
                <w:rFonts w:ascii="Arial" w:hAnsi="Arial" w:cs="Arial"/>
                <w:b w:val="0"/>
                <w:bCs w:val="0"/>
              </w:rPr>
            </w:pPr>
            <w:r w:rsidRPr="00D74CE9">
              <w:rPr>
                <w:rFonts w:ascii="Arial" w:hAnsi="Arial" w:cs="Arial"/>
              </w:rPr>
              <w:t xml:space="preserve">          </w:t>
            </w:r>
          </w:p>
          <w:p w14:paraId="3FB6DCA7" w14:textId="34265649" w:rsidR="0031506C" w:rsidRPr="00D74CE9" w:rsidRDefault="0031506C" w:rsidP="00AB6DC8">
            <w:pPr>
              <w:spacing w:line="276" w:lineRule="auto"/>
              <w:jc w:val="both"/>
              <w:rPr>
                <w:rFonts w:ascii="Arial" w:hAnsi="Arial" w:cs="Arial"/>
                <w:b w:val="0"/>
                <w:bCs w:val="0"/>
              </w:rPr>
            </w:pPr>
            <w:r w:rsidRPr="00D74CE9">
              <w:rPr>
                <w:rFonts w:ascii="Arial" w:hAnsi="Arial" w:cs="Arial"/>
              </w:rPr>
              <w:t xml:space="preserve"> Ejemplos:</w:t>
            </w:r>
          </w:p>
          <w:p w14:paraId="675C95F4" w14:textId="1FE06B9B" w:rsidR="005D3484" w:rsidRPr="005F1C27" w:rsidRDefault="005D3484"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Anilina</w:t>
            </w:r>
          </w:p>
          <w:p w14:paraId="7072C908" w14:textId="5DF915F7" w:rsidR="0031506C" w:rsidRPr="005F1C27" w:rsidRDefault="00F36281"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Benceno</w:t>
            </w:r>
          </w:p>
          <w:p w14:paraId="355B8767" w14:textId="7270D872" w:rsidR="00F36281" w:rsidRPr="005F1C27" w:rsidRDefault="00F36281"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Tolueno</w:t>
            </w:r>
          </w:p>
          <w:p w14:paraId="79439709" w14:textId="1C014154" w:rsidR="00F36281" w:rsidRPr="005F1C27" w:rsidRDefault="00F36281"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Xileno</w:t>
            </w:r>
          </w:p>
          <w:p w14:paraId="10C5DB10" w14:textId="3758404F" w:rsidR="00F36281" w:rsidRPr="005F1C27" w:rsidRDefault="00F36281"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Etilbenceno</w:t>
            </w:r>
          </w:p>
          <w:p w14:paraId="40C9AF6B" w14:textId="153A75E3" w:rsidR="00F36281" w:rsidRPr="005F1C27" w:rsidRDefault="00F36281"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 xml:space="preserve">Alcohol </w:t>
            </w:r>
            <w:r w:rsidR="00DD7DEF" w:rsidRPr="005F1C27">
              <w:rPr>
                <w:rFonts w:ascii="Arial" w:hAnsi="Arial" w:cs="Arial"/>
                <w:b w:val="0"/>
                <w:bCs w:val="0"/>
              </w:rPr>
              <w:t>m</w:t>
            </w:r>
            <w:r w:rsidRPr="005F1C27">
              <w:rPr>
                <w:rFonts w:ascii="Arial" w:hAnsi="Arial" w:cs="Arial"/>
                <w:b w:val="0"/>
                <w:bCs w:val="0"/>
              </w:rPr>
              <w:t>etílico</w:t>
            </w:r>
          </w:p>
          <w:p w14:paraId="096F009D" w14:textId="0769848F" w:rsidR="00F36281" w:rsidRPr="005F1C27" w:rsidRDefault="00F36281"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 xml:space="preserve">Alcohol </w:t>
            </w:r>
            <w:r w:rsidR="00DD7DEF" w:rsidRPr="005F1C27">
              <w:rPr>
                <w:rFonts w:ascii="Arial" w:hAnsi="Arial" w:cs="Arial"/>
                <w:b w:val="0"/>
                <w:bCs w:val="0"/>
              </w:rPr>
              <w:t>i</w:t>
            </w:r>
            <w:r w:rsidR="005B52D5" w:rsidRPr="005F1C27">
              <w:rPr>
                <w:rFonts w:ascii="Arial" w:hAnsi="Arial" w:cs="Arial"/>
                <w:b w:val="0"/>
                <w:bCs w:val="0"/>
              </w:rPr>
              <w:t>sopropílico</w:t>
            </w:r>
          </w:p>
          <w:p w14:paraId="0E59CB7E" w14:textId="6ABE5BCD" w:rsidR="005B52D5" w:rsidRPr="005F1C27" w:rsidRDefault="005B52D5"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 xml:space="preserve">Alcohol </w:t>
            </w:r>
            <w:r w:rsidR="00DD7DEF" w:rsidRPr="005F1C27">
              <w:rPr>
                <w:rFonts w:ascii="Arial" w:hAnsi="Arial" w:cs="Arial"/>
                <w:b w:val="0"/>
                <w:bCs w:val="0"/>
              </w:rPr>
              <w:t>b</w:t>
            </w:r>
            <w:r w:rsidRPr="005F1C27">
              <w:rPr>
                <w:rFonts w:ascii="Arial" w:hAnsi="Arial" w:cs="Arial"/>
                <w:b w:val="0"/>
                <w:bCs w:val="0"/>
              </w:rPr>
              <w:t>utílico</w:t>
            </w:r>
          </w:p>
          <w:p w14:paraId="6F5D0A5E" w14:textId="2C158930" w:rsidR="005B52D5" w:rsidRPr="005F1C27" w:rsidRDefault="001E2B08" w:rsidP="00DD7DEF">
            <w:pPr>
              <w:pStyle w:val="Prrafodelista"/>
              <w:numPr>
                <w:ilvl w:val="0"/>
                <w:numId w:val="51"/>
              </w:numPr>
              <w:spacing w:line="276" w:lineRule="auto"/>
              <w:jc w:val="both"/>
              <w:rPr>
                <w:rFonts w:ascii="Arial" w:hAnsi="Arial" w:cs="Arial"/>
                <w:b w:val="0"/>
                <w:bCs w:val="0"/>
              </w:rPr>
            </w:pPr>
            <w:proofErr w:type="spellStart"/>
            <w:r w:rsidRPr="005F1C27">
              <w:rPr>
                <w:rFonts w:ascii="Arial" w:hAnsi="Arial" w:cs="Arial"/>
                <w:b w:val="0"/>
                <w:bCs w:val="0"/>
              </w:rPr>
              <w:t>Eti</w:t>
            </w:r>
            <w:r w:rsidR="005B52D5" w:rsidRPr="005F1C27">
              <w:rPr>
                <w:rFonts w:ascii="Arial" w:hAnsi="Arial" w:cs="Arial"/>
                <w:b w:val="0"/>
                <w:bCs w:val="0"/>
              </w:rPr>
              <w:t>l</w:t>
            </w:r>
            <w:proofErr w:type="spellEnd"/>
            <w:r w:rsidR="005B52D5" w:rsidRPr="005F1C27">
              <w:rPr>
                <w:rFonts w:ascii="Arial" w:hAnsi="Arial" w:cs="Arial"/>
                <w:b w:val="0"/>
                <w:bCs w:val="0"/>
              </w:rPr>
              <w:t xml:space="preserve"> </w:t>
            </w:r>
            <w:r w:rsidR="00DD7DEF" w:rsidRPr="005F1C27">
              <w:rPr>
                <w:rFonts w:ascii="Arial" w:hAnsi="Arial" w:cs="Arial"/>
                <w:b w:val="0"/>
                <w:bCs w:val="0"/>
              </w:rPr>
              <w:t>a</w:t>
            </w:r>
            <w:r w:rsidR="005B52D5" w:rsidRPr="005F1C27">
              <w:rPr>
                <w:rFonts w:ascii="Arial" w:hAnsi="Arial" w:cs="Arial"/>
                <w:b w:val="0"/>
                <w:bCs w:val="0"/>
              </w:rPr>
              <w:t>cetato</w:t>
            </w:r>
          </w:p>
          <w:p w14:paraId="15B16A97" w14:textId="2B88998F" w:rsidR="005B52D5" w:rsidRPr="005F1C27" w:rsidRDefault="005B52D5" w:rsidP="00DD7DEF">
            <w:pPr>
              <w:pStyle w:val="Prrafodelista"/>
              <w:numPr>
                <w:ilvl w:val="0"/>
                <w:numId w:val="51"/>
              </w:numPr>
              <w:spacing w:line="276" w:lineRule="auto"/>
              <w:jc w:val="both"/>
              <w:rPr>
                <w:rFonts w:ascii="Arial" w:hAnsi="Arial" w:cs="Arial"/>
                <w:b w:val="0"/>
                <w:bCs w:val="0"/>
              </w:rPr>
            </w:pPr>
            <w:proofErr w:type="spellStart"/>
            <w:r w:rsidRPr="005F1C27">
              <w:rPr>
                <w:rFonts w:ascii="Arial" w:hAnsi="Arial" w:cs="Arial"/>
                <w:b w:val="0"/>
                <w:bCs w:val="0"/>
              </w:rPr>
              <w:t>Butil</w:t>
            </w:r>
            <w:proofErr w:type="spellEnd"/>
            <w:r w:rsidRPr="005F1C27">
              <w:rPr>
                <w:rFonts w:ascii="Arial" w:hAnsi="Arial" w:cs="Arial"/>
                <w:b w:val="0"/>
                <w:bCs w:val="0"/>
              </w:rPr>
              <w:t xml:space="preserve"> </w:t>
            </w:r>
            <w:r w:rsidR="00DD7DEF" w:rsidRPr="005F1C27">
              <w:rPr>
                <w:rFonts w:ascii="Arial" w:hAnsi="Arial" w:cs="Arial"/>
                <w:b w:val="0"/>
                <w:bCs w:val="0"/>
              </w:rPr>
              <w:t>a</w:t>
            </w:r>
            <w:r w:rsidRPr="005F1C27">
              <w:rPr>
                <w:rFonts w:ascii="Arial" w:hAnsi="Arial" w:cs="Arial"/>
                <w:b w:val="0"/>
                <w:bCs w:val="0"/>
              </w:rPr>
              <w:t>cetato</w:t>
            </w:r>
          </w:p>
          <w:p w14:paraId="6E592CBF" w14:textId="4AEC826D" w:rsidR="005B52D5" w:rsidRPr="005F1C27" w:rsidRDefault="005B52D5"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Etilenglicol</w:t>
            </w:r>
          </w:p>
          <w:p w14:paraId="08EFBB76" w14:textId="04B9CC5E" w:rsidR="00C55DA4" w:rsidRPr="005F1C27" w:rsidRDefault="00C55DA4"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 xml:space="preserve">Disulfuro de </w:t>
            </w:r>
            <w:r w:rsidR="00DD7DEF" w:rsidRPr="005F1C27">
              <w:rPr>
                <w:rFonts w:ascii="Arial" w:hAnsi="Arial" w:cs="Arial"/>
                <w:b w:val="0"/>
                <w:bCs w:val="0"/>
              </w:rPr>
              <w:t>c</w:t>
            </w:r>
            <w:r w:rsidRPr="005F1C27">
              <w:rPr>
                <w:rFonts w:ascii="Arial" w:hAnsi="Arial" w:cs="Arial"/>
                <w:b w:val="0"/>
                <w:bCs w:val="0"/>
              </w:rPr>
              <w:t>arbono</w:t>
            </w:r>
          </w:p>
          <w:p w14:paraId="5FD285B8" w14:textId="5885DDFD" w:rsidR="00C55DA4" w:rsidRPr="005F1C27" w:rsidRDefault="00C55DA4" w:rsidP="00DD7DEF">
            <w:pPr>
              <w:pStyle w:val="Prrafodelista"/>
              <w:numPr>
                <w:ilvl w:val="0"/>
                <w:numId w:val="51"/>
              </w:numPr>
              <w:spacing w:line="276" w:lineRule="auto"/>
              <w:jc w:val="both"/>
              <w:rPr>
                <w:rFonts w:ascii="Arial" w:hAnsi="Arial" w:cs="Arial"/>
                <w:b w:val="0"/>
                <w:bCs w:val="0"/>
              </w:rPr>
            </w:pPr>
            <w:proofErr w:type="spellStart"/>
            <w:r w:rsidRPr="005F1C27">
              <w:rPr>
                <w:rFonts w:ascii="Arial" w:hAnsi="Arial" w:cs="Arial"/>
                <w:b w:val="0"/>
                <w:bCs w:val="0"/>
              </w:rPr>
              <w:t>Dimetilfurmamida</w:t>
            </w:r>
            <w:proofErr w:type="spellEnd"/>
          </w:p>
          <w:p w14:paraId="5BF6B581" w14:textId="7D1EF333" w:rsidR="005D3484" w:rsidRPr="005F1C27" w:rsidRDefault="005D3484"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Propanol</w:t>
            </w:r>
          </w:p>
          <w:p w14:paraId="2F60B192" w14:textId="164891D8" w:rsidR="005D3484" w:rsidRPr="005F1C27" w:rsidRDefault="005D3484"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Alcohol Etílico</w:t>
            </w:r>
          </w:p>
          <w:p w14:paraId="45496E8A" w14:textId="6F6B6D35" w:rsidR="005D3484" w:rsidRPr="005F1C27" w:rsidRDefault="005D3484"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Etilendiamina</w:t>
            </w:r>
          </w:p>
          <w:p w14:paraId="133019FF" w14:textId="1E8EBC21" w:rsidR="005D3484" w:rsidRPr="005F1C27" w:rsidRDefault="005D3484" w:rsidP="00DD7DEF">
            <w:pPr>
              <w:pStyle w:val="Prrafodelista"/>
              <w:numPr>
                <w:ilvl w:val="0"/>
                <w:numId w:val="51"/>
              </w:numPr>
              <w:spacing w:line="276" w:lineRule="auto"/>
              <w:jc w:val="both"/>
              <w:rPr>
                <w:rFonts w:ascii="Arial" w:hAnsi="Arial" w:cs="Arial"/>
                <w:b w:val="0"/>
                <w:bCs w:val="0"/>
              </w:rPr>
            </w:pPr>
            <w:proofErr w:type="spellStart"/>
            <w:r w:rsidRPr="005F1C27">
              <w:rPr>
                <w:rFonts w:ascii="Arial" w:hAnsi="Arial" w:cs="Arial"/>
                <w:b w:val="0"/>
                <w:bCs w:val="0"/>
              </w:rPr>
              <w:t>Furfural</w:t>
            </w:r>
            <w:proofErr w:type="spellEnd"/>
          </w:p>
          <w:p w14:paraId="21A711BB" w14:textId="3B19EA8F" w:rsidR="005D3484" w:rsidRPr="005F1C27" w:rsidRDefault="005D3484" w:rsidP="00DD7DEF">
            <w:pPr>
              <w:pStyle w:val="Prrafodelista"/>
              <w:numPr>
                <w:ilvl w:val="0"/>
                <w:numId w:val="51"/>
              </w:numPr>
              <w:spacing w:line="276" w:lineRule="auto"/>
              <w:jc w:val="both"/>
              <w:rPr>
                <w:rFonts w:ascii="Arial" w:hAnsi="Arial" w:cs="Arial"/>
                <w:b w:val="0"/>
                <w:bCs w:val="0"/>
              </w:rPr>
            </w:pPr>
            <w:proofErr w:type="spellStart"/>
            <w:r w:rsidRPr="005F1C27">
              <w:rPr>
                <w:rFonts w:ascii="Arial" w:hAnsi="Arial" w:cs="Arial"/>
                <w:b w:val="0"/>
                <w:bCs w:val="0"/>
              </w:rPr>
              <w:t>Benzaldehido</w:t>
            </w:r>
            <w:proofErr w:type="spellEnd"/>
          </w:p>
          <w:p w14:paraId="71EF7CE7" w14:textId="54F6E38D" w:rsidR="005D3484" w:rsidRPr="005F1C27" w:rsidRDefault="009803D4" w:rsidP="00DD7DEF">
            <w:pPr>
              <w:pStyle w:val="Prrafodelista"/>
              <w:numPr>
                <w:ilvl w:val="0"/>
                <w:numId w:val="51"/>
              </w:numPr>
              <w:spacing w:line="276" w:lineRule="auto"/>
              <w:jc w:val="both"/>
              <w:rPr>
                <w:rFonts w:ascii="Arial" w:hAnsi="Arial" w:cs="Arial"/>
                <w:b w:val="0"/>
                <w:bCs w:val="0"/>
              </w:rPr>
            </w:pPr>
            <w:proofErr w:type="spellStart"/>
            <w:r w:rsidRPr="005F1C27">
              <w:rPr>
                <w:rFonts w:ascii="Arial" w:hAnsi="Arial" w:cs="Arial"/>
                <w:b w:val="0"/>
                <w:bCs w:val="0"/>
              </w:rPr>
              <w:lastRenderedPageBreak/>
              <w:t>Acetaldehido</w:t>
            </w:r>
            <w:proofErr w:type="spellEnd"/>
          </w:p>
          <w:p w14:paraId="38861143" w14:textId="65434B7D" w:rsidR="009803D4" w:rsidRPr="005F1C27" w:rsidRDefault="009803D4"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 xml:space="preserve">Éter </w:t>
            </w:r>
            <w:r w:rsidR="00DD7DEF" w:rsidRPr="005F1C27">
              <w:rPr>
                <w:rFonts w:ascii="Arial" w:hAnsi="Arial" w:cs="Arial"/>
                <w:b w:val="0"/>
                <w:bCs w:val="0"/>
              </w:rPr>
              <w:t>e</w:t>
            </w:r>
            <w:r w:rsidRPr="005F1C27">
              <w:rPr>
                <w:rFonts w:ascii="Arial" w:hAnsi="Arial" w:cs="Arial"/>
                <w:b w:val="0"/>
                <w:bCs w:val="0"/>
              </w:rPr>
              <w:t>tílico</w:t>
            </w:r>
          </w:p>
          <w:p w14:paraId="7A7C3EF4" w14:textId="6C8556D6" w:rsidR="009803D4" w:rsidRPr="005F1C27" w:rsidRDefault="009803D4" w:rsidP="00DD7DEF">
            <w:pPr>
              <w:pStyle w:val="Prrafodelista"/>
              <w:numPr>
                <w:ilvl w:val="0"/>
                <w:numId w:val="51"/>
              </w:numPr>
              <w:spacing w:line="276" w:lineRule="auto"/>
              <w:jc w:val="both"/>
              <w:rPr>
                <w:rFonts w:ascii="Arial" w:hAnsi="Arial" w:cs="Arial"/>
                <w:b w:val="0"/>
                <w:bCs w:val="0"/>
              </w:rPr>
            </w:pPr>
            <w:proofErr w:type="spellStart"/>
            <w:r w:rsidRPr="005F1C27">
              <w:rPr>
                <w:rFonts w:ascii="Arial" w:hAnsi="Arial" w:cs="Arial"/>
                <w:b w:val="0"/>
                <w:bCs w:val="0"/>
              </w:rPr>
              <w:t>Iso</w:t>
            </w:r>
            <w:r w:rsidR="00DD7DEF" w:rsidRPr="005F1C27">
              <w:rPr>
                <w:rFonts w:ascii="Arial" w:hAnsi="Arial" w:cs="Arial"/>
                <w:b w:val="0"/>
                <w:bCs w:val="0"/>
              </w:rPr>
              <w:t>b</w:t>
            </w:r>
            <w:r w:rsidRPr="005F1C27">
              <w:rPr>
                <w:rFonts w:ascii="Arial" w:hAnsi="Arial" w:cs="Arial"/>
                <w:b w:val="0"/>
                <w:bCs w:val="0"/>
              </w:rPr>
              <w:t>utanol</w:t>
            </w:r>
            <w:proofErr w:type="spellEnd"/>
          </w:p>
          <w:p w14:paraId="4301AE9F" w14:textId="0FDD559C" w:rsidR="009803D4" w:rsidRPr="005F1C27" w:rsidRDefault="009803D4" w:rsidP="00DD7DEF">
            <w:pPr>
              <w:pStyle w:val="Prrafodelista"/>
              <w:numPr>
                <w:ilvl w:val="0"/>
                <w:numId w:val="51"/>
              </w:numPr>
              <w:spacing w:line="276" w:lineRule="auto"/>
              <w:jc w:val="both"/>
              <w:rPr>
                <w:rFonts w:ascii="Arial" w:hAnsi="Arial" w:cs="Arial"/>
                <w:b w:val="0"/>
                <w:bCs w:val="0"/>
              </w:rPr>
            </w:pPr>
            <w:r w:rsidRPr="005F1C27">
              <w:rPr>
                <w:rFonts w:ascii="Arial" w:hAnsi="Arial" w:cs="Arial"/>
                <w:b w:val="0"/>
                <w:bCs w:val="0"/>
              </w:rPr>
              <w:t xml:space="preserve">Alcohol </w:t>
            </w:r>
            <w:r w:rsidR="00DD7DEF" w:rsidRPr="005F1C27">
              <w:rPr>
                <w:rFonts w:ascii="Arial" w:hAnsi="Arial" w:cs="Arial"/>
                <w:b w:val="0"/>
                <w:bCs w:val="0"/>
              </w:rPr>
              <w:t>a</w:t>
            </w:r>
            <w:r w:rsidRPr="005F1C27">
              <w:rPr>
                <w:rFonts w:ascii="Arial" w:hAnsi="Arial" w:cs="Arial"/>
                <w:b w:val="0"/>
                <w:bCs w:val="0"/>
              </w:rPr>
              <w:t>mílico</w:t>
            </w:r>
          </w:p>
          <w:p w14:paraId="4E0C3C21" w14:textId="77777777" w:rsidR="00DF67C1" w:rsidRPr="005F1C27" w:rsidRDefault="00DF67C1" w:rsidP="00AB6DC8">
            <w:pPr>
              <w:pStyle w:val="Prrafodelista"/>
              <w:spacing w:line="276" w:lineRule="auto"/>
              <w:ind w:left="780"/>
              <w:jc w:val="both"/>
              <w:rPr>
                <w:rFonts w:ascii="Arial" w:hAnsi="Arial" w:cs="Arial"/>
                <w:b w:val="0"/>
                <w:bCs w:val="0"/>
                <w:lang w:val="es-MX"/>
              </w:rPr>
            </w:pPr>
          </w:p>
          <w:p w14:paraId="5DF79FC2" w14:textId="32825BE5" w:rsidR="00945BBA" w:rsidRPr="005F1C27" w:rsidRDefault="00945BBA" w:rsidP="00AB6DC8">
            <w:pPr>
              <w:pStyle w:val="Prrafodelista"/>
              <w:spacing w:line="276" w:lineRule="auto"/>
              <w:ind w:left="780"/>
              <w:jc w:val="both"/>
              <w:rPr>
                <w:rFonts w:ascii="Arial" w:hAnsi="Arial" w:cs="Arial"/>
                <w:b w:val="0"/>
                <w:bCs w:val="0"/>
                <w:lang w:val="es-MX"/>
              </w:rPr>
            </w:pPr>
            <w:r w:rsidRPr="005F1C27">
              <w:rPr>
                <w:rFonts w:ascii="Arial" w:hAnsi="Arial" w:cs="Arial"/>
                <w:lang w:val="es-MX"/>
              </w:rPr>
              <w:t>Características CRETI</w:t>
            </w:r>
          </w:p>
          <w:p w14:paraId="27C3D385" w14:textId="55A7CC29" w:rsidR="00945BBA" w:rsidRPr="005F1C27" w:rsidRDefault="00945BBA" w:rsidP="00AB6DC8">
            <w:pPr>
              <w:pStyle w:val="Prrafodelista"/>
              <w:spacing w:line="276" w:lineRule="auto"/>
              <w:ind w:left="780"/>
              <w:jc w:val="both"/>
              <w:rPr>
                <w:rFonts w:ascii="Arial" w:hAnsi="Arial" w:cs="Arial"/>
                <w:lang w:val="es-MX"/>
              </w:rPr>
            </w:pPr>
            <w:r w:rsidRPr="005F1C27">
              <w:rPr>
                <w:rFonts w:ascii="Arial" w:hAnsi="Arial" w:cs="Arial"/>
                <w:b w:val="0"/>
                <w:bCs w:val="0"/>
                <w:lang w:val="es-MX"/>
              </w:rPr>
              <w:t>Son</w:t>
            </w:r>
            <w:r w:rsidRPr="005F1C27">
              <w:rPr>
                <w:rFonts w:ascii="Arial" w:hAnsi="Arial" w:cs="Arial"/>
                <w:lang w:val="es-MX"/>
              </w:rPr>
              <w:t xml:space="preserve"> Tóxicos </w:t>
            </w:r>
            <w:r w:rsidRPr="005F1C27">
              <w:rPr>
                <w:rFonts w:ascii="Arial" w:hAnsi="Arial" w:cs="Arial"/>
                <w:b w:val="0"/>
                <w:bCs w:val="0"/>
                <w:lang w:val="es-MX"/>
              </w:rPr>
              <w:t>e</w:t>
            </w:r>
            <w:r w:rsidRPr="005F1C27">
              <w:rPr>
                <w:rFonts w:ascii="Arial" w:hAnsi="Arial" w:cs="Arial"/>
                <w:lang w:val="es-MX"/>
              </w:rPr>
              <w:t xml:space="preserve"> Inflamables.</w:t>
            </w:r>
          </w:p>
          <w:p w14:paraId="71020903" w14:textId="77777777" w:rsidR="00945BBA" w:rsidRPr="005F1C27" w:rsidRDefault="00945BBA" w:rsidP="00AB6DC8">
            <w:pPr>
              <w:pStyle w:val="Prrafodelista"/>
              <w:spacing w:line="276" w:lineRule="auto"/>
              <w:ind w:left="789"/>
              <w:jc w:val="both"/>
              <w:rPr>
                <w:rFonts w:ascii="Arial" w:hAnsi="Arial" w:cs="Arial"/>
                <w:bCs w:val="0"/>
                <w:szCs w:val="24"/>
                <w:lang w:val="es-MX"/>
              </w:rPr>
            </w:pPr>
          </w:p>
          <w:p w14:paraId="1604E7EA" w14:textId="55635C76" w:rsidR="00895BC5" w:rsidRPr="005F1C27" w:rsidRDefault="00020659" w:rsidP="00AB6DC8">
            <w:pPr>
              <w:spacing w:line="276" w:lineRule="auto"/>
              <w:jc w:val="both"/>
              <w:rPr>
                <w:rFonts w:ascii="Arial" w:hAnsi="Arial" w:cs="Arial"/>
                <w:b w:val="0"/>
              </w:rPr>
            </w:pPr>
            <w:r w:rsidRPr="005F1C27">
              <w:rPr>
                <w:rFonts w:ascii="Arial" w:hAnsi="Arial" w:cs="Arial"/>
              </w:rPr>
              <w:t xml:space="preserve">           </w:t>
            </w:r>
            <w:r w:rsidR="00895BC5" w:rsidRPr="005F1C27">
              <w:rPr>
                <w:rFonts w:ascii="Arial" w:hAnsi="Arial" w:cs="Arial"/>
              </w:rPr>
              <w:t>S2</w:t>
            </w:r>
            <w:r w:rsidR="00DD7DEF" w:rsidRPr="005F1C27">
              <w:rPr>
                <w:rFonts w:ascii="Arial" w:hAnsi="Arial" w:cs="Arial"/>
              </w:rPr>
              <w:t>:</w:t>
            </w:r>
            <w:r w:rsidR="00895BC5" w:rsidRPr="005F1C27">
              <w:rPr>
                <w:rFonts w:ascii="Arial" w:hAnsi="Arial" w:cs="Arial"/>
              </w:rPr>
              <w:t xml:space="preserve"> Solventes </w:t>
            </w:r>
            <w:r w:rsidR="00DD7DEF" w:rsidRPr="005F1C27">
              <w:rPr>
                <w:rFonts w:ascii="Arial" w:hAnsi="Arial" w:cs="Arial"/>
              </w:rPr>
              <w:t>o</w:t>
            </w:r>
            <w:r w:rsidR="00895BC5" w:rsidRPr="005F1C27">
              <w:rPr>
                <w:rFonts w:ascii="Arial" w:hAnsi="Arial" w:cs="Arial"/>
              </w:rPr>
              <w:t>rganoclorados</w:t>
            </w:r>
          </w:p>
          <w:p w14:paraId="61CCFD1F" w14:textId="338C40CE" w:rsidR="007F1C48" w:rsidRPr="005F1C27" w:rsidRDefault="008F1950" w:rsidP="00AB6DC8">
            <w:pPr>
              <w:shd w:val="clear" w:color="auto" w:fill="FFFFFF"/>
              <w:spacing w:line="276" w:lineRule="auto"/>
              <w:ind w:left="789"/>
              <w:jc w:val="both"/>
              <w:rPr>
                <w:rFonts w:ascii="Arial" w:hAnsi="Arial" w:cs="Arial"/>
                <w:color w:val="000000"/>
              </w:rPr>
            </w:pPr>
            <w:r w:rsidRPr="005F1C27">
              <w:rPr>
                <w:rStyle w:val="hgkelc"/>
                <w:rFonts w:ascii="Arial" w:hAnsi="Arial" w:cs="Arial"/>
                <w:b w:val="0"/>
                <w:bCs w:val="0"/>
                <w:color w:val="222222"/>
              </w:rPr>
              <w:t>S</w:t>
            </w:r>
            <w:r w:rsidR="007F1C48" w:rsidRPr="005F1C27">
              <w:rPr>
                <w:rStyle w:val="hgkelc"/>
                <w:rFonts w:ascii="Arial" w:hAnsi="Arial" w:cs="Arial"/>
                <w:b w:val="0"/>
                <w:bCs w:val="0"/>
                <w:color w:val="222222"/>
              </w:rPr>
              <w:t>on sustancias químicas que se usan principalmente como materias primas en la</w:t>
            </w:r>
            <w:r w:rsidR="00020659" w:rsidRPr="005F1C27">
              <w:rPr>
                <w:rStyle w:val="hgkelc"/>
                <w:rFonts w:ascii="Arial" w:hAnsi="Arial" w:cs="Arial"/>
                <w:b w:val="0"/>
                <w:bCs w:val="0"/>
                <w:color w:val="222222"/>
              </w:rPr>
              <w:t xml:space="preserve"> </w:t>
            </w:r>
            <w:r w:rsidR="007F1C48" w:rsidRPr="005F1C27">
              <w:rPr>
                <w:rStyle w:val="hgkelc"/>
                <w:rFonts w:ascii="Arial" w:hAnsi="Arial" w:cs="Arial"/>
                <w:b w:val="0"/>
                <w:bCs w:val="0"/>
                <w:color w:val="222222"/>
              </w:rPr>
              <w:t>producción de otros productos</w:t>
            </w:r>
            <w:r w:rsidRPr="005F1C27">
              <w:rPr>
                <w:rStyle w:val="hgkelc"/>
                <w:rFonts w:ascii="Arial" w:hAnsi="Arial" w:cs="Arial"/>
                <w:b w:val="0"/>
                <w:bCs w:val="0"/>
                <w:color w:val="222222"/>
              </w:rPr>
              <w:t>, también pueden ser utilizados para disolver otros reactivos</w:t>
            </w:r>
            <w:r w:rsidR="007F1C48" w:rsidRPr="005F1C27">
              <w:rPr>
                <w:rStyle w:val="hgkelc"/>
                <w:rFonts w:ascii="Arial" w:hAnsi="Arial" w:cs="Arial"/>
                <w:b w:val="0"/>
                <w:bCs w:val="0"/>
                <w:color w:val="222222"/>
              </w:rPr>
              <w:t xml:space="preserve">. </w:t>
            </w:r>
            <w:r w:rsidR="00947EB5" w:rsidRPr="005F1C27">
              <w:rPr>
                <w:rFonts w:ascii="Arial" w:hAnsi="Arial" w:cs="Arial"/>
                <w:b w:val="0"/>
                <w:bCs w:val="0"/>
                <w:color w:val="000000"/>
              </w:rPr>
              <w:t>Los</w:t>
            </w:r>
            <w:r w:rsidRPr="005F1C27">
              <w:rPr>
                <w:rFonts w:ascii="Arial" w:hAnsi="Arial" w:cs="Arial"/>
                <w:b w:val="0"/>
                <w:bCs w:val="0"/>
                <w:color w:val="000000"/>
              </w:rPr>
              <w:t xml:space="preserve"> solventes </w:t>
            </w:r>
            <w:r w:rsidR="00947EB5" w:rsidRPr="005F1C27">
              <w:rPr>
                <w:rFonts w:ascii="Arial" w:hAnsi="Arial" w:cs="Arial"/>
                <w:b w:val="0"/>
                <w:bCs w:val="0"/>
                <w:color w:val="000000"/>
              </w:rPr>
              <w:t xml:space="preserve">organoclorados son en esencia, hidrocarburos con alto contenido de </w:t>
            </w:r>
            <w:r w:rsidRPr="005F1C27">
              <w:rPr>
                <w:rFonts w:ascii="Arial" w:hAnsi="Arial" w:cs="Arial"/>
                <w:b w:val="0"/>
                <w:bCs w:val="0"/>
                <w:color w:val="000000"/>
              </w:rPr>
              <w:t>halógenos.</w:t>
            </w:r>
          </w:p>
          <w:p w14:paraId="0B4DBF9F" w14:textId="77777777" w:rsidR="00764E36" w:rsidRPr="005F1C27" w:rsidRDefault="00764E36" w:rsidP="00AB6DC8">
            <w:pPr>
              <w:shd w:val="clear" w:color="auto" w:fill="FFFFFF"/>
              <w:spacing w:line="276" w:lineRule="auto"/>
              <w:ind w:left="789"/>
              <w:rPr>
                <w:rStyle w:val="hgkelc"/>
                <w:rFonts w:ascii="Arial" w:hAnsi="Arial" w:cs="Arial"/>
                <w:b w:val="0"/>
                <w:bCs w:val="0"/>
              </w:rPr>
            </w:pPr>
          </w:p>
          <w:p w14:paraId="63CDFB90" w14:textId="6D5FB272" w:rsidR="00947EB5" w:rsidRPr="005F1C27" w:rsidRDefault="00947EB5" w:rsidP="00AB6DC8">
            <w:pPr>
              <w:shd w:val="clear" w:color="auto" w:fill="FFFFFF"/>
              <w:spacing w:line="276" w:lineRule="auto"/>
              <w:ind w:left="789"/>
              <w:rPr>
                <w:rStyle w:val="hgkelc"/>
                <w:rFonts w:ascii="Arial" w:hAnsi="Arial" w:cs="Arial"/>
                <w:b w:val="0"/>
                <w:bCs w:val="0"/>
              </w:rPr>
            </w:pPr>
            <w:r w:rsidRPr="005F1C27">
              <w:rPr>
                <w:rStyle w:val="hgkelc"/>
                <w:rFonts w:ascii="Arial" w:hAnsi="Arial" w:cs="Arial"/>
              </w:rPr>
              <w:t>Ejemplos:</w:t>
            </w:r>
          </w:p>
          <w:p w14:paraId="3DCD1F9B" w14:textId="77777777" w:rsidR="008F1950" w:rsidRPr="005F1C27" w:rsidRDefault="008F1950" w:rsidP="00AB6DC8">
            <w:pPr>
              <w:shd w:val="clear" w:color="auto" w:fill="FFFFFF"/>
              <w:spacing w:line="276" w:lineRule="auto"/>
              <w:ind w:left="789"/>
              <w:rPr>
                <w:rStyle w:val="hgkelc"/>
                <w:rFonts w:ascii="Arial" w:hAnsi="Arial" w:cs="Arial"/>
                <w:b w:val="0"/>
                <w:bCs w:val="0"/>
              </w:rPr>
            </w:pPr>
          </w:p>
          <w:p w14:paraId="0406AA9F" w14:textId="3BA3D391" w:rsidR="008F1950" w:rsidRPr="005F1C27" w:rsidRDefault="008F1950" w:rsidP="008F1950">
            <w:pPr>
              <w:pStyle w:val="Prrafodelista"/>
              <w:numPr>
                <w:ilvl w:val="0"/>
                <w:numId w:val="54"/>
              </w:numPr>
              <w:ind w:left="993" w:hanging="284"/>
              <w:rPr>
                <w:rFonts w:ascii="Arial" w:hAnsi="Arial" w:cs="Arial"/>
                <w:b w:val="0"/>
                <w:bCs w:val="0"/>
              </w:rPr>
            </w:pPr>
            <w:r w:rsidRPr="005F1C27">
              <w:rPr>
                <w:rFonts w:ascii="Arial" w:hAnsi="Arial" w:cs="Arial"/>
                <w:b w:val="0"/>
                <w:bCs w:val="0"/>
              </w:rPr>
              <w:t>Diclorometano</w:t>
            </w:r>
          </w:p>
          <w:p w14:paraId="4929613E" w14:textId="16F835F9" w:rsidR="008F1950" w:rsidRPr="005F1C27" w:rsidRDefault="008F1950"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Cloroformo</w:t>
            </w:r>
            <w:r w:rsidR="009803D4" w:rsidRPr="005F1C27">
              <w:rPr>
                <w:rFonts w:ascii="Arial" w:hAnsi="Arial" w:cs="Arial"/>
                <w:b w:val="0"/>
                <w:bCs w:val="0"/>
              </w:rPr>
              <w:t xml:space="preserve">  </w:t>
            </w:r>
          </w:p>
          <w:p w14:paraId="5CD24115" w14:textId="1A870722"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 xml:space="preserve">Bromo </w:t>
            </w:r>
            <w:r w:rsidR="008F1950" w:rsidRPr="005F1C27">
              <w:rPr>
                <w:rFonts w:ascii="Arial" w:hAnsi="Arial" w:cs="Arial"/>
                <w:b w:val="0"/>
                <w:bCs w:val="0"/>
              </w:rPr>
              <w:t>a</w:t>
            </w:r>
            <w:r w:rsidRPr="005F1C27">
              <w:rPr>
                <w:rFonts w:ascii="Arial" w:hAnsi="Arial" w:cs="Arial"/>
                <w:b w:val="0"/>
                <w:bCs w:val="0"/>
              </w:rPr>
              <w:t>cetileno</w:t>
            </w:r>
          </w:p>
          <w:p w14:paraId="0917B87F" w14:textId="79DBCA56"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 xml:space="preserve">Bromuro de </w:t>
            </w:r>
            <w:r w:rsidR="008F1950" w:rsidRPr="005F1C27">
              <w:rPr>
                <w:rFonts w:ascii="Arial" w:hAnsi="Arial" w:cs="Arial"/>
                <w:b w:val="0"/>
                <w:bCs w:val="0"/>
              </w:rPr>
              <w:t>a</w:t>
            </w:r>
            <w:r w:rsidRPr="005F1C27">
              <w:rPr>
                <w:rFonts w:ascii="Arial" w:hAnsi="Arial" w:cs="Arial"/>
                <w:b w:val="0"/>
                <w:bCs w:val="0"/>
              </w:rPr>
              <w:t>cetilo</w:t>
            </w:r>
          </w:p>
          <w:p w14:paraId="6E0D88E5" w14:textId="2B4F30CE"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 xml:space="preserve">Cloro </w:t>
            </w:r>
            <w:r w:rsidR="008F1950" w:rsidRPr="005F1C27">
              <w:rPr>
                <w:rFonts w:ascii="Arial" w:hAnsi="Arial" w:cs="Arial"/>
                <w:b w:val="0"/>
                <w:bCs w:val="0"/>
              </w:rPr>
              <w:t>b</w:t>
            </w:r>
            <w:r w:rsidRPr="005F1C27">
              <w:rPr>
                <w:rFonts w:ascii="Arial" w:hAnsi="Arial" w:cs="Arial"/>
                <w:b w:val="0"/>
                <w:bCs w:val="0"/>
              </w:rPr>
              <w:t>enceno</w:t>
            </w:r>
          </w:p>
          <w:p w14:paraId="1849B234" w14:textId="03BDB77B"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 xml:space="preserve">Cloro </w:t>
            </w:r>
            <w:r w:rsidR="008F1950" w:rsidRPr="005F1C27">
              <w:rPr>
                <w:rFonts w:ascii="Arial" w:hAnsi="Arial" w:cs="Arial"/>
                <w:b w:val="0"/>
                <w:bCs w:val="0"/>
              </w:rPr>
              <w:t>t</w:t>
            </w:r>
            <w:r w:rsidRPr="005F1C27">
              <w:rPr>
                <w:rFonts w:ascii="Arial" w:hAnsi="Arial" w:cs="Arial"/>
                <w:b w:val="0"/>
                <w:bCs w:val="0"/>
              </w:rPr>
              <w:t>oluidina</w:t>
            </w:r>
          </w:p>
          <w:p w14:paraId="5E4635DA" w14:textId="2DB51314"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 xml:space="preserve">Cloruro de </w:t>
            </w:r>
            <w:r w:rsidR="008F1950" w:rsidRPr="005F1C27">
              <w:rPr>
                <w:rFonts w:ascii="Arial" w:hAnsi="Arial" w:cs="Arial"/>
                <w:b w:val="0"/>
                <w:bCs w:val="0"/>
              </w:rPr>
              <w:t>a</w:t>
            </w:r>
            <w:r w:rsidRPr="005F1C27">
              <w:rPr>
                <w:rFonts w:ascii="Arial" w:hAnsi="Arial" w:cs="Arial"/>
                <w:b w:val="0"/>
                <w:bCs w:val="0"/>
              </w:rPr>
              <w:t>lilo</w:t>
            </w:r>
          </w:p>
          <w:p w14:paraId="468CD88B" w14:textId="154786FD"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 xml:space="preserve">Cloruro de </w:t>
            </w:r>
            <w:r w:rsidR="008F1950" w:rsidRPr="005F1C27">
              <w:rPr>
                <w:rFonts w:ascii="Arial" w:hAnsi="Arial" w:cs="Arial"/>
                <w:b w:val="0"/>
                <w:bCs w:val="0"/>
              </w:rPr>
              <w:t>a</w:t>
            </w:r>
            <w:r w:rsidRPr="005F1C27">
              <w:rPr>
                <w:rFonts w:ascii="Arial" w:hAnsi="Arial" w:cs="Arial"/>
                <w:b w:val="0"/>
                <w:bCs w:val="0"/>
              </w:rPr>
              <w:t>milo</w:t>
            </w:r>
          </w:p>
          <w:p w14:paraId="2D2BC584" w14:textId="2D8BC2D2" w:rsidR="009803D4" w:rsidRPr="005F1C27" w:rsidRDefault="009803D4" w:rsidP="008F1950">
            <w:pPr>
              <w:pStyle w:val="Prrafodelista"/>
              <w:numPr>
                <w:ilvl w:val="0"/>
                <w:numId w:val="54"/>
              </w:numPr>
              <w:ind w:left="993" w:hanging="283"/>
              <w:rPr>
                <w:rFonts w:ascii="Arial" w:hAnsi="Arial" w:cs="Arial"/>
                <w:b w:val="0"/>
                <w:bCs w:val="0"/>
              </w:rPr>
            </w:pPr>
            <w:proofErr w:type="spellStart"/>
            <w:r w:rsidRPr="005F1C27">
              <w:rPr>
                <w:rFonts w:ascii="Arial" w:hAnsi="Arial" w:cs="Arial"/>
                <w:b w:val="0"/>
                <w:bCs w:val="0"/>
              </w:rPr>
              <w:t>Aldrín</w:t>
            </w:r>
            <w:proofErr w:type="spellEnd"/>
          </w:p>
          <w:p w14:paraId="0345338C" w14:textId="6E0A9947" w:rsidR="009803D4" w:rsidRPr="005F1C27" w:rsidRDefault="009803D4" w:rsidP="008F1950">
            <w:pPr>
              <w:pStyle w:val="Prrafodelista"/>
              <w:numPr>
                <w:ilvl w:val="0"/>
                <w:numId w:val="54"/>
              </w:numPr>
              <w:ind w:left="993" w:hanging="283"/>
              <w:rPr>
                <w:rFonts w:ascii="Arial" w:hAnsi="Arial" w:cs="Arial"/>
                <w:b w:val="0"/>
                <w:bCs w:val="0"/>
              </w:rPr>
            </w:pPr>
            <w:proofErr w:type="spellStart"/>
            <w:r w:rsidRPr="005F1C27">
              <w:rPr>
                <w:rFonts w:ascii="Arial" w:hAnsi="Arial" w:cs="Arial"/>
                <w:b w:val="0"/>
                <w:bCs w:val="0"/>
              </w:rPr>
              <w:t>Clordano</w:t>
            </w:r>
            <w:proofErr w:type="spellEnd"/>
          </w:p>
          <w:p w14:paraId="10D72621" w14:textId="146B88A2" w:rsidR="009803D4" w:rsidRPr="005F1C27" w:rsidRDefault="009803D4" w:rsidP="008F1950">
            <w:pPr>
              <w:pStyle w:val="Prrafodelista"/>
              <w:numPr>
                <w:ilvl w:val="0"/>
                <w:numId w:val="54"/>
              </w:numPr>
              <w:ind w:left="993" w:hanging="283"/>
              <w:rPr>
                <w:rFonts w:ascii="Arial" w:hAnsi="Arial" w:cs="Arial"/>
                <w:b w:val="0"/>
                <w:bCs w:val="0"/>
              </w:rPr>
            </w:pPr>
            <w:proofErr w:type="spellStart"/>
            <w:r w:rsidRPr="005F1C27">
              <w:rPr>
                <w:rFonts w:ascii="Arial" w:hAnsi="Arial" w:cs="Arial"/>
                <w:b w:val="0"/>
                <w:bCs w:val="0"/>
              </w:rPr>
              <w:t>Dieldrín</w:t>
            </w:r>
            <w:proofErr w:type="spellEnd"/>
          </w:p>
          <w:p w14:paraId="28DE702C" w14:textId="680730B6" w:rsidR="009803D4" w:rsidRPr="005F1C27" w:rsidRDefault="009803D4" w:rsidP="008F1950">
            <w:pPr>
              <w:pStyle w:val="Prrafodelista"/>
              <w:numPr>
                <w:ilvl w:val="0"/>
                <w:numId w:val="54"/>
              </w:numPr>
              <w:ind w:left="993" w:hanging="283"/>
              <w:rPr>
                <w:rFonts w:ascii="Arial" w:hAnsi="Arial" w:cs="Arial"/>
                <w:b w:val="0"/>
                <w:bCs w:val="0"/>
              </w:rPr>
            </w:pPr>
            <w:proofErr w:type="spellStart"/>
            <w:r w:rsidRPr="005F1C27">
              <w:rPr>
                <w:rFonts w:ascii="Arial" w:hAnsi="Arial" w:cs="Arial"/>
                <w:b w:val="0"/>
                <w:bCs w:val="0"/>
              </w:rPr>
              <w:t>Endrín</w:t>
            </w:r>
            <w:proofErr w:type="spellEnd"/>
          </w:p>
          <w:p w14:paraId="78820A98" w14:textId="4BE4DC16" w:rsidR="009803D4" w:rsidRPr="005F1C27" w:rsidRDefault="009803D4" w:rsidP="008F1950">
            <w:pPr>
              <w:pStyle w:val="Prrafodelista"/>
              <w:numPr>
                <w:ilvl w:val="0"/>
                <w:numId w:val="54"/>
              </w:numPr>
              <w:ind w:left="993" w:hanging="283"/>
              <w:rPr>
                <w:rFonts w:ascii="Arial" w:hAnsi="Arial" w:cs="Arial"/>
                <w:b w:val="0"/>
                <w:bCs w:val="0"/>
              </w:rPr>
            </w:pPr>
            <w:proofErr w:type="spellStart"/>
            <w:r w:rsidRPr="005F1C27">
              <w:rPr>
                <w:rFonts w:ascii="Arial" w:hAnsi="Arial" w:cs="Arial"/>
                <w:b w:val="0"/>
                <w:bCs w:val="0"/>
              </w:rPr>
              <w:t>Heptacloro</w:t>
            </w:r>
            <w:proofErr w:type="spellEnd"/>
          </w:p>
          <w:p w14:paraId="2FDD556B" w14:textId="77374EDF"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HCH (</w:t>
            </w:r>
            <w:proofErr w:type="spellStart"/>
            <w:r w:rsidRPr="005F1C27">
              <w:rPr>
                <w:rFonts w:ascii="Arial" w:hAnsi="Arial" w:cs="Arial"/>
                <w:b w:val="0"/>
                <w:bCs w:val="0"/>
              </w:rPr>
              <w:t>hexaclorociclohexano</w:t>
            </w:r>
            <w:proofErr w:type="spellEnd"/>
            <w:r w:rsidRPr="005F1C27">
              <w:rPr>
                <w:rFonts w:ascii="Arial" w:hAnsi="Arial" w:cs="Arial"/>
                <w:b w:val="0"/>
                <w:bCs w:val="0"/>
              </w:rPr>
              <w:t>)</w:t>
            </w:r>
          </w:p>
          <w:p w14:paraId="5922A86F" w14:textId="0C225315" w:rsidR="009803D4" w:rsidRPr="005F1C27" w:rsidRDefault="009803D4" w:rsidP="008F1950">
            <w:pPr>
              <w:pStyle w:val="Prrafodelista"/>
              <w:numPr>
                <w:ilvl w:val="0"/>
                <w:numId w:val="54"/>
              </w:numPr>
              <w:ind w:left="993" w:hanging="283"/>
              <w:rPr>
                <w:rFonts w:ascii="Arial" w:hAnsi="Arial" w:cs="Arial"/>
                <w:b w:val="0"/>
                <w:bCs w:val="0"/>
              </w:rPr>
            </w:pPr>
            <w:r w:rsidRPr="005F1C27">
              <w:rPr>
                <w:rFonts w:ascii="Arial" w:hAnsi="Arial" w:cs="Arial"/>
                <w:b w:val="0"/>
                <w:bCs w:val="0"/>
              </w:rPr>
              <w:t>Lindano</w:t>
            </w:r>
          </w:p>
          <w:p w14:paraId="21A49DDE" w14:textId="6E1F6001" w:rsidR="009803D4" w:rsidRPr="005F1C27" w:rsidRDefault="009803D4" w:rsidP="008F1950">
            <w:pPr>
              <w:pStyle w:val="Prrafodelista"/>
              <w:numPr>
                <w:ilvl w:val="0"/>
                <w:numId w:val="54"/>
              </w:numPr>
              <w:ind w:left="993" w:hanging="283"/>
              <w:rPr>
                <w:rFonts w:ascii="Arial" w:hAnsi="Arial" w:cs="Arial"/>
                <w:b w:val="0"/>
                <w:bCs w:val="0"/>
              </w:rPr>
            </w:pPr>
            <w:proofErr w:type="spellStart"/>
            <w:r w:rsidRPr="005F1C27">
              <w:rPr>
                <w:rFonts w:ascii="Arial" w:hAnsi="Arial" w:cs="Arial"/>
                <w:b w:val="0"/>
                <w:bCs w:val="0"/>
              </w:rPr>
              <w:t>Toxafeno</w:t>
            </w:r>
            <w:proofErr w:type="spellEnd"/>
          </w:p>
          <w:p w14:paraId="1014E69B" w14:textId="77777777" w:rsidR="009803D4" w:rsidRPr="005F1C27" w:rsidRDefault="009803D4" w:rsidP="00AB6DC8">
            <w:pPr>
              <w:spacing w:line="276" w:lineRule="auto"/>
              <w:ind w:left="720"/>
              <w:contextualSpacing/>
              <w:jc w:val="both"/>
              <w:rPr>
                <w:rFonts w:ascii="Arial" w:hAnsi="Arial" w:cs="Arial"/>
                <w:b w:val="0"/>
                <w:bCs w:val="0"/>
                <w:color w:val="000000"/>
              </w:rPr>
            </w:pPr>
          </w:p>
          <w:p w14:paraId="6F792770" w14:textId="2FB177D0" w:rsidR="0094137A" w:rsidRPr="005F1C27" w:rsidRDefault="009803D4" w:rsidP="00AB6DC8">
            <w:pPr>
              <w:spacing w:line="276" w:lineRule="auto"/>
              <w:jc w:val="both"/>
              <w:rPr>
                <w:rFonts w:ascii="Arial" w:hAnsi="Arial" w:cs="Arial"/>
                <w:b w:val="0"/>
                <w:bCs w:val="0"/>
              </w:rPr>
            </w:pPr>
            <w:r w:rsidRPr="005F1C27">
              <w:rPr>
                <w:rFonts w:ascii="Arial" w:hAnsi="Arial" w:cs="Arial"/>
                <w:b w:val="0"/>
                <w:bCs w:val="0"/>
                <w:color w:val="222222"/>
                <w:sz w:val="21"/>
                <w:szCs w:val="21"/>
                <w:lang w:eastAsia="es-MX"/>
              </w:rPr>
              <w:t xml:space="preserve">            </w:t>
            </w:r>
            <w:r w:rsidR="0094137A" w:rsidRPr="005F1C27">
              <w:rPr>
                <w:rFonts w:ascii="Arial" w:hAnsi="Arial" w:cs="Arial"/>
              </w:rPr>
              <w:t>Características CRETI</w:t>
            </w:r>
          </w:p>
          <w:p w14:paraId="6B931411" w14:textId="77777777" w:rsidR="0046692B" w:rsidRPr="00D74CE9" w:rsidRDefault="0046692B" w:rsidP="0046692B">
            <w:pPr>
              <w:pStyle w:val="Prrafodelista"/>
              <w:spacing w:line="276" w:lineRule="auto"/>
              <w:ind w:left="780"/>
              <w:jc w:val="both"/>
              <w:rPr>
                <w:rFonts w:ascii="Arial" w:hAnsi="Arial" w:cs="Arial"/>
                <w:lang w:val="es-MX"/>
              </w:rPr>
            </w:pPr>
            <w:r w:rsidRPr="005F1C27">
              <w:rPr>
                <w:rFonts w:ascii="Arial" w:hAnsi="Arial" w:cs="Arial"/>
                <w:b w:val="0"/>
                <w:bCs w:val="0"/>
                <w:lang w:val="es-MX"/>
              </w:rPr>
              <w:t>Son</w:t>
            </w:r>
            <w:r w:rsidRPr="005F1C27">
              <w:rPr>
                <w:rFonts w:ascii="Arial" w:hAnsi="Arial" w:cs="Arial"/>
                <w:lang w:val="es-MX"/>
              </w:rPr>
              <w:t xml:space="preserve"> Tóxicos </w:t>
            </w:r>
            <w:r w:rsidRPr="005F1C27">
              <w:rPr>
                <w:rFonts w:ascii="Arial" w:hAnsi="Arial" w:cs="Arial"/>
                <w:b w:val="0"/>
                <w:bCs w:val="0"/>
                <w:lang w:val="es-MX"/>
              </w:rPr>
              <w:t>e</w:t>
            </w:r>
            <w:r w:rsidRPr="005F1C27">
              <w:rPr>
                <w:rFonts w:ascii="Arial" w:hAnsi="Arial" w:cs="Arial"/>
                <w:lang w:val="es-MX"/>
              </w:rPr>
              <w:t xml:space="preserve"> Inflamables.</w:t>
            </w:r>
          </w:p>
          <w:p w14:paraId="638030D0" w14:textId="77777777" w:rsidR="006310ED" w:rsidRPr="00D74CE9" w:rsidRDefault="006310ED" w:rsidP="00AB6DC8">
            <w:pPr>
              <w:pStyle w:val="Prrafodelista"/>
              <w:spacing w:line="276" w:lineRule="auto"/>
              <w:ind w:left="789"/>
              <w:jc w:val="both"/>
              <w:rPr>
                <w:rFonts w:ascii="Arial" w:hAnsi="Arial" w:cs="Arial"/>
                <w:bCs w:val="0"/>
                <w:szCs w:val="24"/>
                <w:lang w:val="es-MX"/>
              </w:rPr>
            </w:pPr>
          </w:p>
          <w:p w14:paraId="095D72ED" w14:textId="0475B555" w:rsidR="006A710C" w:rsidRPr="005F1C27" w:rsidRDefault="00020659" w:rsidP="00AB6DC8">
            <w:pPr>
              <w:spacing w:line="276" w:lineRule="auto"/>
              <w:jc w:val="both"/>
              <w:rPr>
                <w:rFonts w:ascii="Arial" w:hAnsi="Arial" w:cs="Arial"/>
                <w:b w:val="0"/>
                <w:bCs w:val="0"/>
              </w:rPr>
            </w:pPr>
            <w:r w:rsidRPr="00D74CE9">
              <w:rPr>
                <w:rFonts w:ascii="Arial" w:hAnsi="Arial" w:cs="Arial"/>
              </w:rPr>
              <w:t xml:space="preserve">           </w:t>
            </w:r>
            <w:r w:rsidR="00895BC5" w:rsidRPr="00D74CE9">
              <w:rPr>
                <w:rFonts w:ascii="Arial" w:hAnsi="Arial" w:cs="Arial"/>
              </w:rPr>
              <w:t>O</w:t>
            </w:r>
            <w:r w:rsidR="0046692B">
              <w:rPr>
                <w:rFonts w:ascii="Arial" w:hAnsi="Arial" w:cs="Arial"/>
              </w:rPr>
              <w:t>:</w:t>
            </w:r>
            <w:r w:rsidR="00895BC5" w:rsidRPr="00D74CE9">
              <w:rPr>
                <w:rFonts w:ascii="Arial" w:hAnsi="Arial" w:cs="Arial"/>
              </w:rPr>
              <w:t xml:space="preserve"> </w:t>
            </w:r>
            <w:r w:rsidR="00895BC5" w:rsidRPr="005F1C27">
              <w:rPr>
                <w:rFonts w:ascii="Arial" w:hAnsi="Arial" w:cs="Arial"/>
              </w:rPr>
              <w:t xml:space="preserve">Otros </w:t>
            </w:r>
          </w:p>
          <w:p w14:paraId="2046D65C" w14:textId="4A24FD66" w:rsidR="005E6473" w:rsidRDefault="006A710C" w:rsidP="00C02D04">
            <w:pPr>
              <w:spacing w:line="276" w:lineRule="auto"/>
              <w:ind w:left="708"/>
              <w:jc w:val="both"/>
              <w:rPr>
                <w:rFonts w:ascii="Arial" w:hAnsi="Arial" w:cs="Arial"/>
                <w:b w:val="0"/>
                <w:bCs w:val="0"/>
              </w:rPr>
            </w:pPr>
            <w:r w:rsidRPr="005F1C27">
              <w:rPr>
                <w:rFonts w:ascii="Arial" w:hAnsi="Arial" w:cs="Arial"/>
                <w:b w:val="0"/>
                <w:bCs w:val="0"/>
              </w:rPr>
              <w:t xml:space="preserve">Comprende el </w:t>
            </w:r>
            <w:r w:rsidR="00895BC5" w:rsidRPr="005F1C27">
              <w:rPr>
                <w:rFonts w:ascii="Arial" w:hAnsi="Arial" w:cs="Arial"/>
                <w:b w:val="0"/>
                <w:bCs w:val="0"/>
              </w:rPr>
              <w:t xml:space="preserve">vidrio roto, </w:t>
            </w:r>
            <w:r w:rsidRPr="005F1C27">
              <w:rPr>
                <w:rFonts w:ascii="Arial" w:hAnsi="Arial" w:cs="Arial"/>
                <w:b w:val="0"/>
                <w:bCs w:val="0"/>
              </w:rPr>
              <w:t>materiales</w:t>
            </w:r>
            <w:r w:rsidR="00F85001" w:rsidRPr="005F1C27">
              <w:rPr>
                <w:rFonts w:ascii="Arial" w:hAnsi="Arial" w:cs="Arial"/>
                <w:b w:val="0"/>
                <w:bCs w:val="0"/>
              </w:rPr>
              <w:t xml:space="preserve"> sólidos</w:t>
            </w:r>
            <w:r w:rsidRPr="005F1C27">
              <w:rPr>
                <w:rFonts w:ascii="Arial" w:hAnsi="Arial" w:cs="Arial"/>
                <w:b w:val="0"/>
                <w:bCs w:val="0"/>
              </w:rPr>
              <w:t xml:space="preserve"> </w:t>
            </w:r>
            <w:r w:rsidR="00895BC5" w:rsidRPr="005F1C27">
              <w:rPr>
                <w:rFonts w:ascii="Arial" w:hAnsi="Arial" w:cs="Arial"/>
                <w:b w:val="0"/>
                <w:bCs w:val="0"/>
              </w:rPr>
              <w:t>impregnados</w:t>
            </w:r>
            <w:r w:rsidR="00167A4E" w:rsidRPr="005F1C27">
              <w:rPr>
                <w:rFonts w:ascii="Arial" w:hAnsi="Arial" w:cs="Arial"/>
                <w:b w:val="0"/>
                <w:bCs w:val="0"/>
              </w:rPr>
              <w:t xml:space="preserve">, </w:t>
            </w:r>
            <w:r w:rsidRPr="005F1C27">
              <w:rPr>
                <w:rFonts w:ascii="Arial" w:hAnsi="Arial" w:cs="Arial"/>
                <w:b w:val="0"/>
                <w:bCs w:val="0"/>
              </w:rPr>
              <w:t>reactivos</w:t>
            </w:r>
            <w:r w:rsidR="00020659" w:rsidRPr="005F1C27">
              <w:rPr>
                <w:rFonts w:ascii="Arial" w:hAnsi="Arial" w:cs="Arial"/>
                <w:b w:val="0"/>
                <w:bCs w:val="0"/>
              </w:rPr>
              <w:t xml:space="preserve"> caducos</w:t>
            </w:r>
            <w:r w:rsidR="0046692B" w:rsidRPr="005F1C27">
              <w:rPr>
                <w:rFonts w:ascii="Arial" w:hAnsi="Arial" w:cs="Arial"/>
                <w:b w:val="0"/>
                <w:bCs w:val="0"/>
              </w:rPr>
              <w:t>, reactivos contaminados, frascos vacíos</w:t>
            </w:r>
            <w:r w:rsidR="00895BC5" w:rsidRPr="005F1C27">
              <w:rPr>
                <w:rFonts w:ascii="Arial" w:hAnsi="Arial" w:cs="Arial"/>
                <w:b w:val="0"/>
                <w:bCs w:val="0"/>
              </w:rPr>
              <w:t>,</w:t>
            </w:r>
            <w:r w:rsidRPr="005F1C27">
              <w:rPr>
                <w:rFonts w:ascii="Arial" w:hAnsi="Arial" w:cs="Arial"/>
                <w:b w:val="0"/>
                <w:bCs w:val="0"/>
              </w:rPr>
              <w:t xml:space="preserve"> </w:t>
            </w:r>
            <w:r w:rsidR="00020659" w:rsidRPr="005F1C27">
              <w:rPr>
                <w:rFonts w:ascii="Arial" w:hAnsi="Arial" w:cs="Arial"/>
                <w:b w:val="0"/>
                <w:bCs w:val="0"/>
              </w:rPr>
              <w:t>pilas, lámparas y balastras</w:t>
            </w:r>
            <w:r w:rsidR="00A722FD" w:rsidRPr="005F1C27">
              <w:rPr>
                <w:rFonts w:ascii="Arial" w:hAnsi="Arial" w:cs="Arial"/>
                <w:b w:val="0"/>
                <w:bCs w:val="0"/>
              </w:rPr>
              <w:t>.</w:t>
            </w:r>
            <w:r w:rsidR="00A722FD" w:rsidRPr="00D74CE9">
              <w:rPr>
                <w:rFonts w:ascii="Arial" w:hAnsi="Arial" w:cs="Arial"/>
              </w:rPr>
              <w:t xml:space="preserve">      </w:t>
            </w:r>
          </w:p>
          <w:p w14:paraId="5B998990" w14:textId="77777777" w:rsidR="007C2B16" w:rsidRDefault="007C2B16" w:rsidP="00AB6DC8">
            <w:pPr>
              <w:spacing w:line="276" w:lineRule="auto"/>
              <w:jc w:val="both"/>
              <w:rPr>
                <w:rFonts w:ascii="Arial" w:hAnsi="Arial" w:cs="Arial"/>
              </w:rPr>
            </w:pPr>
          </w:p>
          <w:p w14:paraId="3550C84E" w14:textId="77777777" w:rsidR="00BA40E0" w:rsidRDefault="00BA40E0" w:rsidP="007C2B16">
            <w:pPr>
              <w:spacing w:line="276" w:lineRule="auto"/>
              <w:jc w:val="both"/>
              <w:rPr>
                <w:rFonts w:ascii="Arial" w:hAnsi="Arial" w:cs="Arial"/>
                <w:b w:val="0"/>
                <w:bCs w:val="0"/>
              </w:rPr>
            </w:pPr>
          </w:p>
          <w:p w14:paraId="39419AA6" w14:textId="2F7FF9A4" w:rsidR="007C2B16" w:rsidRPr="00D74CE9" w:rsidRDefault="007C2B16" w:rsidP="007C2B16">
            <w:pPr>
              <w:spacing w:line="276" w:lineRule="auto"/>
              <w:jc w:val="both"/>
              <w:rPr>
                <w:rFonts w:ascii="Arial" w:hAnsi="Arial" w:cs="Arial"/>
                <w:b w:val="0"/>
                <w:bCs w:val="0"/>
              </w:rPr>
            </w:pPr>
            <w:r w:rsidRPr="00D74CE9">
              <w:rPr>
                <w:rFonts w:ascii="Arial" w:hAnsi="Arial" w:cs="Arial"/>
              </w:rPr>
              <w:t xml:space="preserve">Docente, </w:t>
            </w:r>
            <w:r w:rsidR="004C11C6">
              <w:rPr>
                <w:rFonts w:ascii="Arial" w:hAnsi="Arial" w:cs="Arial"/>
              </w:rPr>
              <w:t>i</w:t>
            </w:r>
            <w:r w:rsidRPr="00D74CE9">
              <w:rPr>
                <w:rFonts w:ascii="Arial" w:hAnsi="Arial" w:cs="Arial"/>
              </w:rPr>
              <w:t xml:space="preserve">nvestigador, </w:t>
            </w:r>
            <w:r w:rsidR="004C11C6">
              <w:rPr>
                <w:rFonts w:ascii="Arial" w:hAnsi="Arial" w:cs="Arial"/>
              </w:rPr>
              <w:t>i</w:t>
            </w:r>
            <w:r w:rsidRPr="00D74CE9">
              <w:rPr>
                <w:rFonts w:ascii="Arial" w:hAnsi="Arial" w:cs="Arial"/>
              </w:rPr>
              <w:t xml:space="preserve">ntendente o </w:t>
            </w:r>
            <w:r w:rsidR="004C11C6">
              <w:rPr>
                <w:rFonts w:ascii="Arial" w:hAnsi="Arial" w:cs="Arial"/>
              </w:rPr>
              <w:t>e</w:t>
            </w:r>
            <w:r w:rsidRPr="00D74CE9">
              <w:rPr>
                <w:rFonts w:ascii="Arial" w:hAnsi="Arial" w:cs="Arial"/>
              </w:rPr>
              <w:t xml:space="preserve">studiante </w:t>
            </w:r>
          </w:p>
          <w:p w14:paraId="081A113E" w14:textId="019318BA" w:rsidR="005E6473" w:rsidRPr="00D74CE9" w:rsidRDefault="00F85001" w:rsidP="00AB6DC8">
            <w:pPr>
              <w:spacing w:line="276" w:lineRule="auto"/>
              <w:jc w:val="both"/>
              <w:rPr>
                <w:rFonts w:ascii="Arial" w:hAnsi="Arial" w:cs="Arial"/>
                <w:b w:val="0"/>
                <w:bCs w:val="0"/>
              </w:rPr>
            </w:pPr>
            <w:r w:rsidRPr="00D74CE9">
              <w:rPr>
                <w:rFonts w:ascii="Arial" w:hAnsi="Arial" w:cs="Arial"/>
              </w:rPr>
              <w:t>Separación:</w:t>
            </w:r>
          </w:p>
          <w:p w14:paraId="2C415254" w14:textId="335612C0" w:rsidR="0094137A" w:rsidRPr="00D74CE9" w:rsidRDefault="00A722FD" w:rsidP="00AB6DC8">
            <w:pPr>
              <w:spacing w:line="276" w:lineRule="auto"/>
              <w:jc w:val="both"/>
              <w:rPr>
                <w:rFonts w:ascii="Arial" w:hAnsi="Arial" w:cs="Arial"/>
              </w:rPr>
            </w:pPr>
            <w:r w:rsidRPr="00D74CE9">
              <w:rPr>
                <w:rFonts w:ascii="Arial" w:hAnsi="Arial" w:cs="Arial"/>
              </w:rPr>
              <w:t xml:space="preserve">      </w:t>
            </w:r>
          </w:p>
          <w:p w14:paraId="686A5A86" w14:textId="5EBEF186" w:rsidR="009E3508" w:rsidRPr="00D74CE9" w:rsidRDefault="000C4B3E" w:rsidP="005B1C6D">
            <w:pPr>
              <w:pStyle w:val="Prrafodelista"/>
              <w:numPr>
                <w:ilvl w:val="0"/>
                <w:numId w:val="42"/>
              </w:numPr>
              <w:spacing w:line="276" w:lineRule="auto"/>
              <w:jc w:val="both"/>
              <w:rPr>
                <w:rFonts w:ascii="Arial" w:hAnsi="Arial" w:cs="Arial"/>
                <w:lang w:val="es-MX"/>
              </w:rPr>
            </w:pPr>
            <w:r w:rsidRPr="00D74CE9">
              <w:rPr>
                <w:rFonts w:ascii="Arial" w:hAnsi="Arial" w:cs="Arial"/>
                <w:lang w:val="es-MX"/>
              </w:rPr>
              <w:t xml:space="preserve"> </w:t>
            </w:r>
            <w:r w:rsidR="007C2B16">
              <w:rPr>
                <w:rFonts w:ascii="Arial" w:hAnsi="Arial" w:cs="Arial"/>
                <w:b w:val="0"/>
                <w:lang w:val="es-MX"/>
              </w:rPr>
              <w:t>S</w:t>
            </w:r>
            <w:r w:rsidR="00DF67C1" w:rsidRPr="00D74CE9">
              <w:rPr>
                <w:rFonts w:ascii="Arial" w:hAnsi="Arial" w:cs="Arial"/>
                <w:b w:val="0"/>
                <w:lang w:val="es-MX"/>
              </w:rPr>
              <w:t>eparará y</w:t>
            </w:r>
            <w:r w:rsidR="0006058A" w:rsidRPr="00D74CE9">
              <w:rPr>
                <w:rFonts w:ascii="Arial" w:hAnsi="Arial" w:cs="Arial"/>
                <w:b w:val="0"/>
                <w:lang w:val="es-MX"/>
              </w:rPr>
              <w:t xml:space="preserve"> deposita</w:t>
            </w:r>
            <w:r w:rsidR="00DF67C1" w:rsidRPr="00D74CE9">
              <w:rPr>
                <w:rFonts w:ascii="Arial" w:hAnsi="Arial" w:cs="Arial"/>
                <w:b w:val="0"/>
                <w:lang w:val="es-MX"/>
              </w:rPr>
              <w:t>rá</w:t>
            </w:r>
            <w:r w:rsidR="0006058A" w:rsidRPr="00D74CE9">
              <w:rPr>
                <w:rFonts w:ascii="Arial" w:hAnsi="Arial" w:cs="Arial"/>
                <w:b w:val="0"/>
                <w:lang w:val="es-MX"/>
              </w:rPr>
              <w:t xml:space="preserve"> el residuo peligroso</w:t>
            </w:r>
            <w:r w:rsidR="00D153BC" w:rsidRPr="00D74CE9">
              <w:rPr>
                <w:rFonts w:ascii="Arial" w:hAnsi="Arial" w:cs="Arial"/>
                <w:b w:val="0"/>
                <w:bCs w:val="0"/>
                <w:lang w:val="es-MX"/>
              </w:rPr>
              <w:t xml:space="preserve"> y </w:t>
            </w:r>
            <w:r w:rsidRPr="00D74CE9">
              <w:rPr>
                <w:rFonts w:ascii="Arial" w:hAnsi="Arial" w:cs="Arial"/>
                <w:b w:val="0"/>
                <w:bCs w:val="0"/>
                <w:lang w:val="es-MX"/>
              </w:rPr>
              <w:t>es</w:t>
            </w:r>
            <w:r w:rsidR="00DF67C1" w:rsidRPr="00D74CE9">
              <w:rPr>
                <w:rFonts w:ascii="Arial" w:hAnsi="Arial" w:cs="Arial"/>
                <w:b w:val="0"/>
                <w:bCs w:val="0"/>
                <w:lang w:val="es-MX"/>
              </w:rPr>
              <w:t xml:space="preserve"> su</w:t>
            </w:r>
            <w:r w:rsidRPr="00D74CE9">
              <w:rPr>
                <w:rFonts w:ascii="Arial" w:hAnsi="Arial" w:cs="Arial"/>
                <w:b w:val="0"/>
                <w:bCs w:val="0"/>
                <w:lang w:val="es-MX"/>
              </w:rPr>
              <w:t xml:space="preserve"> responsabilidad</w:t>
            </w:r>
            <w:r w:rsidR="00F52A79" w:rsidRPr="00D74CE9">
              <w:rPr>
                <w:rFonts w:ascii="Arial" w:hAnsi="Arial" w:cs="Arial"/>
                <w:b w:val="0"/>
                <w:bCs w:val="0"/>
                <w:lang w:val="es-MX"/>
              </w:rPr>
              <w:t xml:space="preserve"> </w:t>
            </w:r>
            <w:r w:rsidR="00D153BC" w:rsidRPr="00D74CE9">
              <w:rPr>
                <w:rFonts w:ascii="Arial" w:hAnsi="Arial" w:cs="Arial"/>
                <w:b w:val="0"/>
                <w:bCs w:val="0"/>
                <w:lang w:val="es-MX"/>
              </w:rPr>
              <w:t>no mezclar residuos que sean incompatible</w:t>
            </w:r>
            <w:r w:rsidR="00FD635E">
              <w:rPr>
                <w:rFonts w:ascii="Arial" w:hAnsi="Arial" w:cs="Arial"/>
                <w:b w:val="0"/>
                <w:bCs w:val="0"/>
                <w:lang w:val="es-MX"/>
              </w:rPr>
              <w:t>s</w:t>
            </w:r>
            <w:r w:rsidR="00D153BC" w:rsidRPr="00D74CE9">
              <w:rPr>
                <w:rFonts w:ascii="Arial" w:hAnsi="Arial" w:cs="Arial"/>
                <w:b w:val="0"/>
                <w:bCs w:val="0"/>
                <w:lang w:val="es-MX"/>
              </w:rPr>
              <w:t xml:space="preserve"> (</w:t>
            </w:r>
            <w:r w:rsidR="0006058A" w:rsidRPr="00D74CE9">
              <w:rPr>
                <w:rFonts w:ascii="Arial" w:hAnsi="Arial" w:cs="Arial"/>
                <w:b w:val="0"/>
                <w:bCs w:val="0"/>
                <w:lang w:val="es-MX"/>
              </w:rPr>
              <w:t>apoyarse en la</w:t>
            </w:r>
            <w:r w:rsidR="00D153BC" w:rsidRPr="00D74CE9">
              <w:rPr>
                <w:rFonts w:ascii="Arial" w:hAnsi="Arial" w:cs="Arial"/>
                <w:b w:val="0"/>
                <w:bCs w:val="0"/>
                <w:lang w:val="es-MX"/>
              </w:rPr>
              <w:t xml:space="preserve"> tabla incompatibilidad</w:t>
            </w:r>
            <w:r w:rsidR="0006058A" w:rsidRPr="00D74CE9">
              <w:rPr>
                <w:rFonts w:ascii="Arial" w:hAnsi="Arial" w:cs="Arial"/>
                <w:b w:val="0"/>
                <w:bCs w:val="0"/>
                <w:lang w:val="es-MX"/>
              </w:rPr>
              <w:t xml:space="preserve"> y en el etiquetado de bidones</w:t>
            </w:r>
            <w:r w:rsidR="00D153BC" w:rsidRPr="00D74CE9">
              <w:rPr>
                <w:rFonts w:ascii="Arial" w:hAnsi="Arial" w:cs="Arial"/>
                <w:b w:val="0"/>
                <w:bCs w:val="0"/>
                <w:lang w:val="es-MX"/>
              </w:rPr>
              <w:t>)</w:t>
            </w:r>
            <w:r w:rsidR="0094137A" w:rsidRPr="00D74CE9">
              <w:rPr>
                <w:rFonts w:ascii="Arial" w:hAnsi="Arial" w:cs="Arial"/>
                <w:b w:val="0"/>
                <w:bCs w:val="0"/>
                <w:lang w:val="es-MX"/>
              </w:rPr>
              <w:t>.</w:t>
            </w:r>
          </w:p>
          <w:p w14:paraId="4430FF68" w14:textId="77777777" w:rsidR="00A722FD" w:rsidRPr="00D74CE9" w:rsidRDefault="00A722FD" w:rsidP="00AB6DC8">
            <w:pPr>
              <w:spacing w:line="276" w:lineRule="auto"/>
              <w:jc w:val="both"/>
              <w:rPr>
                <w:rFonts w:ascii="Arial" w:hAnsi="Arial" w:cs="Arial"/>
                <w:b w:val="0"/>
                <w:bCs w:val="0"/>
              </w:rPr>
            </w:pPr>
          </w:p>
          <w:p w14:paraId="08029440" w14:textId="77777777" w:rsidR="003048F6" w:rsidRPr="00D74CE9" w:rsidRDefault="00D153BC" w:rsidP="00AB6DC8">
            <w:pPr>
              <w:spacing w:line="276" w:lineRule="auto"/>
              <w:jc w:val="both"/>
              <w:rPr>
                <w:rFonts w:ascii="Arial" w:hAnsi="Arial" w:cs="Arial"/>
                <w:b w:val="0"/>
                <w:bCs w:val="0"/>
              </w:rPr>
            </w:pPr>
            <w:r w:rsidRPr="00D74CE9">
              <w:rPr>
                <w:rFonts w:ascii="Arial" w:hAnsi="Arial" w:cs="Arial"/>
              </w:rPr>
              <w:t xml:space="preserve">Fase 1 </w:t>
            </w:r>
            <w:r w:rsidR="00E56F4D" w:rsidRPr="00D74CE9">
              <w:rPr>
                <w:rFonts w:ascii="Arial" w:hAnsi="Arial" w:cs="Arial"/>
              </w:rPr>
              <w:t xml:space="preserve">de </w:t>
            </w:r>
            <w:r w:rsidRPr="00D74CE9">
              <w:rPr>
                <w:rFonts w:ascii="Arial" w:hAnsi="Arial" w:cs="Arial"/>
              </w:rPr>
              <w:t>RPBI</w:t>
            </w:r>
            <w:r w:rsidR="003048F6" w:rsidRPr="00D74CE9">
              <w:rPr>
                <w:rFonts w:ascii="Arial" w:hAnsi="Arial" w:cs="Arial"/>
              </w:rPr>
              <w:t>:</w:t>
            </w:r>
          </w:p>
          <w:p w14:paraId="34DFD3CD" w14:textId="65FDFF10" w:rsidR="00D153BC" w:rsidRPr="00D74CE9" w:rsidRDefault="00D153BC" w:rsidP="00AB6DC8">
            <w:pPr>
              <w:spacing w:line="276" w:lineRule="auto"/>
              <w:jc w:val="both"/>
              <w:rPr>
                <w:rFonts w:ascii="Arial" w:hAnsi="Arial" w:cs="Arial"/>
              </w:rPr>
            </w:pPr>
            <w:r w:rsidRPr="00D74CE9">
              <w:rPr>
                <w:rFonts w:ascii="Arial" w:hAnsi="Arial" w:cs="Arial"/>
              </w:rPr>
              <w:t xml:space="preserve">Identificación, clasificación y separación. </w:t>
            </w:r>
          </w:p>
          <w:p w14:paraId="579B566E" w14:textId="77777777" w:rsidR="003048F6" w:rsidRPr="00D74CE9" w:rsidRDefault="003048F6" w:rsidP="00AB6DC8">
            <w:pPr>
              <w:spacing w:line="276" w:lineRule="auto"/>
              <w:jc w:val="both"/>
              <w:rPr>
                <w:rFonts w:ascii="Arial" w:hAnsi="Arial" w:cs="Arial"/>
                <w:b w:val="0"/>
                <w:bCs w:val="0"/>
              </w:rPr>
            </w:pPr>
          </w:p>
          <w:p w14:paraId="02A7C745" w14:textId="47143DD3" w:rsidR="0006058A" w:rsidRPr="00D74CE9" w:rsidRDefault="0006058A" w:rsidP="00AB6DC8">
            <w:pPr>
              <w:spacing w:line="276" w:lineRule="auto"/>
              <w:jc w:val="both"/>
              <w:rPr>
                <w:rFonts w:ascii="Arial" w:hAnsi="Arial" w:cs="Arial"/>
                <w:b w:val="0"/>
                <w:bCs w:val="0"/>
              </w:rPr>
            </w:pPr>
            <w:r w:rsidRPr="00D74CE9">
              <w:rPr>
                <w:rFonts w:ascii="Arial" w:hAnsi="Arial" w:cs="Arial"/>
              </w:rPr>
              <w:t xml:space="preserve">Docente, </w:t>
            </w:r>
            <w:r w:rsidR="00FD635E">
              <w:rPr>
                <w:rFonts w:ascii="Arial" w:hAnsi="Arial" w:cs="Arial"/>
              </w:rPr>
              <w:t>i</w:t>
            </w:r>
            <w:r w:rsidRPr="00D74CE9">
              <w:rPr>
                <w:rFonts w:ascii="Arial" w:hAnsi="Arial" w:cs="Arial"/>
              </w:rPr>
              <w:t xml:space="preserve">nvestigador, </w:t>
            </w:r>
            <w:r w:rsidR="00FD635E">
              <w:rPr>
                <w:rFonts w:ascii="Arial" w:hAnsi="Arial" w:cs="Arial"/>
              </w:rPr>
              <w:t>i</w:t>
            </w:r>
            <w:r w:rsidRPr="00D74CE9">
              <w:rPr>
                <w:rFonts w:ascii="Arial" w:hAnsi="Arial" w:cs="Arial"/>
              </w:rPr>
              <w:t xml:space="preserve">ntendente o estudiante </w:t>
            </w:r>
          </w:p>
          <w:p w14:paraId="7BB27D0A" w14:textId="57C089DD" w:rsidR="00E56F4D" w:rsidRPr="00D74CE9" w:rsidRDefault="00E56F4D" w:rsidP="00AB6DC8">
            <w:pPr>
              <w:spacing w:line="276" w:lineRule="auto"/>
              <w:jc w:val="both"/>
              <w:rPr>
                <w:rFonts w:ascii="Arial" w:hAnsi="Arial" w:cs="Arial"/>
              </w:rPr>
            </w:pPr>
            <w:r w:rsidRPr="00D74CE9">
              <w:rPr>
                <w:rFonts w:ascii="Arial" w:hAnsi="Arial" w:cs="Arial"/>
              </w:rPr>
              <w:t xml:space="preserve">Identificación: </w:t>
            </w:r>
          </w:p>
          <w:p w14:paraId="1934E6D4" w14:textId="55D7A93E" w:rsidR="001405E0" w:rsidRPr="00D74CE9" w:rsidRDefault="00D153BC" w:rsidP="005B1C6D">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bCs w:val="0"/>
                <w:szCs w:val="24"/>
                <w:lang w:val="es-MX"/>
              </w:rPr>
              <w:t>Identifica</w:t>
            </w:r>
            <w:r w:rsidR="00E56F4D" w:rsidRPr="00D74CE9">
              <w:rPr>
                <w:rFonts w:ascii="Arial" w:hAnsi="Arial" w:cs="Arial"/>
                <w:b w:val="0"/>
                <w:bCs w:val="0"/>
                <w:szCs w:val="24"/>
                <w:lang w:val="es-MX"/>
              </w:rPr>
              <w:t>rá</w:t>
            </w:r>
            <w:r w:rsidR="00CD5F6D" w:rsidRPr="00D74CE9">
              <w:rPr>
                <w:rFonts w:ascii="Arial" w:hAnsi="Arial" w:cs="Arial"/>
                <w:b w:val="0"/>
                <w:bCs w:val="0"/>
                <w:szCs w:val="24"/>
                <w:lang w:val="es-MX"/>
              </w:rPr>
              <w:t xml:space="preserve"> y Clasifica</w:t>
            </w:r>
            <w:r w:rsidR="00E56F4D" w:rsidRPr="00D74CE9">
              <w:rPr>
                <w:rFonts w:ascii="Arial" w:hAnsi="Arial" w:cs="Arial"/>
                <w:b w:val="0"/>
                <w:bCs w:val="0"/>
                <w:szCs w:val="24"/>
                <w:lang w:val="es-MX"/>
              </w:rPr>
              <w:t>rá</w:t>
            </w:r>
            <w:r w:rsidR="00CD5F6D" w:rsidRPr="00D74CE9">
              <w:rPr>
                <w:rFonts w:ascii="Arial" w:hAnsi="Arial" w:cs="Arial"/>
                <w:b w:val="0"/>
                <w:bCs w:val="0"/>
                <w:szCs w:val="24"/>
                <w:lang w:val="es-MX"/>
              </w:rPr>
              <w:t xml:space="preserve"> el tipo de residuo peligroso</w:t>
            </w:r>
            <w:r w:rsidRPr="00D74CE9">
              <w:rPr>
                <w:rFonts w:ascii="Arial" w:hAnsi="Arial" w:cs="Arial"/>
                <w:szCs w:val="24"/>
                <w:lang w:val="es-MX"/>
              </w:rPr>
              <w:t>.</w:t>
            </w:r>
            <w:r w:rsidRPr="00D74CE9">
              <w:rPr>
                <w:rFonts w:ascii="Arial" w:hAnsi="Arial" w:cs="Arial"/>
                <w:b w:val="0"/>
                <w:szCs w:val="24"/>
                <w:lang w:val="es-MX"/>
              </w:rPr>
              <w:t xml:space="preserve"> </w:t>
            </w:r>
          </w:p>
          <w:p w14:paraId="308487B9" w14:textId="0A73FF3B" w:rsidR="00D153BC" w:rsidRPr="00D74CE9" w:rsidRDefault="00CD5F6D" w:rsidP="00AB6DC8">
            <w:pPr>
              <w:pStyle w:val="Prrafodelista"/>
              <w:spacing w:line="276" w:lineRule="auto"/>
              <w:ind w:left="720"/>
              <w:jc w:val="both"/>
              <w:rPr>
                <w:rFonts w:ascii="Arial" w:hAnsi="Arial" w:cs="Arial"/>
                <w:b w:val="0"/>
                <w:szCs w:val="24"/>
                <w:lang w:val="es-MX"/>
              </w:rPr>
            </w:pPr>
            <w:r w:rsidRPr="00D74CE9">
              <w:rPr>
                <w:rFonts w:ascii="Arial" w:hAnsi="Arial" w:cs="Arial"/>
                <w:b w:val="0"/>
                <w:color w:val="000000"/>
                <w:lang w:val="es-MX"/>
              </w:rPr>
              <w:t>Por</w:t>
            </w:r>
            <w:r w:rsidR="001F5ADA" w:rsidRPr="00D74CE9">
              <w:rPr>
                <w:rFonts w:ascii="Arial" w:hAnsi="Arial" w:cs="Arial"/>
                <w:b w:val="0"/>
                <w:color w:val="000000"/>
                <w:lang w:val="es-MX"/>
              </w:rPr>
              <w:t xml:space="preserve"> sus cara</w:t>
            </w:r>
            <w:r w:rsidRPr="00D74CE9">
              <w:rPr>
                <w:rFonts w:ascii="Arial" w:hAnsi="Arial" w:cs="Arial"/>
                <w:b w:val="0"/>
                <w:color w:val="000000"/>
                <w:lang w:val="es-MX"/>
              </w:rPr>
              <w:t>cterísticas físicas y biológica</w:t>
            </w:r>
            <w:r w:rsidR="001F5ADA" w:rsidRPr="00D74CE9">
              <w:rPr>
                <w:rFonts w:ascii="Arial" w:hAnsi="Arial" w:cs="Arial"/>
                <w:b w:val="0"/>
                <w:color w:val="000000"/>
                <w:lang w:val="es-MX"/>
              </w:rPr>
              <w:t xml:space="preserve"> infecc</w:t>
            </w:r>
            <w:r w:rsidRPr="00D74CE9">
              <w:rPr>
                <w:rFonts w:ascii="Arial" w:hAnsi="Arial" w:cs="Arial"/>
                <w:b w:val="0"/>
                <w:color w:val="000000"/>
                <w:lang w:val="es-MX"/>
              </w:rPr>
              <w:t xml:space="preserve">iosa </w:t>
            </w:r>
            <w:r w:rsidRPr="00D74CE9">
              <w:rPr>
                <w:rFonts w:ascii="Arial" w:hAnsi="Arial" w:cs="Arial"/>
                <w:b w:val="0"/>
                <w:szCs w:val="24"/>
                <w:lang w:val="es-MX"/>
              </w:rPr>
              <w:t>y por su</w:t>
            </w:r>
            <w:r w:rsidR="00D153BC" w:rsidRPr="00D74CE9">
              <w:rPr>
                <w:rFonts w:ascii="Arial" w:hAnsi="Arial" w:cs="Arial"/>
                <w:b w:val="0"/>
                <w:szCs w:val="24"/>
                <w:lang w:val="es-MX"/>
              </w:rPr>
              <w:t xml:space="preserve"> clave genérica</w:t>
            </w:r>
            <w:r w:rsidRPr="00D74CE9">
              <w:rPr>
                <w:rFonts w:ascii="Arial" w:hAnsi="Arial" w:cs="Arial"/>
                <w:b w:val="0"/>
                <w:szCs w:val="24"/>
                <w:lang w:val="es-MX"/>
              </w:rPr>
              <w:t xml:space="preserve"> </w:t>
            </w:r>
            <w:r w:rsidRPr="00D74CE9">
              <w:rPr>
                <w:rFonts w:ascii="Arial" w:hAnsi="Arial" w:cs="Arial"/>
                <w:b w:val="0"/>
                <w:bCs w:val="0"/>
                <w:lang w:val="es-MX"/>
              </w:rPr>
              <w:t>declarada ante la SEMARNAT</w:t>
            </w:r>
          </w:p>
          <w:p w14:paraId="24744545" w14:textId="4321C929" w:rsidR="00D153BC" w:rsidRPr="00D74CE9" w:rsidRDefault="004120B1" w:rsidP="00AB6DC8">
            <w:pPr>
              <w:pStyle w:val="Prrafodelista"/>
              <w:spacing w:line="276" w:lineRule="auto"/>
              <w:ind w:left="1416"/>
              <w:jc w:val="both"/>
              <w:rPr>
                <w:rFonts w:ascii="Arial" w:hAnsi="Arial" w:cs="Arial"/>
                <w:b w:val="0"/>
                <w:szCs w:val="24"/>
                <w:lang w:val="es-MX"/>
              </w:rPr>
            </w:pPr>
            <w:r w:rsidRPr="00FD635E">
              <w:rPr>
                <w:rFonts w:ascii="Arial" w:hAnsi="Arial" w:cs="Arial"/>
                <w:bCs w:val="0"/>
                <w:szCs w:val="24"/>
                <w:lang w:val="es-MX"/>
              </w:rPr>
              <w:t>BI1</w:t>
            </w:r>
            <w:r w:rsidR="00D153BC" w:rsidRPr="00D74CE9">
              <w:rPr>
                <w:rFonts w:ascii="Arial" w:hAnsi="Arial" w:cs="Arial"/>
                <w:b w:val="0"/>
                <w:szCs w:val="24"/>
                <w:lang w:val="es-MX"/>
              </w:rPr>
              <w:t xml:space="preserve"> </w:t>
            </w:r>
            <w:r w:rsidRPr="00D74CE9">
              <w:rPr>
                <w:rFonts w:ascii="Arial" w:hAnsi="Arial" w:cs="Arial"/>
                <w:b w:val="0"/>
                <w:szCs w:val="24"/>
                <w:lang w:val="es-MX"/>
              </w:rPr>
              <w:t xml:space="preserve">Cultivos y </w:t>
            </w:r>
            <w:r w:rsidR="00FD635E">
              <w:rPr>
                <w:rFonts w:ascii="Arial" w:hAnsi="Arial" w:cs="Arial"/>
                <w:b w:val="0"/>
                <w:szCs w:val="24"/>
                <w:lang w:val="es-MX"/>
              </w:rPr>
              <w:t>c</w:t>
            </w:r>
            <w:r w:rsidRPr="00D74CE9">
              <w:rPr>
                <w:rFonts w:ascii="Arial" w:hAnsi="Arial" w:cs="Arial"/>
                <w:b w:val="0"/>
                <w:szCs w:val="24"/>
                <w:lang w:val="es-MX"/>
              </w:rPr>
              <w:t xml:space="preserve">epas </w:t>
            </w:r>
            <w:r w:rsidR="00D153BC" w:rsidRPr="00D74CE9">
              <w:rPr>
                <w:rFonts w:ascii="Arial" w:hAnsi="Arial" w:cs="Arial"/>
                <w:b w:val="0"/>
                <w:szCs w:val="24"/>
                <w:lang w:val="es-MX"/>
              </w:rPr>
              <w:t>(</w:t>
            </w:r>
            <w:r w:rsidR="00A21095" w:rsidRPr="00D74CE9">
              <w:rPr>
                <w:rFonts w:ascii="Arial" w:hAnsi="Arial" w:cs="Arial"/>
                <w:b w:val="0"/>
                <w:szCs w:val="24"/>
                <w:lang w:val="es-MX"/>
              </w:rPr>
              <w:t>Sólidos</w:t>
            </w:r>
            <w:r w:rsidR="00FF2A90" w:rsidRPr="00D74CE9">
              <w:rPr>
                <w:rFonts w:ascii="Arial" w:hAnsi="Arial" w:cs="Arial"/>
                <w:b w:val="0"/>
                <w:szCs w:val="24"/>
                <w:lang w:val="es-MX"/>
              </w:rPr>
              <w:t xml:space="preserve"> y líquidos</w:t>
            </w:r>
            <w:r w:rsidR="00A21095" w:rsidRPr="00D74CE9">
              <w:rPr>
                <w:rFonts w:ascii="Arial" w:hAnsi="Arial" w:cs="Arial"/>
                <w:b w:val="0"/>
                <w:szCs w:val="24"/>
                <w:lang w:val="es-MX"/>
              </w:rPr>
              <w:t>)</w:t>
            </w:r>
            <w:r w:rsidR="00D153BC" w:rsidRPr="00D74CE9">
              <w:rPr>
                <w:rFonts w:ascii="Arial" w:hAnsi="Arial" w:cs="Arial"/>
                <w:b w:val="0"/>
                <w:szCs w:val="24"/>
                <w:lang w:val="es-MX"/>
              </w:rPr>
              <w:t xml:space="preserve"> </w:t>
            </w:r>
          </w:p>
          <w:p w14:paraId="33251BAF" w14:textId="605BB8B8" w:rsidR="00304CFA" w:rsidRPr="00D74CE9" w:rsidRDefault="00304CFA" w:rsidP="00AB6DC8">
            <w:pPr>
              <w:pStyle w:val="Prrafodelista"/>
              <w:spacing w:line="276" w:lineRule="auto"/>
              <w:ind w:left="1416"/>
              <w:jc w:val="both"/>
              <w:rPr>
                <w:rFonts w:ascii="Arial" w:hAnsi="Arial" w:cs="Arial"/>
                <w:b w:val="0"/>
                <w:szCs w:val="24"/>
                <w:lang w:val="es-MX"/>
              </w:rPr>
            </w:pPr>
            <w:r w:rsidRPr="00FD635E">
              <w:rPr>
                <w:rFonts w:ascii="Arial" w:hAnsi="Arial" w:cs="Arial"/>
                <w:bCs w:val="0"/>
                <w:szCs w:val="24"/>
                <w:lang w:val="es-MX"/>
              </w:rPr>
              <w:t>BI2</w:t>
            </w:r>
            <w:r w:rsidRPr="00D74CE9">
              <w:rPr>
                <w:rFonts w:ascii="Arial" w:hAnsi="Arial" w:cs="Arial"/>
                <w:b w:val="0"/>
                <w:szCs w:val="24"/>
                <w:lang w:val="es-MX"/>
              </w:rPr>
              <w:t xml:space="preserve"> Objetos </w:t>
            </w:r>
            <w:r w:rsidR="00FD635E">
              <w:rPr>
                <w:rFonts w:ascii="Arial" w:hAnsi="Arial" w:cs="Arial"/>
                <w:b w:val="0"/>
                <w:szCs w:val="24"/>
                <w:lang w:val="es-MX"/>
              </w:rPr>
              <w:t>p</w:t>
            </w:r>
            <w:r w:rsidRPr="00D74CE9">
              <w:rPr>
                <w:rFonts w:ascii="Arial" w:hAnsi="Arial" w:cs="Arial"/>
                <w:b w:val="0"/>
                <w:szCs w:val="24"/>
                <w:lang w:val="es-MX"/>
              </w:rPr>
              <w:t>unzocortantes (Sólidos)</w:t>
            </w:r>
          </w:p>
          <w:p w14:paraId="1B923266" w14:textId="20522F66" w:rsidR="00D153BC" w:rsidRPr="00D74CE9" w:rsidRDefault="004120B1" w:rsidP="00AB6DC8">
            <w:pPr>
              <w:pStyle w:val="Prrafodelista"/>
              <w:spacing w:line="276" w:lineRule="auto"/>
              <w:ind w:left="1416"/>
              <w:jc w:val="both"/>
              <w:rPr>
                <w:rFonts w:ascii="Arial" w:hAnsi="Arial" w:cs="Arial"/>
                <w:b w:val="0"/>
                <w:szCs w:val="24"/>
                <w:lang w:val="es-MX"/>
              </w:rPr>
            </w:pPr>
            <w:r w:rsidRPr="00FD635E">
              <w:rPr>
                <w:rFonts w:ascii="Arial" w:hAnsi="Arial" w:cs="Arial"/>
                <w:bCs w:val="0"/>
                <w:szCs w:val="24"/>
                <w:lang w:val="es-MX"/>
              </w:rPr>
              <w:t>BI3</w:t>
            </w:r>
            <w:r w:rsidR="00D153BC" w:rsidRPr="00D74CE9">
              <w:rPr>
                <w:rFonts w:ascii="Arial" w:hAnsi="Arial" w:cs="Arial"/>
                <w:b w:val="0"/>
                <w:szCs w:val="24"/>
                <w:lang w:val="es-MX"/>
              </w:rPr>
              <w:t xml:space="preserve"> </w:t>
            </w:r>
            <w:r w:rsidRPr="00D74CE9">
              <w:rPr>
                <w:rFonts w:ascii="Arial" w:hAnsi="Arial" w:cs="Arial"/>
                <w:b w:val="0"/>
                <w:szCs w:val="24"/>
                <w:lang w:val="es-MX"/>
              </w:rPr>
              <w:t xml:space="preserve">Residuos </w:t>
            </w:r>
            <w:r w:rsidR="00FD635E">
              <w:rPr>
                <w:rFonts w:ascii="Arial" w:hAnsi="Arial" w:cs="Arial"/>
                <w:b w:val="0"/>
                <w:szCs w:val="24"/>
                <w:lang w:val="es-MX"/>
              </w:rPr>
              <w:t>p</w:t>
            </w:r>
            <w:r w:rsidRPr="00D74CE9">
              <w:rPr>
                <w:rFonts w:ascii="Arial" w:hAnsi="Arial" w:cs="Arial"/>
                <w:b w:val="0"/>
                <w:szCs w:val="24"/>
                <w:lang w:val="es-MX"/>
              </w:rPr>
              <w:t xml:space="preserve">atológicos </w:t>
            </w:r>
            <w:r w:rsidR="00D153BC" w:rsidRPr="00D74CE9">
              <w:rPr>
                <w:rFonts w:ascii="Arial" w:hAnsi="Arial" w:cs="Arial"/>
                <w:b w:val="0"/>
                <w:szCs w:val="24"/>
                <w:lang w:val="es-MX"/>
              </w:rPr>
              <w:t>(</w:t>
            </w:r>
            <w:r w:rsidR="00A21095" w:rsidRPr="00D74CE9">
              <w:rPr>
                <w:rFonts w:ascii="Arial" w:hAnsi="Arial" w:cs="Arial"/>
                <w:b w:val="0"/>
                <w:szCs w:val="24"/>
                <w:lang w:val="es-MX"/>
              </w:rPr>
              <w:t>Sólidos y Líquidos)</w:t>
            </w:r>
          </w:p>
          <w:p w14:paraId="52A42DB9" w14:textId="3A43E233" w:rsidR="00D153BC" w:rsidRPr="00D74CE9" w:rsidRDefault="004120B1" w:rsidP="00AB6DC8">
            <w:pPr>
              <w:pStyle w:val="Prrafodelista"/>
              <w:spacing w:line="276" w:lineRule="auto"/>
              <w:ind w:left="1416"/>
              <w:jc w:val="both"/>
              <w:rPr>
                <w:rFonts w:ascii="Arial" w:hAnsi="Arial" w:cs="Arial"/>
                <w:b w:val="0"/>
                <w:szCs w:val="24"/>
                <w:lang w:val="es-MX"/>
              </w:rPr>
            </w:pPr>
            <w:r w:rsidRPr="00FD635E">
              <w:rPr>
                <w:rFonts w:ascii="Arial" w:hAnsi="Arial" w:cs="Arial"/>
                <w:bCs w:val="0"/>
                <w:szCs w:val="24"/>
                <w:lang w:val="es-MX"/>
              </w:rPr>
              <w:t>BI4</w:t>
            </w:r>
            <w:r w:rsidR="00D153BC" w:rsidRPr="00D74CE9">
              <w:rPr>
                <w:rFonts w:ascii="Arial" w:hAnsi="Arial" w:cs="Arial"/>
                <w:b w:val="0"/>
                <w:szCs w:val="24"/>
                <w:lang w:val="es-MX"/>
              </w:rPr>
              <w:t xml:space="preserve"> </w:t>
            </w:r>
            <w:r w:rsidRPr="00D74CE9">
              <w:rPr>
                <w:rFonts w:ascii="Arial" w:hAnsi="Arial" w:cs="Arial"/>
                <w:b w:val="0"/>
                <w:szCs w:val="24"/>
                <w:lang w:val="es-MX"/>
              </w:rPr>
              <w:t xml:space="preserve">Residuos </w:t>
            </w:r>
            <w:r w:rsidR="00FD635E">
              <w:rPr>
                <w:rFonts w:ascii="Arial" w:hAnsi="Arial" w:cs="Arial"/>
                <w:b w:val="0"/>
                <w:szCs w:val="24"/>
                <w:lang w:val="es-MX"/>
              </w:rPr>
              <w:t>n</w:t>
            </w:r>
            <w:r w:rsidRPr="00D74CE9">
              <w:rPr>
                <w:rFonts w:ascii="Arial" w:hAnsi="Arial" w:cs="Arial"/>
                <w:b w:val="0"/>
                <w:szCs w:val="24"/>
                <w:lang w:val="es-MX"/>
              </w:rPr>
              <w:t xml:space="preserve">o </w:t>
            </w:r>
            <w:r w:rsidR="00FD635E">
              <w:rPr>
                <w:rFonts w:ascii="Arial" w:hAnsi="Arial" w:cs="Arial"/>
                <w:b w:val="0"/>
                <w:szCs w:val="24"/>
                <w:lang w:val="es-MX"/>
              </w:rPr>
              <w:t>a</w:t>
            </w:r>
            <w:r w:rsidRPr="00D74CE9">
              <w:rPr>
                <w:rFonts w:ascii="Arial" w:hAnsi="Arial" w:cs="Arial"/>
                <w:b w:val="0"/>
                <w:szCs w:val="24"/>
                <w:lang w:val="es-MX"/>
              </w:rPr>
              <w:t xml:space="preserve">natómicos </w:t>
            </w:r>
            <w:r w:rsidR="00D153BC" w:rsidRPr="00D74CE9">
              <w:rPr>
                <w:rFonts w:ascii="Arial" w:hAnsi="Arial" w:cs="Arial"/>
                <w:b w:val="0"/>
                <w:szCs w:val="24"/>
                <w:lang w:val="es-MX"/>
              </w:rPr>
              <w:t>(</w:t>
            </w:r>
            <w:r w:rsidR="00A21095" w:rsidRPr="00D74CE9">
              <w:rPr>
                <w:rFonts w:ascii="Arial" w:hAnsi="Arial" w:cs="Arial"/>
                <w:b w:val="0"/>
                <w:szCs w:val="24"/>
                <w:lang w:val="es-MX"/>
              </w:rPr>
              <w:t>Sólidos y Líquidos)</w:t>
            </w:r>
          </w:p>
          <w:p w14:paraId="7F7AF4A9" w14:textId="4D849B0C" w:rsidR="00D153BC" w:rsidRPr="00D74CE9" w:rsidRDefault="004120B1" w:rsidP="00AB6DC8">
            <w:pPr>
              <w:pStyle w:val="Prrafodelista"/>
              <w:spacing w:line="276" w:lineRule="auto"/>
              <w:ind w:left="1416"/>
              <w:jc w:val="both"/>
              <w:rPr>
                <w:rFonts w:ascii="Arial" w:hAnsi="Arial" w:cs="Arial"/>
                <w:bCs w:val="0"/>
                <w:szCs w:val="24"/>
                <w:lang w:val="es-MX"/>
              </w:rPr>
            </w:pPr>
            <w:r w:rsidRPr="00FD635E">
              <w:rPr>
                <w:rFonts w:ascii="Arial" w:hAnsi="Arial" w:cs="Arial"/>
                <w:bCs w:val="0"/>
                <w:szCs w:val="24"/>
                <w:lang w:val="es-MX"/>
              </w:rPr>
              <w:t>BI5</w:t>
            </w:r>
            <w:r w:rsidR="00D153BC" w:rsidRPr="00D74CE9">
              <w:rPr>
                <w:rFonts w:ascii="Arial" w:hAnsi="Arial" w:cs="Arial"/>
                <w:b w:val="0"/>
                <w:szCs w:val="24"/>
                <w:lang w:val="es-MX"/>
              </w:rPr>
              <w:t xml:space="preserve"> </w:t>
            </w:r>
            <w:r w:rsidRPr="00D74CE9">
              <w:rPr>
                <w:rFonts w:ascii="Arial" w:hAnsi="Arial" w:cs="Arial"/>
                <w:b w:val="0"/>
                <w:szCs w:val="24"/>
                <w:lang w:val="es-MX"/>
              </w:rPr>
              <w:t>Sangre</w:t>
            </w:r>
            <w:r w:rsidR="00D153BC" w:rsidRPr="00D74CE9">
              <w:rPr>
                <w:rFonts w:ascii="Arial" w:hAnsi="Arial" w:cs="Arial"/>
                <w:b w:val="0"/>
                <w:szCs w:val="24"/>
                <w:lang w:val="es-MX"/>
              </w:rPr>
              <w:t xml:space="preserve"> (</w:t>
            </w:r>
            <w:r w:rsidR="00A21095" w:rsidRPr="00D74CE9">
              <w:rPr>
                <w:rFonts w:ascii="Arial" w:hAnsi="Arial" w:cs="Arial"/>
                <w:b w:val="0"/>
                <w:szCs w:val="24"/>
                <w:lang w:val="es-MX"/>
              </w:rPr>
              <w:t>Líquidos</w:t>
            </w:r>
            <w:r w:rsidR="00D153BC" w:rsidRPr="00D74CE9">
              <w:rPr>
                <w:rFonts w:ascii="Arial" w:hAnsi="Arial" w:cs="Arial"/>
                <w:b w:val="0"/>
                <w:szCs w:val="24"/>
                <w:lang w:val="es-MX"/>
              </w:rPr>
              <w:t>)</w:t>
            </w:r>
          </w:p>
          <w:p w14:paraId="733CE7EF" w14:textId="1450699A" w:rsidR="00E56F4D" w:rsidRDefault="00E56F4D" w:rsidP="00E56F4D">
            <w:pPr>
              <w:spacing w:line="276" w:lineRule="auto"/>
              <w:jc w:val="both"/>
              <w:rPr>
                <w:rFonts w:ascii="Arial" w:hAnsi="Arial" w:cs="Arial"/>
                <w:b w:val="0"/>
                <w:bCs w:val="0"/>
              </w:rPr>
            </w:pPr>
            <w:r w:rsidRPr="00D74CE9">
              <w:rPr>
                <w:rFonts w:ascii="Arial" w:hAnsi="Arial" w:cs="Arial"/>
              </w:rPr>
              <w:t>Separación:</w:t>
            </w:r>
          </w:p>
          <w:p w14:paraId="6BEFF303" w14:textId="6A2AAB11" w:rsidR="006310ED" w:rsidRPr="006310ED" w:rsidRDefault="006310ED" w:rsidP="00E56F4D">
            <w:pPr>
              <w:spacing w:line="276" w:lineRule="auto"/>
              <w:jc w:val="both"/>
              <w:rPr>
                <w:rFonts w:ascii="Arial" w:hAnsi="Arial" w:cs="Arial"/>
                <w:bCs w:val="0"/>
              </w:rPr>
            </w:pPr>
            <w:r w:rsidRPr="006310ED">
              <w:rPr>
                <w:rFonts w:ascii="Arial" w:hAnsi="Arial" w:cs="Arial"/>
                <w:bCs w:val="0"/>
              </w:rPr>
              <w:t>Docente, investigador, intendente o estudiante</w:t>
            </w:r>
          </w:p>
          <w:p w14:paraId="1534D151" w14:textId="71267A87" w:rsidR="008D3D62" w:rsidRPr="005F1C27" w:rsidRDefault="006310ED" w:rsidP="005B1C6D">
            <w:pPr>
              <w:pStyle w:val="Prrafodelista"/>
              <w:numPr>
                <w:ilvl w:val="0"/>
                <w:numId w:val="42"/>
              </w:numPr>
              <w:spacing w:line="276" w:lineRule="auto"/>
              <w:jc w:val="both"/>
              <w:rPr>
                <w:rFonts w:ascii="Arial" w:hAnsi="Arial" w:cs="Arial"/>
                <w:color w:val="000000"/>
                <w:szCs w:val="24"/>
                <w:lang w:val="es-MX"/>
              </w:rPr>
            </w:pPr>
            <w:r>
              <w:rPr>
                <w:rFonts w:ascii="Arial" w:hAnsi="Arial" w:cs="Arial"/>
                <w:b w:val="0"/>
                <w:szCs w:val="24"/>
                <w:lang w:val="es-MX"/>
              </w:rPr>
              <w:t xml:space="preserve"> </w:t>
            </w:r>
            <w:r>
              <w:rPr>
                <w:rFonts w:ascii="Arial" w:hAnsi="Arial" w:cs="Arial"/>
                <w:b w:val="0"/>
                <w:lang w:val="es-MX"/>
              </w:rPr>
              <w:t>D</w:t>
            </w:r>
            <w:r w:rsidR="00CD5F6D" w:rsidRPr="00D74CE9">
              <w:rPr>
                <w:rFonts w:ascii="Arial" w:hAnsi="Arial" w:cs="Arial"/>
                <w:b w:val="0"/>
                <w:lang w:val="es-MX"/>
              </w:rPr>
              <w:t>eposita</w:t>
            </w:r>
            <w:r w:rsidR="00E56F4D" w:rsidRPr="00D74CE9">
              <w:rPr>
                <w:rFonts w:ascii="Arial" w:hAnsi="Arial" w:cs="Arial"/>
                <w:b w:val="0"/>
                <w:lang w:val="es-MX"/>
              </w:rPr>
              <w:t>rá</w:t>
            </w:r>
            <w:r w:rsidR="00CD5F6D" w:rsidRPr="00D74CE9">
              <w:rPr>
                <w:rFonts w:ascii="Arial" w:hAnsi="Arial" w:cs="Arial"/>
                <w:b w:val="0"/>
                <w:lang w:val="es-MX"/>
              </w:rPr>
              <w:t xml:space="preserve"> el residuo peligroso </w:t>
            </w:r>
            <w:r w:rsidR="008D3D62" w:rsidRPr="00D74CE9">
              <w:rPr>
                <w:rFonts w:ascii="Arial" w:hAnsi="Arial" w:cs="Arial"/>
                <w:b w:val="0"/>
                <w:lang w:val="es-MX"/>
              </w:rPr>
              <w:t>en las bolsas</w:t>
            </w:r>
            <w:r w:rsidR="00E45015" w:rsidRPr="00D74CE9">
              <w:rPr>
                <w:rFonts w:ascii="Arial" w:hAnsi="Arial" w:cs="Arial"/>
                <w:b w:val="0"/>
                <w:lang w:val="es-MX"/>
              </w:rPr>
              <w:t>,</w:t>
            </w:r>
            <w:r w:rsidR="008D3D62" w:rsidRPr="00D74CE9">
              <w:rPr>
                <w:rFonts w:ascii="Arial" w:hAnsi="Arial" w:cs="Arial"/>
                <w:b w:val="0"/>
                <w:lang w:val="es-MX"/>
              </w:rPr>
              <w:t xml:space="preserve"> recipientes rígidos y </w:t>
            </w:r>
            <w:r w:rsidR="008D3D62" w:rsidRPr="005F1C27">
              <w:rPr>
                <w:rFonts w:ascii="Arial" w:hAnsi="Arial" w:cs="Arial"/>
                <w:b w:val="0"/>
                <w:lang w:val="es-MX"/>
              </w:rPr>
              <w:t>herméticos</w:t>
            </w:r>
            <w:r w:rsidR="00352DE4" w:rsidRPr="005F1C27">
              <w:rPr>
                <w:rFonts w:ascii="Arial" w:hAnsi="Arial" w:cs="Arial"/>
                <w:b w:val="0"/>
                <w:lang w:val="es-MX"/>
              </w:rPr>
              <w:t>,</w:t>
            </w:r>
            <w:r w:rsidR="00D02D84" w:rsidRPr="005F1C27">
              <w:rPr>
                <w:rFonts w:ascii="Arial" w:hAnsi="Arial" w:cs="Arial"/>
                <w:b w:val="0"/>
                <w:bCs w:val="0"/>
                <w:lang w:val="es-MX"/>
              </w:rPr>
              <w:t xml:space="preserve"> posteriormente</w:t>
            </w:r>
            <w:r w:rsidR="00E56F4D" w:rsidRPr="005F1C27">
              <w:rPr>
                <w:rFonts w:ascii="Arial" w:hAnsi="Arial" w:cs="Arial"/>
                <w:b w:val="0"/>
                <w:bCs w:val="0"/>
                <w:lang w:val="es-MX"/>
              </w:rPr>
              <w:t xml:space="preserve"> los </w:t>
            </w:r>
            <w:r w:rsidR="00CD5F6D" w:rsidRPr="005F1C27">
              <w:rPr>
                <w:rFonts w:ascii="Arial" w:hAnsi="Arial" w:cs="Arial"/>
                <w:b w:val="0"/>
                <w:bCs w:val="0"/>
                <w:lang w:val="es-MX"/>
              </w:rPr>
              <w:t xml:space="preserve">  </w:t>
            </w:r>
            <w:r w:rsidR="008D3D62" w:rsidRPr="005F1C27">
              <w:rPr>
                <w:rFonts w:ascii="Arial" w:hAnsi="Arial" w:cs="Arial"/>
                <w:b w:val="0"/>
                <w:bCs w:val="0"/>
                <w:lang w:val="es-MX"/>
              </w:rPr>
              <w:t>separa</w:t>
            </w:r>
            <w:r w:rsidR="00E56F4D" w:rsidRPr="005F1C27">
              <w:rPr>
                <w:rFonts w:ascii="Arial" w:hAnsi="Arial" w:cs="Arial"/>
                <w:b w:val="0"/>
                <w:bCs w:val="0"/>
                <w:lang w:val="es-MX"/>
              </w:rPr>
              <w:t>rá</w:t>
            </w:r>
            <w:r w:rsidR="008D3D62" w:rsidRPr="005F1C27">
              <w:rPr>
                <w:rFonts w:ascii="Arial" w:hAnsi="Arial" w:cs="Arial"/>
                <w:b w:val="0"/>
                <w:bCs w:val="0"/>
                <w:lang w:val="es-MX"/>
              </w:rPr>
              <w:t xml:space="preserve"> como indica la normatividad</w:t>
            </w:r>
            <w:r w:rsidR="00D02D84" w:rsidRPr="005F1C27">
              <w:rPr>
                <w:rFonts w:ascii="Arial" w:hAnsi="Arial" w:cs="Arial"/>
                <w:b w:val="0"/>
                <w:bCs w:val="0"/>
                <w:lang w:val="es-MX"/>
              </w:rPr>
              <w:t>.</w:t>
            </w:r>
          </w:p>
          <w:p w14:paraId="4CC8599D" w14:textId="3FD88C90" w:rsidR="0009054F" w:rsidRPr="005F1C27" w:rsidRDefault="00304CFA" w:rsidP="00AB6DC8">
            <w:pPr>
              <w:pStyle w:val="Prrafodelista"/>
              <w:spacing w:line="276" w:lineRule="auto"/>
              <w:ind w:left="1416"/>
              <w:jc w:val="both"/>
              <w:rPr>
                <w:rFonts w:ascii="Arial" w:hAnsi="Arial" w:cs="Arial"/>
                <w:color w:val="000000"/>
                <w:szCs w:val="24"/>
                <w:lang w:val="es-MX"/>
              </w:rPr>
            </w:pPr>
            <w:r w:rsidRPr="005F1C27">
              <w:rPr>
                <w:rFonts w:ascii="Arial" w:hAnsi="Arial" w:cs="Arial"/>
                <w:szCs w:val="24"/>
                <w:lang w:val="es-MX"/>
              </w:rPr>
              <w:t>BI1</w:t>
            </w:r>
            <w:r w:rsidR="006669CD" w:rsidRPr="005F1C27">
              <w:rPr>
                <w:rFonts w:ascii="Arial" w:hAnsi="Arial" w:cs="Arial"/>
                <w:szCs w:val="24"/>
                <w:lang w:val="es-MX"/>
              </w:rPr>
              <w:t>:</w:t>
            </w:r>
            <w:r w:rsidRPr="005F1C27">
              <w:rPr>
                <w:rFonts w:ascii="Arial" w:hAnsi="Arial" w:cs="Arial"/>
                <w:szCs w:val="24"/>
                <w:lang w:val="es-MX"/>
              </w:rPr>
              <w:t xml:space="preserve"> Cultivos y </w:t>
            </w:r>
            <w:r w:rsidR="006669CD" w:rsidRPr="005F1C27">
              <w:rPr>
                <w:rFonts w:ascii="Arial" w:hAnsi="Arial" w:cs="Arial"/>
                <w:szCs w:val="24"/>
                <w:lang w:val="es-MX"/>
              </w:rPr>
              <w:t>c</w:t>
            </w:r>
            <w:r w:rsidRPr="005F1C27">
              <w:rPr>
                <w:rFonts w:ascii="Arial" w:hAnsi="Arial" w:cs="Arial"/>
                <w:szCs w:val="24"/>
                <w:lang w:val="es-MX"/>
              </w:rPr>
              <w:t>epas</w:t>
            </w:r>
            <w:r w:rsidRPr="005F1C27">
              <w:rPr>
                <w:rFonts w:ascii="Arial" w:hAnsi="Arial" w:cs="Arial"/>
                <w:b w:val="0"/>
                <w:bCs w:val="0"/>
                <w:szCs w:val="24"/>
                <w:lang w:val="es-MX"/>
              </w:rPr>
              <w:t xml:space="preserve"> (</w:t>
            </w:r>
            <w:r w:rsidR="00C20F5F" w:rsidRPr="005F1C27">
              <w:rPr>
                <w:rFonts w:ascii="Arial" w:hAnsi="Arial" w:cs="Arial"/>
                <w:b w:val="0"/>
                <w:bCs w:val="0"/>
                <w:color w:val="000000"/>
                <w:szCs w:val="24"/>
                <w:lang w:val="es-MX"/>
              </w:rPr>
              <w:t>Los cultivos generados en los procedimientos</w:t>
            </w:r>
            <w:r w:rsidR="0009054F" w:rsidRPr="005F1C27">
              <w:rPr>
                <w:rFonts w:ascii="Arial" w:hAnsi="Arial" w:cs="Arial"/>
                <w:b w:val="0"/>
                <w:bCs w:val="0"/>
                <w:color w:val="000000"/>
                <w:szCs w:val="24"/>
                <w:lang w:val="es-MX"/>
              </w:rPr>
              <w:t xml:space="preserve"> de </w:t>
            </w:r>
            <w:r w:rsidR="00C20F5F" w:rsidRPr="005F1C27">
              <w:rPr>
                <w:rFonts w:ascii="Arial" w:hAnsi="Arial" w:cs="Arial"/>
                <w:b w:val="0"/>
                <w:bCs w:val="0"/>
                <w:color w:val="000000"/>
                <w:szCs w:val="24"/>
                <w:lang w:val="es-MX"/>
              </w:rPr>
              <w:t>diagnóstico</w:t>
            </w:r>
            <w:r w:rsidR="0009054F" w:rsidRPr="005F1C27">
              <w:rPr>
                <w:rFonts w:ascii="Arial" w:hAnsi="Arial" w:cs="Arial"/>
                <w:b w:val="0"/>
                <w:bCs w:val="0"/>
                <w:color w:val="000000"/>
                <w:szCs w:val="24"/>
                <w:lang w:val="es-MX"/>
              </w:rPr>
              <w:t xml:space="preserve"> </w:t>
            </w:r>
            <w:r w:rsidR="00C20F5F" w:rsidRPr="005F1C27">
              <w:rPr>
                <w:rFonts w:ascii="Arial" w:hAnsi="Arial" w:cs="Arial"/>
                <w:b w:val="0"/>
                <w:bCs w:val="0"/>
                <w:color w:val="000000"/>
                <w:szCs w:val="24"/>
                <w:lang w:val="es-MX"/>
              </w:rPr>
              <w:t>e investigación, así como los generados en la producción y control de agentes</w:t>
            </w:r>
            <w:r w:rsidR="0009054F" w:rsidRPr="005F1C27">
              <w:rPr>
                <w:rFonts w:ascii="Arial" w:hAnsi="Arial" w:cs="Arial"/>
                <w:b w:val="0"/>
                <w:bCs w:val="0"/>
                <w:color w:val="000000"/>
                <w:szCs w:val="24"/>
                <w:lang w:val="es-MX"/>
              </w:rPr>
              <w:t xml:space="preserve"> </w:t>
            </w:r>
            <w:r w:rsidR="00C20F5F" w:rsidRPr="005F1C27">
              <w:rPr>
                <w:rFonts w:ascii="Arial" w:hAnsi="Arial" w:cs="Arial"/>
                <w:b w:val="0"/>
                <w:bCs w:val="0"/>
                <w:color w:val="000000"/>
                <w:szCs w:val="24"/>
                <w:lang w:val="es-MX"/>
              </w:rPr>
              <w:t>biológico-infecciosos</w:t>
            </w:r>
            <w:r w:rsidR="006669CD" w:rsidRPr="005F1C27">
              <w:rPr>
                <w:rFonts w:ascii="Arial" w:hAnsi="Arial" w:cs="Arial"/>
                <w:b w:val="0"/>
                <w:bCs w:val="0"/>
                <w:color w:val="000000"/>
                <w:szCs w:val="24"/>
                <w:lang w:val="es-MX"/>
              </w:rPr>
              <w:t xml:space="preserve">, deberán ser desinfectados o esterilizados antes de ser dispuestos. </w:t>
            </w:r>
            <w:r w:rsidR="00C20F5F" w:rsidRPr="005F1C27">
              <w:rPr>
                <w:rFonts w:ascii="Arial" w:hAnsi="Arial" w:cs="Arial"/>
                <w:b w:val="0"/>
                <w:bCs w:val="0"/>
                <w:color w:val="000000"/>
                <w:szCs w:val="24"/>
                <w:lang w:val="es-MX"/>
              </w:rPr>
              <w:t>Utensilios desechables usados para contener, transferir, inocular y mezclar cultivos de agentes biológico-infecciosos).</w:t>
            </w:r>
          </w:p>
          <w:p w14:paraId="20536E01" w14:textId="3F1CF559" w:rsidR="009D37AE" w:rsidRPr="00D74CE9" w:rsidRDefault="00304CFA" w:rsidP="00AB6DC8">
            <w:pPr>
              <w:pStyle w:val="Prrafodelista"/>
              <w:spacing w:line="276" w:lineRule="auto"/>
              <w:ind w:left="1416"/>
              <w:jc w:val="both"/>
              <w:rPr>
                <w:rFonts w:ascii="Arial" w:hAnsi="Arial" w:cs="Arial"/>
                <w:color w:val="000000"/>
                <w:szCs w:val="24"/>
                <w:lang w:val="es-MX"/>
              </w:rPr>
            </w:pPr>
            <w:r w:rsidRPr="005F1C27">
              <w:rPr>
                <w:rFonts w:ascii="Arial" w:hAnsi="Arial" w:cs="Arial"/>
                <w:szCs w:val="24"/>
                <w:lang w:val="es-MX"/>
              </w:rPr>
              <w:t>BI2</w:t>
            </w:r>
            <w:r w:rsidR="006669CD" w:rsidRPr="005F1C27">
              <w:rPr>
                <w:rFonts w:ascii="Arial" w:hAnsi="Arial" w:cs="Arial"/>
                <w:szCs w:val="24"/>
                <w:lang w:val="es-MX"/>
              </w:rPr>
              <w:t>:</w:t>
            </w:r>
            <w:r w:rsidRPr="005F1C27">
              <w:rPr>
                <w:rFonts w:ascii="Arial" w:hAnsi="Arial" w:cs="Arial"/>
                <w:szCs w:val="24"/>
                <w:lang w:val="es-MX"/>
              </w:rPr>
              <w:t xml:space="preserve"> Objetos </w:t>
            </w:r>
            <w:r w:rsidR="006669CD" w:rsidRPr="005F1C27">
              <w:rPr>
                <w:rFonts w:ascii="Arial" w:hAnsi="Arial" w:cs="Arial"/>
                <w:szCs w:val="24"/>
                <w:lang w:val="es-MX"/>
              </w:rPr>
              <w:t>p</w:t>
            </w:r>
            <w:r w:rsidRPr="005F1C27">
              <w:rPr>
                <w:rFonts w:ascii="Arial" w:hAnsi="Arial" w:cs="Arial"/>
                <w:szCs w:val="24"/>
                <w:lang w:val="es-MX"/>
              </w:rPr>
              <w:t>unzocortantes</w:t>
            </w:r>
            <w:r w:rsidRPr="005F1C27">
              <w:rPr>
                <w:rFonts w:ascii="Arial" w:hAnsi="Arial" w:cs="Arial"/>
                <w:b w:val="0"/>
                <w:bCs w:val="0"/>
                <w:szCs w:val="24"/>
                <w:lang w:val="es-MX"/>
              </w:rPr>
              <w:t xml:space="preserve"> </w:t>
            </w:r>
            <w:r w:rsidR="0009054F" w:rsidRPr="005F1C27">
              <w:rPr>
                <w:rFonts w:ascii="Arial" w:hAnsi="Arial" w:cs="Arial"/>
                <w:b w:val="0"/>
                <w:bCs w:val="0"/>
                <w:szCs w:val="24"/>
                <w:lang w:val="es-MX"/>
              </w:rPr>
              <w:t>(</w:t>
            </w:r>
            <w:r w:rsidR="0009054F" w:rsidRPr="005F1C27">
              <w:rPr>
                <w:rFonts w:ascii="Arial" w:hAnsi="Arial" w:cs="Arial"/>
                <w:b w:val="0"/>
                <w:bCs w:val="0"/>
                <w:color w:val="000000"/>
                <w:szCs w:val="24"/>
                <w:lang w:val="es-MX"/>
              </w:rPr>
              <w:t>Los que han estado en contacto con humanos o animales o sus muestras biológicas durante el diagnóstico y tratamiento, únicamente: tubos capilares, navajas, lancetas, agujas de jeringas desechables, agujas hipodérmicas, de sutura, de acupuntura y para tatuaje, bisturís y estiletes de catéter, excepto todo material de vidrio roto utilizado en el laboratorio</w:t>
            </w:r>
            <w:r w:rsidR="0009054F" w:rsidRPr="00D74CE9">
              <w:rPr>
                <w:rFonts w:ascii="Arial" w:hAnsi="Arial" w:cs="Arial"/>
                <w:b w:val="0"/>
                <w:bCs w:val="0"/>
                <w:color w:val="000000"/>
                <w:szCs w:val="24"/>
                <w:lang w:val="es-MX"/>
              </w:rPr>
              <w:t>, el cual deberá desinfectar o esterilizar antes de ser dispuesto como residuo municipal</w:t>
            </w:r>
            <w:r w:rsidR="006669CD">
              <w:rPr>
                <w:rFonts w:ascii="Arial" w:hAnsi="Arial" w:cs="Arial"/>
                <w:b w:val="0"/>
                <w:bCs w:val="0"/>
                <w:color w:val="000000"/>
                <w:szCs w:val="24"/>
                <w:lang w:val="es-MX"/>
              </w:rPr>
              <w:t>).</w:t>
            </w:r>
          </w:p>
          <w:p w14:paraId="203F7536" w14:textId="2F59EEEB" w:rsidR="00B45F7C" w:rsidRPr="00D74CE9" w:rsidRDefault="00304CFA" w:rsidP="00AB6DC8">
            <w:pPr>
              <w:pStyle w:val="Prrafodelista"/>
              <w:spacing w:line="276" w:lineRule="auto"/>
              <w:ind w:left="1416"/>
              <w:jc w:val="both"/>
              <w:rPr>
                <w:rFonts w:ascii="Arial" w:hAnsi="Arial" w:cs="Arial"/>
                <w:color w:val="000000"/>
                <w:szCs w:val="24"/>
                <w:lang w:val="es-MX"/>
              </w:rPr>
            </w:pPr>
            <w:r w:rsidRPr="00D74CE9">
              <w:rPr>
                <w:rFonts w:ascii="Arial" w:hAnsi="Arial" w:cs="Arial"/>
                <w:bCs w:val="0"/>
                <w:szCs w:val="24"/>
                <w:lang w:val="es-MX"/>
              </w:rPr>
              <w:t>BI3</w:t>
            </w:r>
            <w:r w:rsidR="006669CD">
              <w:rPr>
                <w:rFonts w:ascii="Arial" w:hAnsi="Arial" w:cs="Arial"/>
                <w:bCs w:val="0"/>
                <w:szCs w:val="24"/>
                <w:lang w:val="es-MX"/>
              </w:rPr>
              <w:t>:</w:t>
            </w:r>
            <w:r w:rsidRPr="00D74CE9">
              <w:rPr>
                <w:rFonts w:ascii="Arial" w:hAnsi="Arial" w:cs="Arial"/>
                <w:bCs w:val="0"/>
                <w:szCs w:val="24"/>
                <w:lang w:val="es-MX"/>
              </w:rPr>
              <w:t xml:space="preserve"> Residuos </w:t>
            </w:r>
            <w:r w:rsidR="006669CD">
              <w:rPr>
                <w:rFonts w:ascii="Arial" w:hAnsi="Arial" w:cs="Arial"/>
                <w:bCs w:val="0"/>
                <w:szCs w:val="24"/>
                <w:lang w:val="es-MX"/>
              </w:rPr>
              <w:t>p</w:t>
            </w:r>
            <w:r w:rsidRPr="00D74CE9">
              <w:rPr>
                <w:rFonts w:ascii="Arial" w:hAnsi="Arial" w:cs="Arial"/>
                <w:bCs w:val="0"/>
                <w:szCs w:val="24"/>
                <w:lang w:val="es-MX"/>
              </w:rPr>
              <w:t>atológicos</w:t>
            </w:r>
            <w:r w:rsidRPr="00D74CE9">
              <w:rPr>
                <w:rFonts w:ascii="Arial" w:hAnsi="Arial" w:cs="Arial"/>
                <w:b w:val="0"/>
                <w:szCs w:val="24"/>
                <w:lang w:val="es-MX"/>
              </w:rPr>
              <w:t xml:space="preserve"> (</w:t>
            </w:r>
            <w:r w:rsidR="009D37AE" w:rsidRPr="00D74CE9">
              <w:rPr>
                <w:rFonts w:ascii="Arial" w:hAnsi="Arial" w:cs="Arial"/>
                <w:b w:val="0"/>
                <w:color w:val="000000"/>
                <w:szCs w:val="24"/>
                <w:lang w:val="es-MX"/>
              </w:rPr>
              <w:t xml:space="preserve">Los tejidos, órganos y partes que se </w:t>
            </w:r>
            <w:r w:rsidR="009D37AE" w:rsidRPr="00D74CE9">
              <w:rPr>
                <w:rFonts w:ascii="Arial" w:hAnsi="Arial" w:cs="Arial"/>
                <w:b w:val="0"/>
                <w:color w:val="000000"/>
                <w:szCs w:val="24"/>
                <w:lang w:val="es-MX"/>
              </w:rPr>
              <w:lastRenderedPageBreak/>
              <w:t>extirpan o remueven durante las necropsias, la cirugía o algún otro tipo de intervención quirúrgica, que no se encuentren en</w:t>
            </w:r>
            <w:r w:rsidR="009D37AE" w:rsidRPr="00D74CE9">
              <w:rPr>
                <w:rFonts w:ascii="Arial" w:hAnsi="Arial" w:cs="Arial"/>
                <w:color w:val="000000"/>
                <w:szCs w:val="24"/>
                <w:lang w:val="es-MX"/>
              </w:rPr>
              <w:t xml:space="preserve"> </w:t>
            </w:r>
            <w:r w:rsidR="009D37AE" w:rsidRPr="00D74CE9">
              <w:rPr>
                <w:rFonts w:ascii="Arial" w:hAnsi="Arial" w:cs="Arial"/>
                <w:b w:val="0"/>
                <w:bCs w:val="0"/>
                <w:color w:val="000000"/>
                <w:szCs w:val="24"/>
                <w:lang w:val="es-MX"/>
              </w:rPr>
              <w:t>formol. Las muestras biológicas para análisis químico, microbiológico, citológico e histológico, excluyendo orina y excremento. Los cadáveres y partes de animales que fueron inoculados con agentes enteropatógenos en centros de investigación y bioterios).</w:t>
            </w:r>
          </w:p>
          <w:p w14:paraId="487A94F9" w14:textId="7100F178" w:rsidR="004431A7" w:rsidRPr="00D74CE9" w:rsidRDefault="00304CFA" w:rsidP="00AB6DC8">
            <w:pPr>
              <w:pStyle w:val="Prrafodelista"/>
              <w:spacing w:line="276" w:lineRule="auto"/>
              <w:ind w:left="1416"/>
              <w:jc w:val="both"/>
              <w:rPr>
                <w:rFonts w:ascii="Arial" w:hAnsi="Arial" w:cs="Arial"/>
                <w:bCs w:val="0"/>
                <w:color w:val="000000"/>
                <w:szCs w:val="24"/>
                <w:lang w:val="es-MX"/>
              </w:rPr>
            </w:pPr>
            <w:r w:rsidRPr="00D74CE9">
              <w:rPr>
                <w:rFonts w:ascii="Arial" w:hAnsi="Arial" w:cs="Arial"/>
                <w:bCs w:val="0"/>
                <w:szCs w:val="24"/>
                <w:lang w:val="es-MX"/>
              </w:rPr>
              <w:t>BI4</w:t>
            </w:r>
            <w:r w:rsidR="006669CD">
              <w:rPr>
                <w:rFonts w:ascii="Arial" w:hAnsi="Arial" w:cs="Arial"/>
                <w:bCs w:val="0"/>
                <w:szCs w:val="24"/>
                <w:lang w:val="es-MX"/>
              </w:rPr>
              <w:t>:</w:t>
            </w:r>
            <w:r w:rsidRPr="00D74CE9">
              <w:rPr>
                <w:rFonts w:ascii="Arial" w:hAnsi="Arial" w:cs="Arial"/>
                <w:bCs w:val="0"/>
                <w:szCs w:val="24"/>
                <w:lang w:val="es-MX"/>
              </w:rPr>
              <w:t xml:space="preserve"> Residuos </w:t>
            </w:r>
            <w:r w:rsidR="006669CD">
              <w:rPr>
                <w:rFonts w:ascii="Arial" w:hAnsi="Arial" w:cs="Arial"/>
                <w:bCs w:val="0"/>
                <w:szCs w:val="24"/>
                <w:lang w:val="es-MX"/>
              </w:rPr>
              <w:t>n</w:t>
            </w:r>
            <w:r w:rsidRPr="00D74CE9">
              <w:rPr>
                <w:rFonts w:ascii="Arial" w:hAnsi="Arial" w:cs="Arial"/>
                <w:bCs w:val="0"/>
                <w:szCs w:val="24"/>
                <w:lang w:val="es-MX"/>
              </w:rPr>
              <w:t xml:space="preserve">o </w:t>
            </w:r>
            <w:r w:rsidR="006669CD">
              <w:rPr>
                <w:rFonts w:ascii="Arial" w:hAnsi="Arial" w:cs="Arial"/>
                <w:bCs w:val="0"/>
                <w:szCs w:val="24"/>
                <w:lang w:val="es-MX"/>
              </w:rPr>
              <w:t>a</w:t>
            </w:r>
            <w:r w:rsidRPr="00D74CE9">
              <w:rPr>
                <w:rFonts w:ascii="Arial" w:hAnsi="Arial" w:cs="Arial"/>
                <w:bCs w:val="0"/>
                <w:szCs w:val="24"/>
                <w:lang w:val="es-MX"/>
              </w:rPr>
              <w:t>natómicos</w:t>
            </w:r>
            <w:r w:rsidRPr="00D74CE9">
              <w:rPr>
                <w:rFonts w:ascii="Arial" w:hAnsi="Arial" w:cs="Arial"/>
                <w:b w:val="0"/>
                <w:szCs w:val="24"/>
                <w:lang w:val="es-MX"/>
              </w:rPr>
              <w:t xml:space="preserve"> (</w:t>
            </w:r>
            <w:r w:rsidR="00B45F7C" w:rsidRPr="00D74CE9">
              <w:rPr>
                <w:rFonts w:ascii="Arial" w:hAnsi="Arial" w:cs="Arial"/>
                <w:b w:val="0"/>
                <w:color w:val="000000"/>
                <w:szCs w:val="24"/>
                <w:lang w:val="es-MX"/>
              </w:rPr>
              <w:t>Los recipientes desechables que contengan sangre líquida. Los materiales de curación, empapados, saturados, o goteando sangre o cualquiera de los siguientes fluidos corporales: líquido sinovial, líquido pericárdico, líquido pleural, líquido Céfalo-Raquídeo o líquido peritoneal. Los materiales desechables que contengan esputo, secreciones pulmonares y cualquier material usado para contener éstos, de pacientes con sospecha o diagnóstico de tuberculosis o de otra enfermedad infecciosa según sea determinado por la SSA mediante memorándum interno o el Boletín Epidemiológico. Los materiales desechables que estén empapados, saturados o goteando sangre, o secreciones de pacientes con sospecha o diagnóstico de fiebres hemorrágicas, así como otras enfermedades infecciosas emergentes según sea determinado por la SSA mediante memorándum interno o el Boletín Epidemiológico. Materiales absorbentes utilizados en las jaulas de animales que hayan sido expuestos a agentes enteropatógenos).</w:t>
            </w:r>
          </w:p>
          <w:p w14:paraId="65E79859" w14:textId="077C2014" w:rsidR="004431A7" w:rsidRPr="00D74CE9" w:rsidRDefault="00304CFA" w:rsidP="00AB6DC8">
            <w:pPr>
              <w:pStyle w:val="Prrafodelista"/>
              <w:spacing w:line="276" w:lineRule="auto"/>
              <w:ind w:left="1416"/>
              <w:jc w:val="both"/>
              <w:rPr>
                <w:rFonts w:ascii="Arial" w:hAnsi="Arial" w:cs="Arial"/>
                <w:bCs w:val="0"/>
                <w:color w:val="000000"/>
                <w:szCs w:val="24"/>
                <w:lang w:val="es-MX"/>
              </w:rPr>
            </w:pPr>
            <w:r w:rsidRPr="00D74CE9">
              <w:rPr>
                <w:rFonts w:ascii="Arial" w:hAnsi="Arial" w:cs="Arial"/>
                <w:bCs w:val="0"/>
                <w:szCs w:val="24"/>
                <w:lang w:val="es-MX"/>
              </w:rPr>
              <w:t>BI5</w:t>
            </w:r>
            <w:r w:rsidR="006669CD">
              <w:rPr>
                <w:rFonts w:ascii="Arial" w:hAnsi="Arial" w:cs="Arial"/>
                <w:bCs w:val="0"/>
                <w:szCs w:val="24"/>
                <w:lang w:val="es-MX"/>
              </w:rPr>
              <w:t>:</w:t>
            </w:r>
            <w:r w:rsidRPr="00D74CE9">
              <w:rPr>
                <w:rFonts w:ascii="Arial" w:hAnsi="Arial" w:cs="Arial"/>
                <w:bCs w:val="0"/>
                <w:szCs w:val="24"/>
                <w:lang w:val="es-MX"/>
              </w:rPr>
              <w:t xml:space="preserve"> Sangre</w:t>
            </w:r>
            <w:r w:rsidRPr="00D74CE9">
              <w:rPr>
                <w:rFonts w:ascii="Arial" w:hAnsi="Arial" w:cs="Arial"/>
                <w:b w:val="0"/>
                <w:szCs w:val="24"/>
                <w:lang w:val="es-MX"/>
              </w:rPr>
              <w:t xml:space="preserve"> </w:t>
            </w:r>
            <w:r w:rsidR="004431A7" w:rsidRPr="00D74CE9">
              <w:rPr>
                <w:rFonts w:ascii="Arial" w:hAnsi="Arial" w:cs="Arial"/>
                <w:b w:val="0"/>
                <w:szCs w:val="24"/>
                <w:lang w:val="es-MX"/>
              </w:rPr>
              <w:t>(</w:t>
            </w:r>
            <w:r w:rsidR="004431A7" w:rsidRPr="00D74CE9">
              <w:rPr>
                <w:rFonts w:ascii="Arial" w:hAnsi="Arial" w:cs="Arial"/>
                <w:b w:val="0"/>
                <w:color w:val="000000"/>
                <w:szCs w:val="24"/>
                <w:lang w:val="es-MX"/>
              </w:rPr>
              <w:t>La sangre y los componentes de ésta, sólo en su forma líquida, así como los derivados no comerciales, incluyendo las células progenitoras, hematopoyéticas y las fracciones celulares o acelulares de la sangre resultante</w:t>
            </w:r>
            <w:r w:rsidR="006669CD">
              <w:rPr>
                <w:rFonts w:ascii="Arial" w:hAnsi="Arial" w:cs="Arial"/>
                <w:b w:val="0"/>
                <w:color w:val="000000"/>
                <w:szCs w:val="24"/>
                <w:lang w:val="es-MX"/>
              </w:rPr>
              <w:t>)</w:t>
            </w:r>
            <w:r w:rsidR="004431A7" w:rsidRPr="00D74CE9">
              <w:rPr>
                <w:rFonts w:ascii="Arial" w:hAnsi="Arial" w:cs="Arial"/>
                <w:b w:val="0"/>
                <w:color w:val="000000"/>
                <w:szCs w:val="24"/>
                <w:lang w:val="es-MX"/>
              </w:rPr>
              <w:t>.</w:t>
            </w:r>
          </w:p>
          <w:p w14:paraId="2B100664" w14:textId="77777777" w:rsidR="009A1D26" w:rsidRPr="00D74CE9" w:rsidRDefault="009A1D26" w:rsidP="00AB6DC8">
            <w:pPr>
              <w:pStyle w:val="NormalWeb"/>
              <w:spacing w:before="0" w:beforeAutospacing="0" w:after="0" w:afterAutospacing="0" w:line="276" w:lineRule="auto"/>
              <w:rPr>
                <w:rFonts w:ascii="Arial" w:hAnsi="Arial" w:cs="Arial"/>
                <w:bCs w:val="0"/>
                <w:lang w:val="es-MX"/>
              </w:rPr>
            </w:pPr>
          </w:p>
          <w:p w14:paraId="0AA909AF" w14:textId="49451AC0" w:rsidR="00D66A02" w:rsidRPr="00D74CE9" w:rsidRDefault="00230562" w:rsidP="00AB6DC8">
            <w:pPr>
              <w:pStyle w:val="NormalWeb"/>
              <w:spacing w:before="0" w:beforeAutospacing="0" w:after="0" w:afterAutospacing="0" w:line="276" w:lineRule="auto"/>
              <w:rPr>
                <w:rFonts w:ascii="Arial" w:hAnsi="Arial" w:cs="Arial"/>
                <w:b w:val="0"/>
                <w:lang w:val="es-MX"/>
              </w:rPr>
            </w:pPr>
            <w:r w:rsidRPr="00D74CE9">
              <w:rPr>
                <w:rFonts w:ascii="Arial" w:hAnsi="Arial" w:cs="Arial"/>
                <w:bCs w:val="0"/>
                <w:lang w:val="es-MX"/>
              </w:rPr>
              <w:t>Fase 2</w:t>
            </w:r>
            <w:r w:rsidR="00910ACE">
              <w:rPr>
                <w:rFonts w:ascii="Arial" w:hAnsi="Arial" w:cs="Arial"/>
                <w:bCs w:val="0"/>
                <w:lang w:val="es-MX"/>
              </w:rPr>
              <w:t>,</w:t>
            </w:r>
            <w:r w:rsidR="008D6F70">
              <w:rPr>
                <w:rFonts w:ascii="Arial" w:hAnsi="Arial" w:cs="Arial"/>
                <w:bCs w:val="0"/>
                <w:lang w:val="es-MX"/>
              </w:rPr>
              <w:t xml:space="preserve"> Fase 3</w:t>
            </w:r>
            <w:r w:rsidR="00910ACE">
              <w:rPr>
                <w:rFonts w:ascii="Arial" w:hAnsi="Arial" w:cs="Arial"/>
                <w:bCs w:val="0"/>
                <w:lang w:val="es-MX"/>
              </w:rPr>
              <w:t xml:space="preserve"> y Fase 4</w:t>
            </w:r>
            <w:r w:rsidR="00DD0184">
              <w:rPr>
                <w:rFonts w:ascii="Arial" w:hAnsi="Arial" w:cs="Arial"/>
                <w:bCs w:val="0"/>
                <w:lang w:val="es-MX"/>
              </w:rPr>
              <w:t xml:space="preserve"> </w:t>
            </w:r>
            <w:r w:rsidR="00304CFA" w:rsidRPr="00D74CE9">
              <w:rPr>
                <w:rFonts w:ascii="Arial" w:hAnsi="Arial" w:cs="Arial"/>
                <w:bCs w:val="0"/>
                <w:lang w:val="es-MX"/>
              </w:rPr>
              <w:t>CRETI</w:t>
            </w:r>
          </w:p>
          <w:p w14:paraId="0F830A49" w14:textId="5CE846CF" w:rsidR="00E67F95" w:rsidRPr="00D74CE9" w:rsidRDefault="00DD0184" w:rsidP="00AB6DC8">
            <w:pPr>
              <w:pStyle w:val="NormalWeb"/>
              <w:spacing w:before="0" w:beforeAutospacing="0" w:after="0" w:afterAutospacing="0" w:line="276" w:lineRule="auto"/>
              <w:rPr>
                <w:rFonts w:ascii="Arial" w:hAnsi="Arial" w:cs="Arial"/>
                <w:bCs w:val="0"/>
                <w:lang w:val="es-MX"/>
              </w:rPr>
            </w:pPr>
            <w:r>
              <w:rPr>
                <w:rFonts w:ascii="Arial" w:hAnsi="Arial" w:cs="Arial"/>
                <w:bCs w:val="0"/>
                <w:lang w:val="es-MX"/>
              </w:rPr>
              <w:t>Envasar/embalar</w:t>
            </w:r>
            <w:r w:rsidR="00740A9D">
              <w:rPr>
                <w:rFonts w:ascii="Arial" w:hAnsi="Arial" w:cs="Arial"/>
                <w:bCs w:val="0"/>
                <w:lang w:val="es-MX"/>
              </w:rPr>
              <w:t>, etiquetar</w:t>
            </w:r>
            <w:r w:rsidR="009B7BE5">
              <w:rPr>
                <w:rFonts w:ascii="Arial" w:hAnsi="Arial" w:cs="Arial"/>
                <w:bCs w:val="0"/>
                <w:lang w:val="es-MX"/>
              </w:rPr>
              <w:t xml:space="preserve"> y </w:t>
            </w:r>
            <w:r w:rsidR="00910ACE">
              <w:rPr>
                <w:rFonts w:ascii="Arial" w:hAnsi="Arial" w:cs="Arial"/>
                <w:bCs w:val="0"/>
                <w:lang w:val="es-MX"/>
              </w:rPr>
              <w:t>registrar</w:t>
            </w:r>
          </w:p>
          <w:p w14:paraId="23FF88E4" w14:textId="77777777" w:rsidR="00D66A02" w:rsidRPr="00D74CE9" w:rsidRDefault="00D66A02" w:rsidP="00AB6DC8">
            <w:pPr>
              <w:pStyle w:val="NormalWeb"/>
              <w:spacing w:before="0" w:beforeAutospacing="0" w:after="0" w:afterAutospacing="0" w:line="276" w:lineRule="auto"/>
              <w:rPr>
                <w:rFonts w:ascii="Arial" w:hAnsi="Arial" w:cs="Arial"/>
                <w:b w:val="0"/>
                <w:bCs w:val="0"/>
                <w:lang w:val="es-MX"/>
              </w:rPr>
            </w:pPr>
          </w:p>
          <w:p w14:paraId="0FC9EF94" w14:textId="4E1D0B9D" w:rsidR="00A24B23" w:rsidRPr="00D74CE9" w:rsidRDefault="00A24B23" w:rsidP="00AB6DC8">
            <w:pPr>
              <w:pStyle w:val="NormalWeb"/>
              <w:spacing w:before="0" w:beforeAutospacing="0" w:after="0" w:afterAutospacing="0" w:line="276" w:lineRule="auto"/>
              <w:rPr>
                <w:rFonts w:ascii="Arial" w:hAnsi="Arial" w:cs="Arial"/>
                <w:color w:val="000000"/>
                <w:lang w:val="es-MX"/>
              </w:rPr>
            </w:pPr>
            <w:r w:rsidRPr="00D74CE9">
              <w:rPr>
                <w:rFonts w:ascii="Arial" w:hAnsi="Arial" w:cs="Arial"/>
                <w:lang w:val="es-MX"/>
              </w:rPr>
              <w:t>Responsable de laboratorio o espacio experimental</w:t>
            </w:r>
          </w:p>
          <w:p w14:paraId="19E425F1" w14:textId="4455C8FA" w:rsidR="00230562" w:rsidRPr="005F1C27" w:rsidRDefault="000C4B3E" w:rsidP="005B1C6D">
            <w:pPr>
              <w:pStyle w:val="Prrafodelista"/>
              <w:numPr>
                <w:ilvl w:val="0"/>
                <w:numId w:val="42"/>
              </w:numPr>
              <w:autoSpaceDE w:val="0"/>
              <w:autoSpaceDN w:val="0"/>
              <w:adjustRightInd w:val="0"/>
              <w:spacing w:line="276" w:lineRule="auto"/>
              <w:jc w:val="both"/>
              <w:rPr>
                <w:rFonts w:ascii="Arial" w:hAnsi="Arial" w:cs="Arial"/>
                <w:b w:val="0"/>
                <w:szCs w:val="24"/>
                <w:lang w:val="es-MX"/>
              </w:rPr>
            </w:pPr>
            <w:r w:rsidRPr="00D74CE9">
              <w:rPr>
                <w:rFonts w:ascii="Arial" w:hAnsi="Arial" w:cs="Arial"/>
                <w:b w:val="0"/>
                <w:szCs w:val="24"/>
                <w:lang w:val="es-MX"/>
              </w:rPr>
              <w:t>Etiqueta</w:t>
            </w:r>
            <w:r w:rsidR="003C6601" w:rsidRPr="00D74CE9">
              <w:rPr>
                <w:rFonts w:ascii="Arial" w:hAnsi="Arial" w:cs="Arial"/>
                <w:b w:val="0"/>
                <w:szCs w:val="24"/>
                <w:lang w:val="es-MX"/>
              </w:rPr>
              <w:t>rá</w:t>
            </w:r>
            <w:r w:rsidR="00B15F4A" w:rsidRPr="00D74CE9">
              <w:rPr>
                <w:rFonts w:ascii="Arial" w:hAnsi="Arial" w:cs="Arial"/>
                <w:b w:val="0"/>
                <w:szCs w:val="24"/>
                <w:lang w:val="es-MX"/>
              </w:rPr>
              <w:t xml:space="preserve"> los bidones </w:t>
            </w:r>
            <w:r w:rsidR="00BB643C" w:rsidRPr="00D74CE9">
              <w:rPr>
                <w:rFonts w:ascii="Arial" w:hAnsi="Arial" w:cs="Arial"/>
                <w:b w:val="0"/>
                <w:szCs w:val="24"/>
                <w:lang w:val="es-MX"/>
              </w:rPr>
              <w:t xml:space="preserve">señalando el </w:t>
            </w:r>
            <w:r w:rsidR="003C6601" w:rsidRPr="00D74CE9">
              <w:rPr>
                <w:rFonts w:ascii="Arial" w:hAnsi="Arial" w:cs="Arial"/>
                <w:b w:val="0"/>
                <w:szCs w:val="24"/>
                <w:lang w:val="es-MX"/>
              </w:rPr>
              <w:t>nombre del residuo peligroso</w:t>
            </w:r>
            <w:r w:rsidR="00472EB1" w:rsidRPr="00D74CE9">
              <w:rPr>
                <w:rFonts w:ascii="Arial" w:hAnsi="Arial" w:cs="Arial"/>
                <w:b w:val="0"/>
                <w:szCs w:val="24"/>
                <w:lang w:val="es-MX"/>
              </w:rPr>
              <w:t>,</w:t>
            </w:r>
            <w:r w:rsidR="003C6601" w:rsidRPr="00D74CE9">
              <w:rPr>
                <w:rFonts w:ascii="Arial" w:hAnsi="Arial" w:cs="Arial"/>
                <w:b w:val="0"/>
                <w:szCs w:val="24"/>
                <w:lang w:val="es-MX"/>
              </w:rPr>
              <w:t xml:space="preserve"> </w:t>
            </w:r>
            <w:r w:rsidR="00BB643C" w:rsidRPr="00D74CE9">
              <w:rPr>
                <w:rFonts w:ascii="Arial" w:hAnsi="Arial" w:cs="Arial"/>
                <w:b w:val="0"/>
                <w:szCs w:val="24"/>
                <w:lang w:val="es-MX"/>
              </w:rPr>
              <w:t xml:space="preserve">nombre del generador, características de peligrosidad y fecha de ingreso al </w:t>
            </w:r>
            <w:r w:rsidR="00BB643C" w:rsidRPr="005F1C27">
              <w:rPr>
                <w:rFonts w:ascii="Arial" w:hAnsi="Arial" w:cs="Arial"/>
                <w:b w:val="0"/>
                <w:szCs w:val="24"/>
                <w:lang w:val="es-MX"/>
              </w:rPr>
              <w:t>almacén</w:t>
            </w:r>
            <w:r w:rsidR="00472EB1" w:rsidRPr="005F1C27">
              <w:rPr>
                <w:rFonts w:ascii="Arial" w:hAnsi="Arial" w:cs="Arial"/>
                <w:b w:val="0"/>
                <w:szCs w:val="24"/>
                <w:lang w:val="es-MX"/>
              </w:rPr>
              <w:t xml:space="preserve"> de paso, con forme a la</w:t>
            </w:r>
            <w:r w:rsidR="00BB643C" w:rsidRPr="005F1C27">
              <w:rPr>
                <w:rFonts w:ascii="Arial" w:hAnsi="Arial" w:cs="Arial"/>
                <w:b w:val="0"/>
                <w:szCs w:val="24"/>
                <w:lang w:val="es-MX"/>
              </w:rPr>
              <w:t xml:space="preserve"> </w:t>
            </w:r>
            <w:r w:rsidR="00472EB1" w:rsidRPr="005F1C27">
              <w:rPr>
                <w:rFonts w:ascii="Arial" w:hAnsi="Arial" w:cs="Arial"/>
                <w:b w:val="0"/>
                <w:szCs w:val="24"/>
                <w:lang w:val="es-MX"/>
              </w:rPr>
              <w:t>e</w:t>
            </w:r>
            <w:r w:rsidR="00BB643C" w:rsidRPr="005F1C27">
              <w:rPr>
                <w:rFonts w:ascii="Arial" w:hAnsi="Arial" w:cs="Arial"/>
                <w:b w:val="0"/>
                <w:szCs w:val="24"/>
                <w:lang w:val="es-MX"/>
              </w:rPr>
              <w:t xml:space="preserve">tiqueta de residuos peligrosos </w:t>
            </w:r>
            <w:r w:rsidR="00E064D6" w:rsidRPr="005F1C27">
              <w:rPr>
                <w:rFonts w:ascii="Arial" w:hAnsi="Arial" w:cs="Arial"/>
                <w:b w:val="0"/>
                <w:szCs w:val="24"/>
                <w:lang w:val="es-MX"/>
              </w:rPr>
              <w:t>(</w:t>
            </w:r>
            <w:r w:rsidR="00BB643C" w:rsidRPr="005F1C27">
              <w:rPr>
                <w:rFonts w:ascii="Arial" w:hAnsi="Arial" w:cs="Arial"/>
                <w:b w:val="0"/>
                <w:szCs w:val="24"/>
                <w:lang w:val="es-MX"/>
              </w:rPr>
              <w:t>F</w:t>
            </w:r>
            <w:r w:rsidR="00B15F4A" w:rsidRPr="005F1C27">
              <w:rPr>
                <w:rFonts w:ascii="Arial" w:hAnsi="Arial" w:cs="Arial"/>
                <w:b w:val="0"/>
                <w:szCs w:val="24"/>
                <w:lang w:val="es-MX"/>
              </w:rPr>
              <w:t xml:space="preserve">ormato </w:t>
            </w:r>
            <w:r w:rsidR="00BB643C" w:rsidRPr="005F1C27">
              <w:rPr>
                <w:rFonts w:ascii="Arial" w:hAnsi="Arial" w:cs="Arial"/>
                <w:b w:val="0"/>
                <w:szCs w:val="24"/>
                <w:lang w:val="es-MX"/>
              </w:rPr>
              <w:t>DL</w:t>
            </w:r>
            <w:r w:rsidR="00BE53A8" w:rsidRPr="005F1C27">
              <w:rPr>
                <w:rFonts w:ascii="Arial" w:hAnsi="Arial" w:cs="Arial"/>
                <w:b w:val="0"/>
                <w:szCs w:val="24"/>
                <w:lang w:val="es-MX"/>
              </w:rPr>
              <w:t>RP</w:t>
            </w:r>
            <w:r w:rsidR="00840B7C" w:rsidRPr="005F1C27">
              <w:rPr>
                <w:rFonts w:ascii="Arial" w:hAnsi="Arial" w:cs="Arial"/>
                <w:b w:val="0"/>
                <w:szCs w:val="24"/>
                <w:lang w:val="es-MX"/>
              </w:rPr>
              <w:t>-</w:t>
            </w:r>
            <w:r w:rsidR="00BB643C" w:rsidRPr="005F1C27">
              <w:rPr>
                <w:rFonts w:ascii="Arial" w:hAnsi="Arial" w:cs="Arial"/>
                <w:b w:val="0"/>
                <w:szCs w:val="24"/>
                <w:lang w:val="es-MX"/>
              </w:rPr>
              <w:t>0</w:t>
            </w:r>
            <w:r w:rsidR="00BE53A8" w:rsidRPr="005F1C27">
              <w:rPr>
                <w:rFonts w:ascii="Arial" w:hAnsi="Arial" w:cs="Arial"/>
                <w:b w:val="0"/>
                <w:szCs w:val="24"/>
                <w:lang w:val="es-MX"/>
              </w:rPr>
              <w:t>11</w:t>
            </w:r>
            <w:r w:rsidR="00E064D6" w:rsidRPr="005F1C27">
              <w:rPr>
                <w:rFonts w:ascii="Arial" w:hAnsi="Arial" w:cs="Arial"/>
                <w:b w:val="0"/>
                <w:szCs w:val="24"/>
                <w:lang w:val="es-MX"/>
              </w:rPr>
              <w:t>)</w:t>
            </w:r>
            <w:r w:rsidR="009A1D26" w:rsidRPr="005F1C27">
              <w:rPr>
                <w:rFonts w:ascii="Arial" w:hAnsi="Arial" w:cs="Arial"/>
                <w:b w:val="0"/>
                <w:szCs w:val="24"/>
                <w:lang w:val="es-MX"/>
              </w:rPr>
              <w:t>.</w:t>
            </w:r>
          </w:p>
          <w:p w14:paraId="43A4D11F" w14:textId="1D28E279" w:rsidR="00B15F4A" w:rsidRPr="005F1C27" w:rsidRDefault="004B06B0" w:rsidP="005B1C6D">
            <w:pPr>
              <w:pStyle w:val="Prrafodelista"/>
              <w:numPr>
                <w:ilvl w:val="0"/>
                <w:numId w:val="42"/>
              </w:numPr>
              <w:autoSpaceDE w:val="0"/>
              <w:autoSpaceDN w:val="0"/>
              <w:adjustRightInd w:val="0"/>
              <w:spacing w:line="276" w:lineRule="auto"/>
              <w:jc w:val="both"/>
              <w:rPr>
                <w:rFonts w:ascii="Arial" w:hAnsi="Arial" w:cs="Arial"/>
                <w:b w:val="0"/>
                <w:szCs w:val="24"/>
                <w:lang w:val="es-MX"/>
              </w:rPr>
            </w:pPr>
            <w:r w:rsidRPr="005F1C27">
              <w:rPr>
                <w:rFonts w:ascii="Arial" w:hAnsi="Arial" w:cs="Arial"/>
                <w:b w:val="0"/>
                <w:lang w:val="es-MX"/>
              </w:rPr>
              <w:t>Consulta</w:t>
            </w:r>
            <w:r w:rsidR="00472EB1" w:rsidRPr="005F1C27">
              <w:rPr>
                <w:rFonts w:ascii="Arial" w:hAnsi="Arial" w:cs="Arial"/>
                <w:b w:val="0"/>
                <w:lang w:val="es-MX"/>
              </w:rPr>
              <w:t>rá</w:t>
            </w:r>
            <w:r w:rsidRPr="005F1C27">
              <w:rPr>
                <w:rFonts w:ascii="Arial" w:hAnsi="Arial" w:cs="Arial"/>
                <w:b w:val="0"/>
                <w:lang w:val="es-MX"/>
              </w:rPr>
              <w:t xml:space="preserve"> en el micrositio de la Dirección de Laboratorios y descarga</w:t>
            </w:r>
            <w:r w:rsidR="00472EB1" w:rsidRPr="005F1C27">
              <w:rPr>
                <w:rFonts w:ascii="Arial" w:hAnsi="Arial" w:cs="Arial"/>
                <w:b w:val="0"/>
                <w:lang w:val="es-MX"/>
              </w:rPr>
              <w:t>rá</w:t>
            </w:r>
            <w:r w:rsidRPr="005F1C27">
              <w:rPr>
                <w:rFonts w:ascii="Arial" w:hAnsi="Arial" w:cs="Arial"/>
                <w:b w:val="0"/>
                <w:lang w:val="es-MX"/>
              </w:rPr>
              <w:t xml:space="preserve"> e imprim</w:t>
            </w:r>
            <w:r w:rsidR="00472EB1" w:rsidRPr="005F1C27">
              <w:rPr>
                <w:rFonts w:ascii="Arial" w:hAnsi="Arial" w:cs="Arial"/>
                <w:b w:val="0"/>
                <w:lang w:val="es-MX"/>
              </w:rPr>
              <w:t>irá</w:t>
            </w:r>
            <w:r w:rsidRPr="005F1C27">
              <w:rPr>
                <w:rFonts w:ascii="Arial" w:hAnsi="Arial" w:cs="Arial"/>
                <w:b w:val="0"/>
                <w:lang w:val="es-MX"/>
              </w:rPr>
              <w:t xml:space="preserve"> la </w:t>
            </w:r>
            <w:r w:rsidRPr="005F1C27">
              <w:rPr>
                <w:rFonts w:ascii="Arial" w:hAnsi="Arial" w:cs="Arial"/>
                <w:b w:val="0"/>
                <w:szCs w:val="24"/>
                <w:lang w:val="es-MX"/>
              </w:rPr>
              <w:t xml:space="preserve">Etiqueta de residuos peligrosos </w:t>
            </w:r>
            <w:r w:rsidR="00E064D6" w:rsidRPr="005F1C27">
              <w:rPr>
                <w:rFonts w:ascii="Arial" w:hAnsi="Arial" w:cs="Arial"/>
                <w:b w:val="0"/>
                <w:szCs w:val="24"/>
                <w:lang w:val="es-MX"/>
              </w:rPr>
              <w:t>(</w:t>
            </w:r>
            <w:r w:rsidRPr="005F1C27">
              <w:rPr>
                <w:rFonts w:ascii="Arial" w:hAnsi="Arial" w:cs="Arial"/>
                <w:b w:val="0"/>
                <w:szCs w:val="24"/>
                <w:lang w:val="es-MX"/>
              </w:rPr>
              <w:t>Formato D</w:t>
            </w:r>
            <w:r w:rsidR="009A1D26" w:rsidRPr="005F1C27">
              <w:rPr>
                <w:rFonts w:ascii="Arial" w:hAnsi="Arial" w:cs="Arial"/>
                <w:b w:val="0"/>
                <w:szCs w:val="24"/>
                <w:lang w:val="es-MX"/>
              </w:rPr>
              <w:t>L</w:t>
            </w:r>
            <w:r w:rsidR="006D2D5A" w:rsidRPr="005F1C27">
              <w:rPr>
                <w:rFonts w:ascii="Arial" w:hAnsi="Arial" w:cs="Arial"/>
                <w:b w:val="0"/>
                <w:szCs w:val="24"/>
                <w:lang w:val="es-MX"/>
              </w:rPr>
              <w:t>RP</w:t>
            </w:r>
            <w:r w:rsidR="00840B7C" w:rsidRPr="005F1C27">
              <w:rPr>
                <w:rFonts w:ascii="Arial" w:hAnsi="Arial" w:cs="Arial"/>
                <w:b w:val="0"/>
                <w:szCs w:val="24"/>
                <w:lang w:val="es-MX"/>
              </w:rPr>
              <w:t>-</w:t>
            </w:r>
            <w:r w:rsidR="009A1D26" w:rsidRPr="005F1C27">
              <w:rPr>
                <w:rFonts w:ascii="Arial" w:hAnsi="Arial" w:cs="Arial"/>
                <w:b w:val="0"/>
                <w:szCs w:val="24"/>
                <w:lang w:val="es-MX"/>
              </w:rPr>
              <w:t>0</w:t>
            </w:r>
            <w:r w:rsidR="006D2D5A" w:rsidRPr="005F1C27">
              <w:rPr>
                <w:rFonts w:ascii="Arial" w:hAnsi="Arial" w:cs="Arial"/>
                <w:b w:val="0"/>
                <w:szCs w:val="24"/>
                <w:lang w:val="es-MX"/>
              </w:rPr>
              <w:t>11</w:t>
            </w:r>
            <w:r w:rsidR="00E064D6" w:rsidRPr="005F1C27">
              <w:rPr>
                <w:rFonts w:ascii="Arial" w:hAnsi="Arial" w:cs="Arial"/>
                <w:b w:val="0"/>
                <w:szCs w:val="24"/>
                <w:lang w:val="es-MX"/>
              </w:rPr>
              <w:t>)</w:t>
            </w:r>
            <w:r w:rsidRPr="005F1C27">
              <w:rPr>
                <w:rFonts w:ascii="Arial" w:hAnsi="Arial" w:cs="Arial"/>
                <w:b w:val="0"/>
                <w:szCs w:val="24"/>
                <w:lang w:val="es-MX"/>
              </w:rPr>
              <w:t>.</w:t>
            </w:r>
          </w:p>
          <w:p w14:paraId="304BE456" w14:textId="77777777" w:rsidR="004E1562" w:rsidRPr="004E1562" w:rsidRDefault="004E1562" w:rsidP="004E1562">
            <w:pPr>
              <w:autoSpaceDE w:val="0"/>
              <w:autoSpaceDN w:val="0"/>
              <w:adjustRightInd w:val="0"/>
              <w:spacing w:line="276" w:lineRule="auto"/>
              <w:jc w:val="both"/>
              <w:rPr>
                <w:rFonts w:ascii="Arial" w:hAnsi="Arial" w:cs="Arial"/>
                <w:highlight w:val="yellow"/>
              </w:rPr>
            </w:pPr>
          </w:p>
          <w:p w14:paraId="17F07AA5" w14:textId="77777777" w:rsidR="00E151DD" w:rsidRDefault="00E151DD" w:rsidP="00E151DD">
            <w:pPr>
              <w:pStyle w:val="NormalWeb"/>
              <w:spacing w:before="0" w:beforeAutospacing="0" w:after="0" w:afterAutospacing="0" w:line="276" w:lineRule="auto"/>
              <w:rPr>
                <w:rFonts w:ascii="Arial" w:hAnsi="Arial" w:cs="Arial"/>
                <w:b w:val="0"/>
                <w:bCs w:val="0"/>
                <w:lang w:val="es-MX"/>
              </w:rPr>
            </w:pPr>
          </w:p>
          <w:p w14:paraId="2A4AF261" w14:textId="07EF1F84" w:rsidR="00AF74DB" w:rsidRPr="00D74CE9" w:rsidRDefault="00AF74DB" w:rsidP="00AF74DB">
            <w:pPr>
              <w:spacing w:line="276" w:lineRule="auto"/>
              <w:jc w:val="both"/>
              <w:rPr>
                <w:rFonts w:ascii="Arial" w:hAnsi="Arial" w:cs="Arial"/>
                <w:b w:val="0"/>
                <w:bCs w:val="0"/>
              </w:rPr>
            </w:pPr>
            <w:r w:rsidRPr="00D74CE9">
              <w:rPr>
                <w:rFonts w:ascii="Arial" w:hAnsi="Arial" w:cs="Arial"/>
              </w:rPr>
              <w:lastRenderedPageBreak/>
              <w:t xml:space="preserve">Docente, </w:t>
            </w:r>
            <w:r w:rsidR="004E1562">
              <w:rPr>
                <w:rFonts w:ascii="Arial" w:hAnsi="Arial" w:cs="Arial"/>
              </w:rPr>
              <w:t>i</w:t>
            </w:r>
            <w:r w:rsidRPr="00D74CE9">
              <w:rPr>
                <w:rFonts w:ascii="Arial" w:hAnsi="Arial" w:cs="Arial"/>
              </w:rPr>
              <w:t xml:space="preserve">nvestigador, </w:t>
            </w:r>
            <w:r w:rsidR="004E1562">
              <w:rPr>
                <w:rFonts w:ascii="Arial" w:hAnsi="Arial" w:cs="Arial"/>
              </w:rPr>
              <w:t>i</w:t>
            </w:r>
            <w:r w:rsidRPr="00D74CE9">
              <w:rPr>
                <w:rFonts w:ascii="Arial" w:hAnsi="Arial" w:cs="Arial"/>
              </w:rPr>
              <w:t xml:space="preserve">ntendente o estudiante </w:t>
            </w:r>
          </w:p>
          <w:p w14:paraId="28BCB15A" w14:textId="15EC9EA0" w:rsidR="00596048" w:rsidRDefault="004619B9" w:rsidP="005B1C6D">
            <w:pPr>
              <w:pStyle w:val="NormalWeb"/>
              <w:numPr>
                <w:ilvl w:val="0"/>
                <w:numId w:val="42"/>
              </w:numPr>
              <w:spacing w:before="0" w:beforeAutospacing="0" w:after="0" w:afterAutospacing="0" w:line="276" w:lineRule="auto"/>
              <w:rPr>
                <w:rFonts w:ascii="Arial" w:hAnsi="Arial" w:cs="Arial"/>
                <w:lang w:val="es-MX"/>
              </w:rPr>
            </w:pPr>
            <w:r>
              <w:rPr>
                <w:rFonts w:ascii="Arial" w:hAnsi="Arial" w:cs="Arial"/>
                <w:lang w:val="es-MX"/>
              </w:rPr>
              <w:t xml:space="preserve"> </w:t>
            </w:r>
            <w:r>
              <w:rPr>
                <w:rFonts w:ascii="Arial" w:hAnsi="Arial" w:cs="Arial"/>
                <w:b w:val="0"/>
                <w:bCs w:val="0"/>
                <w:lang w:val="es-MX"/>
              </w:rPr>
              <w:t xml:space="preserve">Colocará cada tipo de residuo CRETI en el contenedor que corresponda de acuerdo a la clasificación que haya realizado. </w:t>
            </w:r>
          </w:p>
          <w:p w14:paraId="341C9AE7" w14:textId="77777777" w:rsidR="00910ACE" w:rsidRPr="00D74CE9" w:rsidRDefault="00910ACE" w:rsidP="00910ACE">
            <w:pPr>
              <w:pStyle w:val="NormalWeb"/>
              <w:spacing w:before="0" w:beforeAutospacing="0" w:after="0" w:afterAutospacing="0" w:line="276" w:lineRule="auto"/>
              <w:jc w:val="both"/>
              <w:rPr>
                <w:rFonts w:ascii="Arial" w:hAnsi="Arial" w:cs="Arial"/>
                <w:color w:val="000000"/>
                <w:lang w:val="es-MX"/>
              </w:rPr>
            </w:pPr>
            <w:r w:rsidRPr="00D74CE9">
              <w:rPr>
                <w:rFonts w:ascii="Arial" w:hAnsi="Arial" w:cs="Arial"/>
                <w:lang w:val="es-MX"/>
              </w:rPr>
              <w:t>Responsable de laboratorio o espacio experimental/Responsable del centro generador</w:t>
            </w:r>
          </w:p>
          <w:p w14:paraId="7EABC4ED" w14:textId="21124ABC" w:rsidR="00A52652" w:rsidRPr="009C5563" w:rsidRDefault="00A52652" w:rsidP="005B1C6D">
            <w:pPr>
              <w:pStyle w:val="Prrafodelista"/>
              <w:numPr>
                <w:ilvl w:val="0"/>
                <w:numId w:val="42"/>
              </w:numPr>
              <w:spacing w:line="276" w:lineRule="auto"/>
              <w:jc w:val="both"/>
              <w:rPr>
                <w:rFonts w:ascii="Arial" w:hAnsi="Arial" w:cs="Arial"/>
                <w:b w:val="0"/>
                <w:bCs w:val="0"/>
              </w:rPr>
            </w:pPr>
            <w:r>
              <w:rPr>
                <w:rFonts w:ascii="Arial" w:hAnsi="Arial" w:cs="Arial"/>
                <w:b w:val="0"/>
                <w:bCs w:val="0"/>
              </w:rPr>
              <w:t xml:space="preserve"> </w:t>
            </w:r>
            <w:r w:rsidRPr="00A52652">
              <w:rPr>
                <w:rFonts w:ascii="Arial" w:hAnsi="Arial" w:cs="Arial"/>
                <w:b w:val="0"/>
                <w:bCs w:val="0"/>
              </w:rPr>
              <w:t>Registrará el residuo y la cantidad recolectada en la bitácora de residuos formato (DLRP-009 bitácora interna de residuos peligrosos químicos (CRETI)) realizará el corte de los totales para cada uno de los tipos de los RP un día antes a la recolección interna.</w:t>
            </w:r>
          </w:p>
          <w:p w14:paraId="55C9C3F2" w14:textId="5D4E7E1F" w:rsidR="009C5563" w:rsidRDefault="009C5563" w:rsidP="009C5563">
            <w:pPr>
              <w:spacing w:line="276" w:lineRule="auto"/>
              <w:jc w:val="both"/>
              <w:rPr>
                <w:rFonts w:ascii="Arial" w:hAnsi="Arial" w:cs="Arial"/>
                <w:b w:val="0"/>
                <w:bCs w:val="0"/>
              </w:rPr>
            </w:pPr>
            <w:r>
              <w:rPr>
                <w:rFonts w:ascii="Arial" w:hAnsi="Arial" w:cs="Arial"/>
              </w:rPr>
              <w:t xml:space="preserve">Dirección de mantenimiento </w:t>
            </w:r>
          </w:p>
          <w:p w14:paraId="3CB2F8A4" w14:textId="10820B1D" w:rsidR="009C5563" w:rsidRDefault="009C5563" w:rsidP="009C5563">
            <w:pPr>
              <w:pStyle w:val="Prrafodelista"/>
              <w:numPr>
                <w:ilvl w:val="0"/>
                <w:numId w:val="42"/>
              </w:numPr>
              <w:spacing w:line="276" w:lineRule="auto"/>
              <w:jc w:val="both"/>
              <w:rPr>
                <w:rFonts w:ascii="Arial" w:hAnsi="Arial" w:cs="Arial"/>
              </w:rPr>
            </w:pPr>
            <w:r>
              <w:rPr>
                <w:rFonts w:ascii="Arial" w:hAnsi="Arial" w:cs="Arial"/>
                <w:b w:val="0"/>
                <w:bCs w:val="0"/>
              </w:rPr>
              <w:t xml:space="preserve"> Embalará las lámparas fluorescentes o lámparas led, en las mi</w:t>
            </w:r>
            <w:r w:rsidR="00146F07">
              <w:rPr>
                <w:rFonts w:ascii="Arial" w:hAnsi="Arial" w:cs="Arial"/>
                <w:b w:val="0"/>
                <w:bCs w:val="0"/>
              </w:rPr>
              <w:t>s</w:t>
            </w:r>
            <w:r>
              <w:rPr>
                <w:rFonts w:ascii="Arial" w:hAnsi="Arial" w:cs="Arial"/>
                <w:b w:val="0"/>
                <w:bCs w:val="0"/>
              </w:rPr>
              <w:t>mas caja</w:t>
            </w:r>
            <w:r w:rsidR="00146F07">
              <w:rPr>
                <w:rFonts w:ascii="Arial" w:hAnsi="Arial" w:cs="Arial"/>
                <w:b w:val="0"/>
                <w:bCs w:val="0"/>
              </w:rPr>
              <w:t>s</w:t>
            </w:r>
            <w:r>
              <w:rPr>
                <w:rFonts w:ascii="Arial" w:hAnsi="Arial" w:cs="Arial"/>
                <w:b w:val="0"/>
                <w:bCs w:val="0"/>
              </w:rPr>
              <w:t xml:space="preserve"> en que fueron adquiridas o en su caso hará paquetes (rollos) de máximo 7 piezas. </w:t>
            </w:r>
          </w:p>
          <w:p w14:paraId="274961A6" w14:textId="06A5BF13" w:rsidR="009C5563" w:rsidRPr="009C5563" w:rsidRDefault="009C5563" w:rsidP="004900B9">
            <w:pPr>
              <w:pStyle w:val="Prrafodelista"/>
              <w:numPr>
                <w:ilvl w:val="0"/>
                <w:numId w:val="42"/>
              </w:numPr>
              <w:spacing w:line="276" w:lineRule="auto"/>
              <w:jc w:val="both"/>
              <w:rPr>
                <w:rFonts w:ascii="Arial" w:hAnsi="Arial" w:cs="Arial"/>
              </w:rPr>
            </w:pPr>
            <w:r w:rsidRPr="009C5563">
              <w:rPr>
                <w:rFonts w:ascii="Arial" w:hAnsi="Arial" w:cs="Arial"/>
              </w:rPr>
              <w:t xml:space="preserve"> </w:t>
            </w:r>
            <w:r w:rsidRPr="009C5563">
              <w:rPr>
                <w:rFonts w:ascii="Arial" w:hAnsi="Arial" w:cs="Arial"/>
                <w:b w:val="0"/>
                <w:bCs w:val="0"/>
              </w:rPr>
              <w:t>Registrará el residuo y la cantidad recolectada en la bitácora de residuos formato (DLRP-009 bitácora interna de residuos peligrosos químicos (CRETI))</w:t>
            </w:r>
            <w:r>
              <w:rPr>
                <w:rFonts w:ascii="Arial" w:hAnsi="Arial" w:cs="Arial"/>
                <w:b w:val="0"/>
                <w:bCs w:val="0"/>
              </w:rPr>
              <w:t xml:space="preserve"> al momento de entrar al lugar asignado para el acopio de los residuos generados </w:t>
            </w:r>
            <w:r w:rsidR="00C6107F" w:rsidRPr="00D74CE9">
              <w:rPr>
                <w:rFonts w:ascii="Arial" w:hAnsi="Arial" w:cs="Arial"/>
                <w:b w:val="0"/>
                <w:bCs w:val="0"/>
                <w:lang w:val="es-MX"/>
              </w:rPr>
              <w:t xml:space="preserve">(lámparas fluorescentes o led, botes con pintura </w:t>
            </w:r>
            <w:proofErr w:type="spellStart"/>
            <w:r w:rsidR="00C6107F" w:rsidRPr="00D74CE9">
              <w:rPr>
                <w:rFonts w:ascii="Arial" w:hAnsi="Arial" w:cs="Arial"/>
                <w:b w:val="0"/>
                <w:bCs w:val="0"/>
                <w:lang w:val="es-MX"/>
              </w:rPr>
              <w:t>epóxica</w:t>
            </w:r>
            <w:proofErr w:type="spellEnd"/>
            <w:r w:rsidR="00C6107F" w:rsidRPr="00D74CE9">
              <w:rPr>
                <w:rFonts w:ascii="Arial" w:hAnsi="Arial" w:cs="Arial"/>
                <w:b w:val="0"/>
                <w:bCs w:val="0"/>
                <w:lang w:val="es-MX"/>
              </w:rPr>
              <w:t xml:space="preserve"> impregnada, pilas y balastros)</w:t>
            </w:r>
            <w:r w:rsidR="00C6107F">
              <w:rPr>
                <w:rFonts w:ascii="Arial" w:hAnsi="Arial" w:cs="Arial"/>
                <w:b w:val="0"/>
                <w:bCs w:val="0"/>
                <w:lang w:val="es-MX"/>
              </w:rPr>
              <w:t xml:space="preserve"> </w:t>
            </w:r>
            <w:r>
              <w:rPr>
                <w:rFonts w:ascii="Arial" w:hAnsi="Arial" w:cs="Arial"/>
                <w:b w:val="0"/>
                <w:bCs w:val="0"/>
              </w:rPr>
              <w:t>al termino de cada servicio realizado.</w:t>
            </w:r>
          </w:p>
          <w:p w14:paraId="5EE7DFF8" w14:textId="5BACF9D9" w:rsidR="00011EB1" w:rsidRPr="00A52652" w:rsidRDefault="00011EB1" w:rsidP="00A52652">
            <w:pPr>
              <w:autoSpaceDE w:val="0"/>
              <w:autoSpaceDN w:val="0"/>
              <w:adjustRightInd w:val="0"/>
              <w:spacing w:line="276" w:lineRule="auto"/>
              <w:jc w:val="both"/>
              <w:rPr>
                <w:rFonts w:ascii="Arial" w:hAnsi="Arial" w:cs="Arial"/>
              </w:rPr>
            </w:pPr>
          </w:p>
          <w:p w14:paraId="11A86CE1" w14:textId="5DCC904F" w:rsidR="00472EB1" w:rsidRPr="00D74CE9" w:rsidRDefault="00304CFA" w:rsidP="00AB6DC8">
            <w:pPr>
              <w:spacing w:line="276" w:lineRule="auto"/>
              <w:jc w:val="both"/>
              <w:rPr>
                <w:rFonts w:ascii="Arial" w:hAnsi="Arial" w:cs="Arial"/>
                <w:b w:val="0"/>
              </w:rPr>
            </w:pPr>
            <w:r w:rsidRPr="00D74CE9">
              <w:rPr>
                <w:rFonts w:ascii="Arial" w:hAnsi="Arial" w:cs="Arial"/>
                <w:bCs w:val="0"/>
              </w:rPr>
              <w:t>Fase 2</w:t>
            </w:r>
            <w:r w:rsidR="00DD0184">
              <w:rPr>
                <w:rFonts w:ascii="Arial" w:hAnsi="Arial" w:cs="Arial"/>
                <w:bCs w:val="0"/>
              </w:rPr>
              <w:t>, Fase 3 y Fase 4</w:t>
            </w:r>
            <w:r w:rsidRPr="00D74CE9">
              <w:rPr>
                <w:rFonts w:ascii="Arial" w:hAnsi="Arial" w:cs="Arial"/>
                <w:bCs w:val="0"/>
              </w:rPr>
              <w:t xml:space="preserve"> RPBI</w:t>
            </w:r>
            <w:r w:rsidR="00472EB1" w:rsidRPr="00D74CE9">
              <w:rPr>
                <w:rFonts w:ascii="Arial" w:hAnsi="Arial" w:cs="Arial"/>
                <w:bCs w:val="0"/>
              </w:rPr>
              <w:t>:</w:t>
            </w:r>
          </w:p>
          <w:p w14:paraId="19C77606" w14:textId="3EC84D85" w:rsidR="00304CFA" w:rsidRPr="00D74CE9" w:rsidRDefault="00DD0184" w:rsidP="00AB6DC8">
            <w:pPr>
              <w:spacing w:line="276" w:lineRule="auto"/>
              <w:jc w:val="both"/>
              <w:rPr>
                <w:rFonts w:ascii="Arial" w:hAnsi="Arial" w:cs="Arial"/>
                <w:bCs w:val="0"/>
              </w:rPr>
            </w:pPr>
            <w:r>
              <w:rPr>
                <w:rFonts w:ascii="Arial" w:hAnsi="Arial" w:cs="Arial"/>
                <w:bCs w:val="0"/>
              </w:rPr>
              <w:t>Envasar</w:t>
            </w:r>
            <w:r w:rsidR="00910ACE">
              <w:rPr>
                <w:rFonts w:ascii="Arial" w:hAnsi="Arial" w:cs="Arial"/>
                <w:bCs w:val="0"/>
              </w:rPr>
              <w:t>,</w:t>
            </w:r>
            <w:r>
              <w:rPr>
                <w:rFonts w:ascii="Arial" w:hAnsi="Arial" w:cs="Arial"/>
                <w:bCs w:val="0"/>
              </w:rPr>
              <w:t xml:space="preserve"> etiquetar</w:t>
            </w:r>
            <w:r w:rsidR="00910ACE">
              <w:rPr>
                <w:rFonts w:ascii="Arial" w:hAnsi="Arial" w:cs="Arial"/>
                <w:bCs w:val="0"/>
              </w:rPr>
              <w:t xml:space="preserve"> y registrar</w:t>
            </w:r>
          </w:p>
          <w:p w14:paraId="2B928F33" w14:textId="77777777" w:rsidR="00472EB1" w:rsidRPr="00D74CE9" w:rsidRDefault="00472EB1" w:rsidP="00AB6DC8">
            <w:pPr>
              <w:spacing w:line="276" w:lineRule="auto"/>
              <w:jc w:val="both"/>
              <w:rPr>
                <w:rFonts w:ascii="Arial" w:hAnsi="Arial" w:cs="Arial"/>
                <w:b w:val="0"/>
                <w:bCs w:val="0"/>
              </w:rPr>
            </w:pPr>
          </w:p>
          <w:p w14:paraId="16FC4615" w14:textId="6DB00E43" w:rsidR="00B954C8" w:rsidRPr="005F1C27" w:rsidRDefault="00B954C8" w:rsidP="00AB6DC8">
            <w:pPr>
              <w:pStyle w:val="NormalWeb"/>
              <w:spacing w:before="0" w:beforeAutospacing="0" w:after="0" w:afterAutospacing="0" w:line="276" w:lineRule="auto"/>
              <w:jc w:val="both"/>
              <w:rPr>
                <w:rFonts w:ascii="Arial" w:hAnsi="Arial" w:cs="Arial"/>
                <w:color w:val="000000"/>
                <w:lang w:val="es-MX"/>
              </w:rPr>
            </w:pPr>
            <w:r w:rsidRPr="005F1C27">
              <w:rPr>
                <w:rFonts w:ascii="Arial" w:hAnsi="Arial" w:cs="Arial"/>
                <w:lang w:val="es-MX"/>
              </w:rPr>
              <w:t>Responsable de laboratorio o espacio experimental</w:t>
            </w:r>
          </w:p>
          <w:p w14:paraId="779513B9" w14:textId="4859FF19" w:rsidR="00746D1E" w:rsidRPr="005F1C27" w:rsidRDefault="00746D1E" w:rsidP="005B1C6D">
            <w:pPr>
              <w:pStyle w:val="Prrafodelista"/>
              <w:numPr>
                <w:ilvl w:val="0"/>
                <w:numId w:val="42"/>
              </w:numPr>
              <w:spacing w:line="276" w:lineRule="auto"/>
              <w:jc w:val="both"/>
              <w:rPr>
                <w:rFonts w:ascii="Arial" w:hAnsi="Arial" w:cs="Arial"/>
                <w:szCs w:val="24"/>
                <w:lang w:val="es-MX"/>
              </w:rPr>
            </w:pPr>
            <w:r w:rsidRPr="005F1C27">
              <w:rPr>
                <w:rFonts w:ascii="Arial" w:hAnsi="Arial" w:cs="Arial"/>
                <w:b w:val="0"/>
                <w:szCs w:val="24"/>
                <w:lang w:val="es-MX"/>
              </w:rPr>
              <w:t>Verifica</w:t>
            </w:r>
            <w:r w:rsidR="00C76E7E" w:rsidRPr="005F1C27">
              <w:rPr>
                <w:rFonts w:ascii="Arial" w:hAnsi="Arial" w:cs="Arial"/>
                <w:b w:val="0"/>
                <w:szCs w:val="24"/>
                <w:lang w:val="es-MX"/>
              </w:rPr>
              <w:t>rá</w:t>
            </w:r>
            <w:r w:rsidRPr="005F1C27">
              <w:rPr>
                <w:rFonts w:ascii="Arial" w:hAnsi="Arial" w:cs="Arial"/>
                <w:b w:val="0"/>
                <w:szCs w:val="24"/>
                <w:lang w:val="es-MX"/>
              </w:rPr>
              <w:t xml:space="preserve"> que los residuos sean envasados de acuerdo a</w:t>
            </w:r>
            <w:r w:rsidR="00C76E7E" w:rsidRPr="005F1C27">
              <w:rPr>
                <w:rFonts w:ascii="Arial" w:hAnsi="Arial" w:cs="Arial"/>
                <w:b w:val="0"/>
                <w:szCs w:val="24"/>
                <w:lang w:val="es-MX"/>
              </w:rPr>
              <w:t xml:space="preserve"> su clasificación</w:t>
            </w:r>
            <w:r w:rsidRPr="005F1C27">
              <w:rPr>
                <w:rFonts w:ascii="Arial" w:hAnsi="Arial" w:cs="Arial"/>
                <w:b w:val="0"/>
                <w:szCs w:val="24"/>
                <w:lang w:val="es-MX"/>
              </w:rPr>
              <w:t>:</w:t>
            </w:r>
          </w:p>
          <w:p w14:paraId="2D228703" w14:textId="1D662B02" w:rsidR="00746D1E" w:rsidRPr="005F1C27" w:rsidRDefault="00746D1E" w:rsidP="00AB6DC8">
            <w:pPr>
              <w:pStyle w:val="Prrafodelista"/>
              <w:spacing w:line="276" w:lineRule="auto"/>
              <w:ind w:left="1356"/>
              <w:jc w:val="both"/>
              <w:rPr>
                <w:rFonts w:ascii="Arial" w:hAnsi="Arial" w:cs="Arial"/>
                <w:szCs w:val="24"/>
                <w:lang w:val="es-MX"/>
              </w:rPr>
            </w:pPr>
            <w:r w:rsidRPr="005F1C27">
              <w:rPr>
                <w:rFonts w:ascii="Arial" w:hAnsi="Arial" w:cs="Arial"/>
                <w:bCs w:val="0"/>
                <w:szCs w:val="24"/>
                <w:lang w:val="es-MX"/>
              </w:rPr>
              <w:t>BI1</w:t>
            </w:r>
            <w:r w:rsidR="004E1562" w:rsidRPr="005F1C27">
              <w:rPr>
                <w:rFonts w:ascii="Arial" w:hAnsi="Arial" w:cs="Arial"/>
                <w:bCs w:val="0"/>
                <w:szCs w:val="24"/>
                <w:lang w:val="es-MX"/>
              </w:rPr>
              <w:t>:</w:t>
            </w:r>
            <w:r w:rsidRPr="005F1C27">
              <w:rPr>
                <w:rFonts w:ascii="Arial" w:hAnsi="Arial" w:cs="Arial"/>
                <w:bCs w:val="0"/>
                <w:szCs w:val="24"/>
                <w:lang w:val="es-MX"/>
              </w:rPr>
              <w:t xml:space="preserve"> Cultivos y </w:t>
            </w:r>
            <w:r w:rsidR="004E1562" w:rsidRPr="005F1C27">
              <w:rPr>
                <w:rFonts w:ascii="Arial" w:hAnsi="Arial" w:cs="Arial"/>
                <w:bCs w:val="0"/>
                <w:szCs w:val="24"/>
                <w:lang w:val="es-MX"/>
              </w:rPr>
              <w:t>c</w:t>
            </w:r>
            <w:r w:rsidRPr="005F1C27">
              <w:rPr>
                <w:rFonts w:ascii="Arial" w:hAnsi="Arial" w:cs="Arial"/>
                <w:bCs w:val="0"/>
                <w:szCs w:val="24"/>
                <w:lang w:val="es-MX"/>
              </w:rPr>
              <w:t>epas</w:t>
            </w:r>
            <w:r w:rsidR="00C76E7E" w:rsidRPr="005F1C27">
              <w:rPr>
                <w:rFonts w:ascii="Arial" w:hAnsi="Arial" w:cs="Arial"/>
                <w:b w:val="0"/>
                <w:szCs w:val="24"/>
                <w:lang w:val="es-MX"/>
              </w:rPr>
              <w:t>,</w:t>
            </w:r>
            <w:r w:rsidRPr="005F1C27">
              <w:rPr>
                <w:rFonts w:ascii="Arial" w:hAnsi="Arial" w:cs="Arial"/>
                <w:b w:val="0"/>
                <w:szCs w:val="24"/>
                <w:lang w:val="es-MX"/>
              </w:rPr>
              <w:t xml:space="preserve"> </w:t>
            </w:r>
            <w:r w:rsidR="00D42A53" w:rsidRPr="005F1C27">
              <w:rPr>
                <w:rFonts w:ascii="Arial" w:hAnsi="Arial" w:cs="Arial"/>
                <w:b w:val="0"/>
                <w:szCs w:val="24"/>
                <w:lang w:val="es-MX"/>
              </w:rPr>
              <w:t xml:space="preserve">será </w:t>
            </w:r>
            <w:r w:rsidRPr="005F1C27">
              <w:rPr>
                <w:rFonts w:ascii="Arial" w:hAnsi="Arial" w:cs="Arial"/>
                <w:b w:val="0"/>
                <w:szCs w:val="24"/>
                <w:lang w:val="es-MX"/>
              </w:rPr>
              <w:t xml:space="preserve">envasado </w:t>
            </w:r>
            <w:r w:rsidR="00C76E7E" w:rsidRPr="005F1C27">
              <w:rPr>
                <w:rFonts w:ascii="Arial" w:hAnsi="Arial" w:cs="Arial"/>
                <w:b w:val="0"/>
                <w:szCs w:val="24"/>
                <w:lang w:val="es-MX"/>
              </w:rPr>
              <w:t xml:space="preserve">en </w:t>
            </w:r>
            <w:r w:rsidRPr="005F1C27">
              <w:rPr>
                <w:rFonts w:ascii="Arial" w:hAnsi="Arial" w:cs="Arial"/>
                <w:b w:val="0"/>
                <w:szCs w:val="24"/>
                <w:lang w:val="es-MX"/>
              </w:rPr>
              <w:t xml:space="preserve">bolsas de polietileno y recipientes herméticos </w:t>
            </w:r>
            <w:r w:rsidR="00D42A53" w:rsidRPr="005F1C27">
              <w:rPr>
                <w:rFonts w:ascii="Arial" w:hAnsi="Arial" w:cs="Arial"/>
                <w:b w:val="0"/>
                <w:szCs w:val="24"/>
                <w:lang w:val="es-MX"/>
              </w:rPr>
              <w:t xml:space="preserve">de </w:t>
            </w:r>
            <w:r w:rsidRPr="005F1C27">
              <w:rPr>
                <w:rFonts w:ascii="Arial" w:hAnsi="Arial" w:cs="Arial"/>
                <w:b w:val="0"/>
                <w:szCs w:val="24"/>
                <w:lang w:val="es-MX"/>
              </w:rPr>
              <w:t>color rojo</w:t>
            </w:r>
            <w:r w:rsidR="00D42A53" w:rsidRPr="005F1C27">
              <w:rPr>
                <w:rFonts w:ascii="Arial" w:hAnsi="Arial" w:cs="Arial"/>
                <w:b w:val="0"/>
                <w:szCs w:val="24"/>
                <w:lang w:val="es-MX"/>
              </w:rPr>
              <w:t>.</w:t>
            </w:r>
          </w:p>
          <w:p w14:paraId="20A239A9" w14:textId="0D2BC6FA" w:rsidR="00746D1E" w:rsidRPr="005F1C27" w:rsidRDefault="00746D1E" w:rsidP="00AB6DC8">
            <w:pPr>
              <w:pStyle w:val="Prrafodelista"/>
              <w:spacing w:line="276" w:lineRule="auto"/>
              <w:ind w:left="1425"/>
              <w:jc w:val="both"/>
              <w:rPr>
                <w:rFonts w:ascii="Arial" w:hAnsi="Arial" w:cs="Arial"/>
                <w:b w:val="0"/>
                <w:szCs w:val="24"/>
                <w:lang w:val="es-MX"/>
              </w:rPr>
            </w:pPr>
            <w:r w:rsidRPr="005F1C27">
              <w:rPr>
                <w:rFonts w:ascii="Arial" w:hAnsi="Arial" w:cs="Arial"/>
                <w:bCs w:val="0"/>
                <w:szCs w:val="24"/>
                <w:lang w:val="es-MX"/>
              </w:rPr>
              <w:t>BI2</w:t>
            </w:r>
            <w:r w:rsidR="004E1562" w:rsidRPr="005F1C27">
              <w:rPr>
                <w:rFonts w:ascii="Arial" w:hAnsi="Arial" w:cs="Arial"/>
                <w:bCs w:val="0"/>
                <w:szCs w:val="24"/>
                <w:lang w:val="es-MX"/>
              </w:rPr>
              <w:t>:</w:t>
            </w:r>
            <w:r w:rsidRPr="005F1C27">
              <w:rPr>
                <w:rFonts w:ascii="Arial" w:hAnsi="Arial" w:cs="Arial"/>
                <w:bCs w:val="0"/>
                <w:szCs w:val="24"/>
                <w:lang w:val="es-MX"/>
              </w:rPr>
              <w:t xml:space="preserve"> Objetos </w:t>
            </w:r>
            <w:r w:rsidR="004E1562" w:rsidRPr="005F1C27">
              <w:rPr>
                <w:rFonts w:ascii="Arial" w:hAnsi="Arial" w:cs="Arial"/>
                <w:bCs w:val="0"/>
                <w:szCs w:val="24"/>
                <w:lang w:val="es-MX"/>
              </w:rPr>
              <w:t>p</w:t>
            </w:r>
            <w:r w:rsidRPr="005F1C27">
              <w:rPr>
                <w:rFonts w:ascii="Arial" w:hAnsi="Arial" w:cs="Arial"/>
                <w:bCs w:val="0"/>
                <w:szCs w:val="24"/>
                <w:lang w:val="es-MX"/>
              </w:rPr>
              <w:t>unzocortantes</w:t>
            </w:r>
            <w:r w:rsidR="00D42A53" w:rsidRPr="005F1C27">
              <w:rPr>
                <w:rFonts w:ascii="Arial" w:hAnsi="Arial" w:cs="Arial"/>
                <w:b w:val="0"/>
                <w:szCs w:val="24"/>
                <w:lang w:val="es-MX"/>
              </w:rPr>
              <w:t>,</w:t>
            </w:r>
            <w:r w:rsidRPr="005F1C27">
              <w:rPr>
                <w:rFonts w:ascii="Arial" w:hAnsi="Arial" w:cs="Arial"/>
                <w:b w:val="0"/>
                <w:szCs w:val="24"/>
                <w:lang w:val="es-MX"/>
              </w:rPr>
              <w:t xml:space="preserve"> </w:t>
            </w:r>
            <w:r w:rsidR="00D42A53" w:rsidRPr="005F1C27">
              <w:rPr>
                <w:rFonts w:ascii="Arial" w:hAnsi="Arial" w:cs="Arial"/>
                <w:b w:val="0"/>
                <w:szCs w:val="24"/>
                <w:lang w:val="es-MX"/>
              </w:rPr>
              <w:t xml:space="preserve">será </w:t>
            </w:r>
            <w:r w:rsidRPr="005F1C27">
              <w:rPr>
                <w:rFonts w:ascii="Arial" w:hAnsi="Arial" w:cs="Arial"/>
                <w:b w:val="0"/>
                <w:szCs w:val="24"/>
                <w:lang w:val="es-MX"/>
              </w:rPr>
              <w:t>envasado en recipientes rígidos de polipropileno</w:t>
            </w:r>
            <w:r w:rsidR="00D42A53" w:rsidRPr="005F1C27">
              <w:rPr>
                <w:rFonts w:ascii="Arial" w:hAnsi="Arial" w:cs="Arial"/>
                <w:b w:val="0"/>
                <w:szCs w:val="24"/>
                <w:lang w:val="es-MX"/>
              </w:rPr>
              <w:t xml:space="preserve"> de </w:t>
            </w:r>
            <w:r w:rsidRPr="005F1C27">
              <w:rPr>
                <w:rFonts w:ascii="Arial" w:hAnsi="Arial" w:cs="Arial"/>
                <w:b w:val="0"/>
                <w:szCs w:val="24"/>
                <w:lang w:val="es-MX"/>
              </w:rPr>
              <w:t>color rojo</w:t>
            </w:r>
            <w:r w:rsidR="00D42A53" w:rsidRPr="005F1C27">
              <w:rPr>
                <w:rFonts w:ascii="Arial" w:hAnsi="Arial" w:cs="Arial"/>
                <w:b w:val="0"/>
                <w:szCs w:val="24"/>
                <w:lang w:val="es-MX"/>
              </w:rPr>
              <w:t>.</w:t>
            </w:r>
          </w:p>
          <w:p w14:paraId="0A8ACB62" w14:textId="5399D229" w:rsidR="00746D1E" w:rsidRPr="005F1C27" w:rsidRDefault="00746D1E" w:rsidP="00AB6DC8">
            <w:pPr>
              <w:pStyle w:val="Prrafodelista"/>
              <w:spacing w:line="276" w:lineRule="auto"/>
              <w:ind w:left="1425"/>
              <w:jc w:val="both"/>
              <w:rPr>
                <w:rFonts w:ascii="Arial" w:hAnsi="Arial" w:cs="Arial"/>
                <w:b w:val="0"/>
                <w:szCs w:val="24"/>
                <w:lang w:val="es-MX"/>
              </w:rPr>
            </w:pPr>
            <w:r w:rsidRPr="005F1C27">
              <w:rPr>
                <w:rFonts w:ascii="Arial" w:hAnsi="Arial" w:cs="Arial"/>
                <w:bCs w:val="0"/>
                <w:szCs w:val="24"/>
                <w:lang w:val="es-MX"/>
              </w:rPr>
              <w:t>BI3</w:t>
            </w:r>
            <w:r w:rsidR="004E1562" w:rsidRPr="005F1C27">
              <w:rPr>
                <w:rFonts w:ascii="Arial" w:hAnsi="Arial" w:cs="Arial"/>
                <w:bCs w:val="0"/>
                <w:szCs w:val="24"/>
                <w:lang w:val="es-MX"/>
              </w:rPr>
              <w:t>:</w:t>
            </w:r>
            <w:r w:rsidRPr="005F1C27">
              <w:rPr>
                <w:rFonts w:ascii="Arial" w:hAnsi="Arial" w:cs="Arial"/>
                <w:bCs w:val="0"/>
                <w:szCs w:val="24"/>
                <w:lang w:val="es-MX"/>
              </w:rPr>
              <w:t xml:space="preserve"> Residuos </w:t>
            </w:r>
            <w:r w:rsidR="004E1562" w:rsidRPr="005F1C27">
              <w:rPr>
                <w:rFonts w:ascii="Arial" w:hAnsi="Arial" w:cs="Arial"/>
                <w:bCs w:val="0"/>
                <w:szCs w:val="24"/>
                <w:lang w:val="es-MX"/>
              </w:rPr>
              <w:t>p</w:t>
            </w:r>
            <w:r w:rsidRPr="005F1C27">
              <w:rPr>
                <w:rFonts w:ascii="Arial" w:hAnsi="Arial" w:cs="Arial"/>
                <w:bCs w:val="0"/>
                <w:szCs w:val="24"/>
                <w:lang w:val="es-MX"/>
              </w:rPr>
              <w:t>atológicos</w:t>
            </w:r>
            <w:r w:rsidR="00D42A53" w:rsidRPr="005F1C27">
              <w:rPr>
                <w:rFonts w:ascii="Arial" w:hAnsi="Arial" w:cs="Arial"/>
                <w:b w:val="0"/>
                <w:szCs w:val="24"/>
                <w:lang w:val="es-MX"/>
              </w:rPr>
              <w:t>,</w:t>
            </w:r>
            <w:r w:rsidRPr="005F1C27">
              <w:rPr>
                <w:rFonts w:ascii="Arial" w:hAnsi="Arial" w:cs="Arial"/>
                <w:b w:val="0"/>
                <w:szCs w:val="24"/>
                <w:lang w:val="es-MX"/>
              </w:rPr>
              <w:t xml:space="preserve"> </w:t>
            </w:r>
            <w:r w:rsidR="00D42A53" w:rsidRPr="005F1C27">
              <w:rPr>
                <w:rFonts w:ascii="Arial" w:hAnsi="Arial" w:cs="Arial"/>
                <w:b w:val="0"/>
                <w:szCs w:val="24"/>
                <w:lang w:val="es-MX"/>
              </w:rPr>
              <w:t>será</w:t>
            </w:r>
            <w:r w:rsidRPr="005F1C27">
              <w:rPr>
                <w:rFonts w:ascii="Arial" w:hAnsi="Arial" w:cs="Arial"/>
                <w:b w:val="0"/>
                <w:szCs w:val="24"/>
                <w:lang w:val="es-MX"/>
              </w:rPr>
              <w:t xml:space="preserve"> envasado</w:t>
            </w:r>
            <w:r w:rsidR="00D42A53" w:rsidRPr="005F1C27">
              <w:rPr>
                <w:rFonts w:ascii="Arial" w:hAnsi="Arial" w:cs="Arial"/>
                <w:b w:val="0"/>
                <w:szCs w:val="24"/>
                <w:lang w:val="es-MX"/>
              </w:rPr>
              <w:t xml:space="preserve"> en</w:t>
            </w:r>
            <w:r w:rsidRPr="005F1C27">
              <w:rPr>
                <w:rFonts w:ascii="Arial" w:hAnsi="Arial" w:cs="Arial"/>
                <w:b w:val="0"/>
                <w:szCs w:val="24"/>
                <w:lang w:val="es-MX"/>
              </w:rPr>
              <w:t xml:space="preserve"> bolsas de polietileno o recipientes herméticos</w:t>
            </w:r>
            <w:r w:rsidR="00D42A53" w:rsidRPr="005F1C27">
              <w:rPr>
                <w:rFonts w:ascii="Arial" w:hAnsi="Arial" w:cs="Arial"/>
                <w:b w:val="0"/>
                <w:szCs w:val="24"/>
                <w:lang w:val="es-MX"/>
              </w:rPr>
              <w:t xml:space="preserve"> de </w:t>
            </w:r>
            <w:r w:rsidRPr="005F1C27">
              <w:rPr>
                <w:rFonts w:ascii="Arial" w:hAnsi="Arial" w:cs="Arial"/>
                <w:b w:val="0"/>
                <w:szCs w:val="24"/>
                <w:lang w:val="es-MX"/>
              </w:rPr>
              <w:t>color amarillo</w:t>
            </w:r>
            <w:r w:rsidR="00D42A53" w:rsidRPr="005F1C27">
              <w:rPr>
                <w:rFonts w:ascii="Arial" w:hAnsi="Arial" w:cs="Arial"/>
                <w:b w:val="0"/>
                <w:szCs w:val="24"/>
                <w:lang w:val="es-MX"/>
              </w:rPr>
              <w:t>.</w:t>
            </w:r>
          </w:p>
          <w:p w14:paraId="09A930EB" w14:textId="55BC770D" w:rsidR="00746D1E" w:rsidRPr="005F1C27" w:rsidRDefault="00746D1E" w:rsidP="00AB6DC8">
            <w:pPr>
              <w:pStyle w:val="Prrafodelista"/>
              <w:spacing w:line="276" w:lineRule="auto"/>
              <w:ind w:left="1425"/>
              <w:jc w:val="both"/>
              <w:rPr>
                <w:rFonts w:ascii="Arial" w:hAnsi="Arial" w:cs="Arial"/>
                <w:b w:val="0"/>
                <w:szCs w:val="24"/>
                <w:lang w:val="es-MX"/>
              </w:rPr>
            </w:pPr>
            <w:r w:rsidRPr="005F1C27">
              <w:rPr>
                <w:rFonts w:ascii="Arial" w:hAnsi="Arial" w:cs="Arial"/>
                <w:bCs w:val="0"/>
                <w:szCs w:val="24"/>
                <w:lang w:val="es-MX"/>
              </w:rPr>
              <w:t>BI4</w:t>
            </w:r>
            <w:r w:rsidR="004E1562" w:rsidRPr="005F1C27">
              <w:rPr>
                <w:rFonts w:ascii="Arial" w:hAnsi="Arial" w:cs="Arial"/>
                <w:bCs w:val="0"/>
                <w:szCs w:val="24"/>
                <w:lang w:val="es-MX"/>
              </w:rPr>
              <w:t>:</w:t>
            </w:r>
            <w:r w:rsidRPr="005F1C27">
              <w:rPr>
                <w:rFonts w:ascii="Arial" w:hAnsi="Arial" w:cs="Arial"/>
                <w:bCs w:val="0"/>
                <w:szCs w:val="24"/>
                <w:lang w:val="es-MX"/>
              </w:rPr>
              <w:t xml:space="preserve"> Residuos </w:t>
            </w:r>
            <w:r w:rsidR="004E1562" w:rsidRPr="005F1C27">
              <w:rPr>
                <w:rFonts w:ascii="Arial" w:hAnsi="Arial" w:cs="Arial"/>
                <w:bCs w:val="0"/>
                <w:szCs w:val="24"/>
                <w:lang w:val="es-MX"/>
              </w:rPr>
              <w:t>n</w:t>
            </w:r>
            <w:r w:rsidRPr="005F1C27">
              <w:rPr>
                <w:rFonts w:ascii="Arial" w:hAnsi="Arial" w:cs="Arial"/>
                <w:bCs w:val="0"/>
                <w:szCs w:val="24"/>
                <w:lang w:val="es-MX"/>
              </w:rPr>
              <w:t xml:space="preserve">o </w:t>
            </w:r>
            <w:r w:rsidR="004E1562" w:rsidRPr="005F1C27">
              <w:rPr>
                <w:rFonts w:ascii="Arial" w:hAnsi="Arial" w:cs="Arial"/>
                <w:bCs w:val="0"/>
                <w:szCs w:val="24"/>
                <w:lang w:val="es-MX"/>
              </w:rPr>
              <w:t>a</w:t>
            </w:r>
            <w:r w:rsidRPr="005F1C27">
              <w:rPr>
                <w:rFonts w:ascii="Arial" w:hAnsi="Arial" w:cs="Arial"/>
                <w:bCs w:val="0"/>
                <w:szCs w:val="24"/>
                <w:lang w:val="es-MX"/>
              </w:rPr>
              <w:t>natómicos</w:t>
            </w:r>
            <w:r w:rsidR="00D42A53" w:rsidRPr="005F1C27">
              <w:rPr>
                <w:rFonts w:ascii="Arial" w:hAnsi="Arial" w:cs="Arial"/>
                <w:b w:val="0"/>
                <w:szCs w:val="24"/>
                <w:lang w:val="es-MX"/>
              </w:rPr>
              <w:t>,</w:t>
            </w:r>
            <w:r w:rsidRPr="005F1C27">
              <w:rPr>
                <w:rFonts w:ascii="Arial" w:hAnsi="Arial" w:cs="Arial"/>
                <w:b w:val="0"/>
                <w:szCs w:val="24"/>
                <w:lang w:val="es-MX"/>
              </w:rPr>
              <w:t xml:space="preserve"> </w:t>
            </w:r>
            <w:r w:rsidR="00D42A53" w:rsidRPr="005F1C27">
              <w:rPr>
                <w:rFonts w:ascii="Arial" w:hAnsi="Arial" w:cs="Arial"/>
                <w:b w:val="0"/>
                <w:szCs w:val="24"/>
                <w:lang w:val="es-MX"/>
              </w:rPr>
              <w:t>será</w:t>
            </w:r>
            <w:r w:rsidRPr="005F1C27">
              <w:rPr>
                <w:rFonts w:ascii="Arial" w:hAnsi="Arial" w:cs="Arial"/>
                <w:b w:val="0"/>
                <w:szCs w:val="24"/>
                <w:lang w:val="es-MX"/>
              </w:rPr>
              <w:t xml:space="preserve"> envasado en bolsas de polietileno o recipientes herméticos</w:t>
            </w:r>
            <w:r w:rsidR="00D42A53" w:rsidRPr="005F1C27">
              <w:rPr>
                <w:rFonts w:ascii="Arial" w:hAnsi="Arial" w:cs="Arial"/>
                <w:b w:val="0"/>
                <w:szCs w:val="24"/>
                <w:lang w:val="es-MX"/>
              </w:rPr>
              <w:t xml:space="preserve"> de</w:t>
            </w:r>
            <w:r w:rsidRPr="005F1C27">
              <w:rPr>
                <w:rFonts w:ascii="Arial" w:hAnsi="Arial" w:cs="Arial"/>
                <w:b w:val="0"/>
                <w:szCs w:val="24"/>
                <w:lang w:val="es-MX"/>
              </w:rPr>
              <w:t xml:space="preserve"> color rojo</w:t>
            </w:r>
            <w:r w:rsidR="00D42A53" w:rsidRPr="005F1C27">
              <w:rPr>
                <w:rFonts w:ascii="Arial" w:hAnsi="Arial" w:cs="Arial"/>
                <w:b w:val="0"/>
                <w:szCs w:val="24"/>
                <w:lang w:val="es-MX"/>
              </w:rPr>
              <w:t>.</w:t>
            </w:r>
          </w:p>
          <w:p w14:paraId="3AC65155" w14:textId="234DEFAF" w:rsidR="00746D1E" w:rsidRPr="005F1C27" w:rsidRDefault="00746D1E" w:rsidP="00AB6DC8">
            <w:pPr>
              <w:spacing w:line="276" w:lineRule="auto"/>
              <w:ind w:left="1344"/>
              <w:jc w:val="both"/>
              <w:rPr>
                <w:rFonts w:ascii="Arial" w:hAnsi="Arial" w:cs="Arial"/>
                <w:b w:val="0"/>
                <w:lang w:eastAsia="es-MX"/>
              </w:rPr>
            </w:pPr>
            <w:r w:rsidRPr="005F1C27">
              <w:rPr>
                <w:rFonts w:ascii="Arial" w:hAnsi="Arial" w:cs="Arial"/>
                <w:b w:val="0"/>
                <w:lang w:eastAsia="es-MX"/>
              </w:rPr>
              <w:t xml:space="preserve"> </w:t>
            </w:r>
            <w:r w:rsidRPr="005F1C27">
              <w:rPr>
                <w:rFonts w:ascii="Arial" w:hAnsi="Arial" w:cs="Arial"/>
                <w:bCs w:val="0"/>
                <w:lang w:eastAsia="es-MX"/>
              </w:rPr>
              <w:t>BI5</w:t>
            </w:r>
            <w:r w:rsidR="004E1562" w:rsidRPr="005F1C27">
              <w:rPr>
                <w:rFonts w:ascii="Arial" w:hAnsi="Arial" w:cs="Arial"/>
                <w:bCs w:val="0"/>
                <w:lang w:eastAsia="es-MX"/>
              </w:rPr>
              <w:t>:</w:t>
            </w:r>
            <w:r w:rsidRPr="005F1C27">
              <w:rPr>
                <w:rFonts w:ascii="Arial" w:hAnsi="Arial" w:cs="Arial"/>
                <w:bCs w:val="0"/>
                <w:lang w:eastAsia="es-MX"/>
              </w:rPr>
              <w:t xml:space="preserve"> </w:t>
            </w:r>
            <w:r w:rsidR="00922E46" w:rsidRPr="005F1C27">
              <w:rPr>
                <w:rFonts w:ascii="Arial" w:hAnsi="Arial" w:cs="Arial"/>
                <w:bCs w:val="0"/>
                <w:lang w:eastAsia="es-MX"/>
              </w:rPr>
              <w:t>Sangre</w:t>
            </w:r>
            <w:r w:rsidR="00922E46" w:rsidRPr="005F1C27">
              <w:rPr>
                <w:rFonts w:ascii="Arial" w:hAnsi="Arial" w:cs="Arial"/>
                <w:b w:val="0"/>
                <w:lang w:eastAsia="es-MX"/>
              </w:rPr>
              <w:t>, será</w:t>
            </w:r>
            <w:r w:rsidR="00D42A53" w:rsidRPr="005F1C27">
              <w:rPr>
                <w:rFonts w:ascii="Arial" w:hAnsi="Arial" w:cs="Arial"/>
                <w:b w:val="0"/>
                <w:lang w:eastAsia="es-MX"/>
              </w:rPr>
              <w:t xml:space="preserve"> </w:t>
            </w:r>
            <w:r w:rsidRPr="005F1C27">
              <w:rPr>
                <w:rFonts w:ascii="Arial" w:hAnsi="Arial" w:cs="Arial"/>
                <w:b w:val="0"/>
                <w:lang w:eastAsia="es-MX"/>
              </w:rPr>
              <w:t>envasad</w:t>
            </w:r>
            <w:r w:rsidR="00D42A53" w:rsidRPr="005F1C27">
              <w:rPr>
                <w:rFonts w:ascii="Arial" w:hAnsi="Arial" w:cs="Arial"/>
                <w:b w:val="0"/>
                <w:lang w:eastAsia="es-MX"/>
              </w:rPr>
              <w:t>a</w:t>
            </w:r>
            <w:r w:rsidRPr="005F1C27">
              <w:rPr>
                <w:rFonts w:ascii="Arial" w:hAnsi="Arial" w:cs="Arial"/>
                <w:b w:val="0"/>
                <w:lang w:eastAsia="es-MX"/>
              </w:rPr>
              <w:t xml:space="preserve"> en recipientes herméticos</w:t>
            </w:r>
            <w:r w:rsidR="00D42A53" w:rsidRPr="005F1C27">
              <w:rPr>
                <w:rFonts w:ascii="Arial" w:hAnsi="Arial" w:cs="Arial"/>
                <w:b w:val="0"/>
                <w:lang w:eastAsia="es-MX"/>
              </w:rPr>
              <w:t xml:space="preserve"> de </w:t>
            </w:r>
            <w:r w:rsidRPr="005F1C27">
              <w:rPr>
                <w:rFonts w:ascii="Arial" w:hAnsi="Arial" w:cs="Arial"/>
                <w:b w:val="0"/>
                <w:lang w:eastAsia="es-MX"/>
              </w:rPr>
              <w:t>color rojo</w:t>
            </w:r>
            <w:r w:rsidR="00D42A53" w:rsidRPr="005F1C27">
              <w:rPr>
                <w:rFonts w:ascii="Arial" w:hAnsi="Arial" w:cs="Arial"/>
                <w:b w:val="0"/>
                <w:lang w:eastAsia="es-MX"/>
              </w:rPr>
              <w:t>.</w:t>
            </w:r>
          </w:p>
          <w:p w14:paraId="3C9C8E24" w14:textId="4D46288A" w:rsidR="00746D1E" w:rsidRPr="005F1C27" w:rsidRDefault="00746D1E" w:rsidP="005B1C6D">
            <w:pPr>
              <w:pStyle w:val="Prrafodelista"/>
              <w:numPr>
                <w:ilvl w:val="0"/>
                <w:numId w:val="42"/>
              </w:numPr>
              <w:spacing w:line="276" w:lineRule="auto"/>
              <w:jc w:val="both"/>
              <w:rPr>
                <w:rFonts w:ascii="Arial" w:hAnsi="Arial" w:cs="Arial"/>
                <w:b w:val="0"/>
                <w:szCs w:val="24"/>
                <w:lang w:val="es-MX"/>
              </w:rPr>
            </w:pPr>
            <w:r w:rsidRPr="005F1C27">
              <w:rPr>
                <w:rFonts w:ascii="Arial" w:hAnsi="Arial" w:cs="Arial"/>
                <w:b w:val="0"/>
                <w:szCs w:val="24"/>
                <w:lang w:val="es-MX"/>
              </w:rPr>
              <w:t>Asegura</w:t>
            </w:r>
            <w:r w:rsidR="00D42A53" w:rsidRPr="005F1C27">
              <w:rPr>
                <w:rFonts w:ascii="Arial" w:hAnsi="Arial" w:cs="Arial"/>
                <w:b w:val="0"/>
                <w:szCs w:val="24"/>
                <w:lang w:val="es-MX"/>
              </w:rPr>
              <w:t>rá</w:t>
            </w:r>
            <w:r w:rsidRPr="005F1C27">
              <w:rPr>
                <w:rFonts w:ascii="Arial" w:hAnsi="Arial" w:cs="Arial"/>
                <w:b w:val="0"/>
                <w:szCs w:val="24"/>
                <w:lang w:val="es-MX"/>
              </w:rPr>
              <w:t xml:space="preserve"> que los dispositivos de cierre de las bolsas y contenedores no</w:t>
            </w:r>
            <w:r w:rsidR="003A46C2" w:rsidRPr="005F1C27">
              <w:rPr>
                <w:rFonts w:ascii="Arial" w:hAnsi="Arial" w:cs="Arial"/>
                <w:b w:val="0"/>
                <w:szCs w:val="24"/>
                <w:lang w:val="es-MX"/>
              </w:rPr>
              <w:t xml:space="preserve"> sean</w:t>
            </w:r>
            <w:r w:rsidRPr="005F1C27">
              <w:rPr>
                <w:rFonts w:ascii="Arial" w:hAnsi="Arial" w:cs="Arial"/>
                <w:b w:val="0"/>
                <w:szCs w:val="24"/>
                <w:lang w:val="es-MX"/>
              </w:rPr>
              <w:t xml:space="preserve"> abiertos o vaciados</w:t>
            </w:r>
            <w:r w:rsidR="004E1562" w:rsidRPr="005F1C27">
              <w:rPr>
                <w:rFonts w:ascii="Arial" w:hAnsi="Arial" w:cs="Arial"/>
                <w:b w:val="0"/>
                <w:szCs w:val="24"/>
                <w:lang w:val="es-MX"/>
              </w:rPr>
              <w:t xml:space="preserve"> y no sobrepasen el 80% de su capacidad.</w:t>
            </w:r>
            <w:r w:rsidRPr="005F1C27">
              <w:rPr>
                <w:rFonts w:ascii="Arial" w:hAnsi="Arial" w:cs="Arial"/>
                <w:b w:val="0"/>
                <w:szCs w:val="24"/>
                <w:lang w:val="es-MX"/>
              </w:rPr>
              <w:t xml:space="preserve"> </w:t>
            </w:r>
          </w:p>
          <w:p w14:paraId="68AEDE7D" w14:textId="41B49BF1" w:rsidR="00AA5E65" w:rsidRPr="003D6EDA" w:rsidRDefault="00746D1E" w:rsidP="005B1C6D">
            <w:pPr>
              <w:pStyle w:val="Prrafodelista"/>
              <w:numPr>
                <w:ilvl w:val="0"/>
                <w:numId w:val="42"/>
              </w:numPr>
              <w:spacing w:line="276" w:lineRule="auto"/>
              <w:jc w:val="both"/>
              <w:rPr>
                <w:rFonts w:ascii="Arial" w:hAnsi="Arial" w:cs="Arial"/>
                <w:b w:val="0"/>
                <w:bCs w:val="0"/>
                <w:szCs w:val="24"/>
                <w:lang w:val="es-MX"/>
              </w:rPr>
            </w:pPr>
            <w:r w:rsidRPr="005F1C27">
              <w:rPr>
                <w:rFonts w:ascii="Arial" w:hAnsi="Arial" w:cs="Arial"/>
                <w:b w:val="0"/>
                <w:szCs w:val="24"/>
                <w:lang w:val="es-MX"/>
              </w:rPr>
              <w:t>Registra</w:t>
            </w:r>
            <w:r w:rsidR="0088640F" w:rsidRPr="005F1C27">
              <w:rPr>
                <w:rFonts w:ascii="Arial" w:hAnsi="Arial" w:cs="Arial"/>
                <w:b w:val="0"/>
                <w:szCs w:val="24"/>
                <w:lang w:val="es-MX"/>
              </w:rPr>
              <w:t>rá</w:t>
            </w:r>
            <w:r w:rsidRPr="005F1C27">
              <w:rPr>
                <w:rFonts w:ascii="Arial" w:hAnsi="Arial" w:cs="Arial"/>
                <w:b w:val="0"/>
                <w:szCs w:val="24"/>
                <w:lang w:val="es-MX"/>
              </w:rPr>
              <w:t xml:space="preserve"> en bitácora </w:t>
            </w:r>
            <w:r w:rsidR="00EC2D30" w:rsidRPr="005F1C27">
              <w:rPr>
                <w:rFonts w:ascii="Arial" w:hAnsi="Arial" w:cs="Arial"/>
                <w:b w:val="0"/>
                <w:szCs w:val="24"/>
                <w:lang w:val="es-MX"/>
              </w:rPr>
              <w:t>interna el tipo de residuos generado, su peso, fecha</w:t>
            </w:r>
            <w:r w:rsidR="00EC2D30" w:rsidRPr="00D74CE9">
              <w:rPr>
                <w:rFonts w:ascii="Arial" w:hAnsi="Arial" w:cs="Arial"/>
                <w:b w:val="0"/>
                <w:szCs w:val="24"/>
                <w:lang w:val="es-MX"/>
              </w:rPr>
              <w:t xml:space="preserve"> y el nombre del centro generador y se traslada</w:t>
            </w:r>
            <w:r w:rsidR="0088640F" w:rsidRPr="00D74CE9">
              <w:rPr>
                <w:rFonts w:ascii="Arial" w:hAnsi="Arial" w:cs="Arial"/>
                <w:b w:val="0"/>
                <w:szCs w:val="24"/>
                <w:lang w:val="es-MX"/>
              </w:rPr>
              <w:t>rá</w:t>
            </w:r>
            <w:r w:rsidR="00EC2D30" w:rsidRPr="00D74CE9">
              <w:rPr>
                <w:rFonts w:ascii="Arial" w:hAnsi="Arial" w:cs="Arial"/>
                <w:b w:val="0"/>
                <w:szCs w:val="24"/>
                <w:lang w:val="es-MX"/>
              </w:rPr>
              <w:t xml:space="preserve"> al almacén temporal de residuos RPBI. </w:t>
            </w:r>
            <w:r w:rsidR="00060CB4" w:rsidRPr="00D74CE9">
              <w:rPr>
                <w:rFonts w:ascii="Arial" w:hAnsi="Arial" w:cs="Arial"/>
                <w:b w:val="0"/>
                <w:szCs w:val="24"/>
                <w:lang w:val="es-MX"/>
              </w:rPr>
              <w:t>(</w:t>
            </w:r>
            <w:r w:rsidR="00EC2D30" w:rsidRPr="00D74CE9">
              <w:rPr>
                <w:rFonts w:ascii="Arial" w:hAnsi="Arial" w:cs="Arial"/>
                <w:b w:val="0"/>
                <w:szCs w:val="24"/>
                <w:lang w:val="es-MX"/>
              </w:rPr>
              <w:t>Bitácora interna de res</w:t>
            </w:r>
            <w:r w:rsidR="00E064D6" w:rsidRPr="00D74CE9">
              <w:rPr>
                <w:rFonts w:ascii="Arial" w:hAnsi="Arial" w:cs="Arial"/>
                <w:b w:val="0"/>
                <w:szCs w:val="24"/>
                <w:lang w:val="es-MX"/>
              </w:rPr>
              <w:t>iduos peligrosos RPBI (</w:t>
            </w:r>
            <w:r w:rsidR="00EC2D30" w:rsidRPr="00D74CE9">
              <w:rPr>
                <w:rFonts w:ascii="Arial" w:hAnsi="Arial" w:cs="Arial"/>
                <w:b w:val="0"/>
                <w:szCs w:val="24"/>
                <w:lang w:val="es-MX"/>
              </w:rPr>
              <w:t>F</w:t>
            </w:r>
            <w:r w:rsidRPr="00D74CE9">
              <w:rPr>
                <w:rFonts w:ascii="Arial" w:hAnsi="Arial" w:cs="Arial"/>
                <w:b w:val="0"/>
                <w:szCs w:val="24"/>
                <w:lang w:val="es-MX"/>
              </w:rPr>
              <w:t>ormato</w:t>
            </w:r>
            <w:r w:rsidR="00C55D56" w:rsidRPr="00D74CE9">
              <w:rPr>
                <w:rFonts w:ascii="Arial" w:hAnsi="Arial" w:cs="Arial"/>
                <w:b w:val="0"/>
                <w:szCs w:val="24"/>
                <w:lang w:val="es-MX"/>
              </w:rPr>
              <w:t xml:space="preserve"> </w:t>
            </w:r>
            <w:r w:rsidR="00EC2D30" w:rsidRPr="00D74CE9">
              <w:rPr>
                <w:rFonts w:ascii="Arial" w:hAnsi="Arial" w:cs="Arial"/>
                <w:b w:val="0"/>
                <w:szCs w:val="24"/>
                <w:lang w:val="es-MX"/>
              </w:rPr>
              <w:lastRenderedPageBreak/>
              <w:t>DL</w:t>
            </w:r>
            <w:r w:rsidR="00F82711" w:rsidRPr="00D74CE9">
              <w:rPr>
                <w:rFonts w:ascii="Arial" w:hAnsi="Arial" w:cs="Arial"/>
                <w:b w:val="0"/>
                <w:szCs w:val="24"/>
                <w:lang w:val="es-MX"/>
              </w:rPr>
              <w:t>RP</w:t>
            </w:r>
            <w:r w:rsidR="00840B7C" w:rsidRPr="00D74CE9">
              <w:rPr>
                <w:rFonts w:ascii="Arial" w:hAnsi="Arial" w:cs="Arial"/>
                <w:b w:val="0"/>
                <w:szCs w:val="24"/>
                <w:lang w:val="es-MX"/>
              </w:rPr>
              <w:t>-</w:t>
            </w:r>
            <w:r w:rsidR="00C55D56" w:rsidRPr="00D74CE9">
              <w:rPr>
                <w:rFonts w:ascii="Arial" w:hAnsi="Arial" w:cs="Arial"/>
                <w:b w:val="0"/>
                <w:szCs w:val="24"/>
                <w:lang w:val="es-MX"/>
              </w:rPr>
              <w:t>010</w:t>
            </w:r>
            <w:r w:rsidR="00E064D6" w:rsidRPr="00D74CE9">
              <w:rPr>
                <w:rFonts w:ascii="Arial" w:hAnsi="Arial" w:cs="Arial"/>
                <w:b w:val="0"/>
                <w:szCs w:val="24"/>
                <w:lang w:val="es-MX"/>
              </w:rPr>
              <w:t>)</w:t>
            </w:r>
            <w:r w:rsidR="00060CB4" w:rsidRPr="00D74CE9">
              <w:rPr>
                <w:rFonts w:ascii="Arial" w:hAnsi="Arial" w:cs="Arial"/>
                <w:b w:val="0"/>
                <w:szCs w:val="24"/>
                <w:lang w:val="es-MX"/>
              </w:rPr>
              <w:t>)</w:t>
            </w:r>
            <w:r w:rsidR="009A74F4" w:rsidRPr="00D74CE9">
              <w:rPr>
                <w:rFonts w:ascii="Arial" w:hAnsi="Arial" w:cs="Arial"/>
                <w:b w:val="0"/>
                <w:szCs w:val="24"/>
                <w:lang w:val="es-MX"/>
              </w:rPr>
              <w:t xml:space="preserve">. </w:t>
            </w:r>
          </w:p>
          <w:p w14:paraId="48CF4544" w14:textId="17A5A01F" w:rsidR="003D6EDA" w:rsidRPr="00AA5E65" w:rsidRDefault="003D6EDA" w:rsidP="005B1C6D">
            <w:pPr>
              <w:pStyle w:val="Prrafodelista"/>
              <w:numPr>
                <w:ilvl w:val="0"/>
                <w:numId w:val="42"/>
              </w:numPr>
              <w:spacing w:line="276" w:lineRule="auto"/>
              <w:jc w:val="both"/>
              <w:rPr>
                <w:rFonts w:ascii="Arial" w:hAnsi="Arial" w:cs="Arial"/>
                <w:b w:val="0"/>
                <w:bCs w:val="0"/>
                <w:szCs w:val="24"/>
                <w:lang w:val="es-MX"/>
              </w:rPr>
            </w:pPr>
            <w:r>
              <w:rPr>
                <w:rFonts w:ascii="Arial" w:hAnsi="Arial" w:cs="Arial"/>
                <w:b w:val="0"/>
                <w:szCs w:val="24"/>
                <w:lang w:val="es-MX"/>
              </w:rPr>
              <w:t xml:space="preserve">Realizara el corte de los totales de la bitácora interna </w:t>
            </w:r>
            <w:r w:rsidRPr="00D74CE9">
              <w:rPr>
                <w:rFonts w:ascii="Arial" w:hAnsi="Arial" w:cs="Arial"/>
                <w:b w:val="0"/>
                <w:szCs w:val="24"/>
                <w:lang w:val="es-MX"/>
              </w:rPr>
              <w:t>(Formato DLRP-010)) para cada tipo de residuo, un día antes a la fecha de recolección externa</w:t>
            </w:r>
            <w:r>
              <w:rPr>
                <w:rFonts w:ascii="Arial" w:hAnsi="Arial" w:cs="Arial"/>
                <w:b w:val="0"/>
                <w:szCs w:val="24"/>
                <w:lang w:val="es-MX"/>
              </w:rPr>
              <w:t>.</w:t>
            </w:r>
          </w:p>
          <w:p w14:paraId="179A619E" w14:textId="0E864BC7" w:rsidR="00AA5E65" w:rsidRPr="00AA5E65" w:rsidRDefault="00AA5E65" w:rsidP="00AA5E65">
            <w:pPr>
              <w:rPr>
                <w:rFonts w:ascii="Arial" w:hAnsi="Arial" w:cs="Arial"/>
              </w:rPr>
            </w:pPr>
            <w:r>
              <w:rPr>
                <w:rFonts w:ascii="Arial" w:hAnsi="Arial" w:cs="Arial"/>
              </w:rPr>
              <w:t>R</w:t>
            </w:r>
            <w:r w:rsidRPr="00D74CE9">
              <w:rPr>
                <w:rFonts w:ascii="Arial" w:hAnsi="Arial" w:cs="Arial"/>
              </w:rPr>
              <w:t>esponsable de centro generador</w:t>
            </w:r>
          </w:p>
          <w:p w14:paraId="7C6036A5" w14:textId="50E17EEF" w:rsidR="00746D1E" w:rsidRPr="00D74CE9" w:rsidRDefault="003D6EDA" w:rsidP="005B1C6D">
            <w:pPr>
              <w:pStyle w:val="Prrafodelista"/>
              <w:numPr>
                <w:ilvl w:val="0"/>
                <w:numId w:val="42"/>
              </w:numPr>
              <w:spacing w:line="276" w:lineRule="auto"/>
              <w:jc w:val="both"/>
              <w:rPr>
                <w:rFonts w:ascii="Arial" w:hAnsi="Arial" w:cs="Arial"/>
                <w:b w:val="0"/>
                <w:bCs w:val="0"/>
                <w:szCs w:val="24"/>
                <w:lang w:val="es-MX"/>
              </w:rPr>
            </w:pPr>
            <w:r>
              <w:rPr>
                <w:rFonts w:ascii="Arial" w:hAnsi="Arial" w:cs="Arial"/>
                <w:b w:val="0"/>
                <w:szCs w:val="24"/>
                <w:lang w:val="es-MX"/>
              </w:rPr>
              <w:t>Registrará</w:t>
            </w:r>
            <w:r w:rsidR="009A74F4" w:rsidRPr="00D74CE9">
              <w:rPr>
                <w:rFonts w:ascii="Arial" w:hAnsi="Arial" w:cs="Arial"/>
                <w:b w:val="0"/>
                <w:szCs w:val="24"/>
                <w:lang w:val="es-MX"/>
              </w:rPr>
              <w:t xml:space="preserve"> el corte de los totales</w:t>
            </w:r>
            <w:r w:rsidR="003E072A">
              <w:rPr>
                <w:rFonts w:ascii="Arial" w:hAnsi="Arial" w:cs="Arial"/>
                <w:b w:val="0"/>
                <w:szCs w:val="24"/>
                <w:lang w:val="es-MX"/>
              </w:rPr>
              <w:t xml:space="preserve"> de la bitácora interna </w:t>
            </w:r>
            <w:r w:rsidR="003E072A" w:rsidRPr="00D74CE9">
              <w:rPr>
                <w:rFonts w:ascii="Arial" w:hAnsi="Arial" w:cs="Arial"/>
                <w:b w:val="0"/>
                <w:szCs w:val="24"/>
                <w:lang w:val="es-MX"/>
              </w:rPr>
              <w:t>(Formato DLRP-010))</w:t>
            </w:r>
            <w:r w:rsidR="009A74F4" w:rsidRPr="00D74CE9">
              <w:rPr>
                <w:rFonts w:ascii="Arial" w:hAnsi="Arial" w:cs="Arial"/>
                <w:b w:val="0"/>
                <w:szCs w:val="24"/>
                <w:lang w:val="es-MX"/>
              </w:rPr>
              <w:t xml:space="preserve"> para cada tipo de residuo</w:t>
            </w:r>
            <w:r w:rsidR="00826286" w:rsidRPr="00D74CE9">
              <w:rPr>
                <w:rFonts w:ascii="Arial" w:hAnsi="Arial" w:cs="Arial"/>
                <w:b w:val="0"/>
                <w:szCs w:val="24"/>
                <w:lang w:val="es-MX"/>
              </w:rPr>
              <w:t>,</w:t>
            </w:r>
            <w:r w:rsidR="009A74F4" w:rsidRPr="00D74CE9">
              <w:rPr>
                <w:rFonts w:ascii="Arial" w:hAnsi="Arial" w:cs="Arial"/>
                <w:b w:val="0"/>
                <w:szCs w:val="24"/>
                <w:lang w:val="es-MX"/>
              </w:rPr>
              <w:t xml:space="preserve"> </w:t>
            </w:r>
            <w:r w:rsidR="00826286" w:rsidRPr="00D74CE9">
              <w:rPr>
                <w:rFonts w:ascii="Arial" w:hAnsi="Arial" w:cs="Arial"/>
                <w:b w:val="0"/>
                <w:szCs w:val="24"/>
                <w:lang w:val="es-MX"/>
              </w:rPr>
              <w:t>un</w:t>
            </w:r>
            <w:r w:rsidR="009A74F4" w:rsidRPr="00D74CE9">
              <w:rPr>
                <w:rFonts w:ascii="Arial" w:hAnsi="Arial" w:cs="Arial"/>
                <w:b w:val="0"/>
                <w:szCs w:val="24"/>
                <w:lang w:val="es-MX"/>
              </w:rPr>
              <w:t xml:space="preserve"> día antes </w:t>
            </w:r>
            <w:r w:rsidR="005A4663" w:rsidRPr="00D74CE9">
              <w:rPr>
                <w:rFonts w:ascii="Arial" w:hAnsi="Arial" w:cs="Arial"/>
                <w:b w:val="0"/>
                <w:szCs w:val="24"/>
                <w:lang w:val="es-MX"/>
              </w:rPr>
              <w:t>a</w:t>
            </w:r>
            <w:r w:rsidR="009A74F4" w:rsidRPr="00D74CE9">
              <w:rPr>
                <w:rFonts w:ascii="Arial" w:hAnsi="Arial" w:cs="Arial"/>
                <w:b w:val="0"/>
                <w:szCs w:val="24"/>
                <w:lang w:val="es-MX"/>
              </w:rPr>
              <w:t xml:space="preserve"> la fecha de recolección externa, para</w:t>
            </w:r>
            <w:r w:rsidR="00E10166" w:rsidRPr="00D74CE9">
              <w:rPr>
                <w:rFonts w:ascii="Arial" w:hAnsi="Arial" w:cs="Arial"/>
                <w:b w:val="0"/>
                <w:szCs w:val="24"/>
                <w:lang w:val="es-MX"/>
              </w:rPr>
              <w:t xml:space="preserve"> </w:t>
            </w:r>
            <w:r w:rsidR="00E10166" w:rsidRPr="00D74CE9">
              <w:rPr>
                <w:rFonts w:ascii="Arial" w:hAnsi="Arial" w:cs="Arial"/>
                <w:szCs w:val="24"/>
                <w:lang w:val="es-MX"/>
              </w:rPr>
              <w:t>registrar</w:t>
            </w:r>
            <w:r w:rsidR="009335BD" w:rsidRPr="00D74CE9">
              <w:rPr>
                <w:rFonts w:ascii="Arial" w:hAnsi="Arial" w:cs="Arial"/>
                <w:szCs w:val="24"/>
                <w:lang w:val="es-MX"/>
              </w:rPr>
              <w:t xml:space="preserve"> en </w:t>
            </w:r>
            <w:r w:rsidR="005A4663" w:rsidRPr="00D74CE9">
              <w:rPr>
                <w:rFonts w:ascii="Arial" w:hAnsi="Arial" w:cs="Arial"/>
                <w:szCs w:val="24"/>
                <w:lang w:val="es-MX"/>
              </w:rPr>
              <w:t xml:space="preserve">la </w:t>
            </w:r>
            <w:r w:rsidR="009335BD" w:rsidRPr="00D74CE9">
              <w:rPr>
                <w:rFonts w:ascii="Arial" w:hAnsi="Arial" w:cs="Arial"/>
                <w:bCs w:val="0"/>
                <w:szCs w:val="24"/>
                <w:lang w:val="es-MX"/>
              </w:rPr>
              <w:t>Bitácora</w:t>
            </w:r>
            <w:r w:rsidR="009335BD" w:rsidRPr="00D74CE9">
              <w:rPr>
                <w:rFonts w:ascii="Arial" w:hAnsi="Arial" w:cs="Arial"/>
                <w:b w:val="0"/>
                <w:szCs w:val="24"/>
                <w:lang w:val="es-MX"/>
              </w:rPr>
              <w:t xml:space="preserve"> de grandes y pequeños generadores de residuos peligrosos SEMARNAT-07-027-A</w:t>
            </w:r>
            <w:r w:rsidR="003E072A">
              <w:rPr>
                <w:rFonts w:ascii="Arial" w:hAnsi="Arial" w:cs="Arial"/>
                <w:b w:val="0"/>
                <w:szCs w:val="24"/>
                <w:lang w:val="es-MX"/>
              </w:rPr>
              <w:t>,</w:t>
            </w:r>
            <w:r w:rsidR="00746D1E" w:rsidRPr="00D74CE9">
              <w:rPr>
                <w:rFonts w:ascii="Arial" w:hAnsi="Arial" w:cs="Arial"/>
                <w:b w:val="0"/>
                <w:szCs w:val="24"/>
                <w:lang w:val="es-MX"/>
              </w:rPr>
              <w:t xml:space="preserve"> </w:t>
            </w:r>
            <w:r w:rsidR="003E072A">
              <w:rPr>
                <w:rFonts w:ascii="Arial" w:hAnsi="Arial" w:cs="Arial"/>
                <w:b w:val="0"/>
                <w:bCs w:val="0"/>
                <w:szCs w:val="24"/>
                <w:lang w:val="es-MX"/>
              </w:rPr>
              <w:t>debiendo</w:t>
            </w:r>
            <w:r w:rsidR="009335BD" w:rsidRPr="00D74CE9">
              <w:rPr>
                <w:rFonts w:ascii="Arial" w:hAnsi="Arial" w:cs="Arial"/>
                <w:b w:val="0"/>
                <w:bCs w:val="0"/>
                <w:szCs w:val="24"/>
                <w:lang w:val="es-MX"/>
              </w:rPr>
              <w:t xml:space="preserve"> coincidir</w:t>
            </w:r>
            <w:r w:rsidR="003E072A">
              <w:rPr>
                <w:rFonts w:ascii="Arial" w:hAnsi="Arial" w:cs="Arial"/>
                <w:b w:val="0"/>
                <w:bCs w:val="0"/>
                <w:szCs w:val="24"/>
                <w:lang w:val="es-MX"/>
              </w:rPr>
              <w:t xml:space="preserve"> estas dos bitácoras</w:t>
            </w:r>
            <w:r w:rsidR="0088640F" w:rsidRPr="00D74CE9">
              <w:rPr>
                <w:rFonts w:ascii="Arial" w:hAnsi="Arial" w:cs="Arial"/>
                <w:b w:val="0"/>
                <w:bCs w:val="0"/>
                <w:szCs w:val="24"/>
                <w:lang w:val="es-MX"/>
              </w:rPr>
              <w:t xml:space="preserve"> </w:t>
            </w:r>
            <w:r w:rsidR="00897E7D" w:rsidRPr="00D74CE9">
              <w:rPr>
                <w:rFonts w:ascii="Arial" w:hAnsi="Arial" w:cs="Arial"/>
                <w:b w:val="0"/>
                <w:bCs w:val="0"/>
                <w:szCs w:val="24"/>
                <w:lang w:val="es-MX"/>
              </w:rPr>
              <w:t>en sus</w:t>
            </w:r>
            <w:r w:rsidR="0088640F" w:rsidRPr="00D74CE9">
              <w:rPr>
                <w:rFonts w:ascii="Arial" w:hAnsi="Arial" w:cs="Arial"/>
                <w:b w:val="0"/>
                <w:bCs w:val="0"/>
                <w:szCs w:val="24"/>
                <w:lang w:val="es-MX"/>
              </w:rPr>
              <w:t xml:space="preserve"> totales</w:t>
            </w:r>
            <w:r w:rsidR="009A74F4" w:rsidRPr="00D74CE9">
              <w:rPr>
                <w:rFonts w:ascii="Arial" w:hAnsi="Arial" w:cs="Arial"/>
                <w:b w:val="0"/>
                <w:bCs w:val="0"/>
                <w:szCs w:val="24"/>
                <w:lang w:val="es-MX"/>
              </w:rPr>
              <w:t>.</w:t>
            </w:r>
          </w:p>
          <w:p w14:paraId="6A63E08E" w14:textId="643EA32A" w:rsidR="0088640F" w:rsidRPr="00D74CE9" w:rsidRDefault="0088640F" w:rsidP="005B1C6D">
            <w:pPr>
              <w:pStyle w:val="Prrafodelista"/>
              <w:numPr>
                <w:ilvl w:val="0"/>
                <w:numId w:val="42"/>
              </w:numPr>
              <w:spacing w:line="276" w:lineRule="auto"/>
              <w:jc w:val="both"/>
              <w:rPr>
                <w:rFonts w:ascii="Arial" w:hAnsi="Arial" w:cs="Arial"/>
                <w:b w:val="0"/>
                <w:bCs w:val="0"/>
                <w:szCs w:val="24"/>
                <w:lang w:val="es-MX"/>
              </w:rPr>
            </w:pPr>
            <w:r w:rsidRPr="00D74CE9">
              <w:rPr>
                <w:rFonts w:ascii="Arial" w:hAnsi="Arial" w:cs="Arial"/>
                <w:b w:val="0"/>
                <w:bCs w:val="0"/>
                <w:szCs w:val="24"/>
                <w:lang w:val="es-MX"/>
              </w:rPr>
              <w:t xml:space="preserve">Enviará semanalmente los días viernes </w:t>
            </w:r>
            <w:r w:rsidR="00EF1982" w:rsidRPr="00D74CE9">
              <w:rPr>
                <w:rFonts w:ascii="Arial" w:hAnsi="Arial" w:cs="Arial"/>
                <w:b w:val="0"/>
                <w:bCs w:val="0"/>
                <w:szCs w:val="24"/>
                <w:lang w:val="es-MX"/>
              </w:rPr>
              <w:t xml:space="preserve">la bitácora </w:t>
            </w:r>
            <w:r w:rsidR="00F82711" w:rsidRPr="00D74CE9">
              <w:rPr>
                <w:rFonts w:ascii="Arial" w:hAnsi="Arial" w:cs="Arial"/>
                <w:b w:val="0"/>
                <w:szCs w:val="24"/>
                <w:lang w:val="es-MX"/>
              </w:rPr>
              <w:t>interna de</w:t>
            </w:r>
            <w:r w:rsidR="00EF1982" w:rsidRPr="00D74CE9">
              <w:rPr>
                <w:rFonts w:ascii="Arial" w:hAnsi="Arial" w:cs="Arial"/>
                <w:b w:val="0"/>
                <w:szCs w:val="24"/>
                <w:lang w:val="es-MX"/>
              </w:rPr>
              <w:t xml:space="preserve"> residuos peligrosos RPBI (Formato DL</w:t>
            </w:r>
            <w:r w:rsidR="00F82711" w:rsidRPr="00D74CE9">
              <w:rPr>
                <w:rFonts w:ascii="Arial" w:hAnsi="Arial" w:cs="Arial"/>
                <w:b w:val="0"/>
                <w:szCs w:val="24"/>
                <w:lang w:val="es-MX"/>
              </w:rPr>
              <w:t>RP</w:t>
            </w:r>
            <w:r w:rsidR="00840B7C" w:rsidRPr="00D74CE9">
              <w:rPr>
                <w:rFonts w:ascii="Arial" w:hAnsi="Arial" w:cs="Arial"/>
                <w:b w:val="0"/>
                <w:szCs w:val="24"/>
                <w:lang w:val="es-MX"/>
              </w:rPr>
              <w:t>-</w:t>
            </w:r>
            <w:r w:rsidR="00EF1982" w:rsidRPr="00D74CE9">
              <w:rPr>
                <w:rFonts w:ascii="Arial" w:hAnsi="Arial" w:cs="Arial"/>
                <w:b w:val="0"/>
                <w:szCs w:val="24"/>
                <w:lang w:val="es-MX"/>
              </w:rPr>
              <w:t>010) al correo electrónico medioambiental@uaeh.edu.mx.</w:t>
            </w:r>
          </w:p>
          <w:p w14:paraId="5EA3E834" w14:textId="77777777" w:rsidR="0075278B" w:rsidRDefault="0075278B" w:rsidP="00BD5B8A">
            <w:pPr>
              <w:spacing w:line="276" w:lineRule="auto"/>
              <w:jc w:val="both"/>
              <w:rPr>
                <w:rFonts w:ascii="Arial" w:hAnsi="Arial" w:cs="Arial"/>
                <w:b w:val="0"/>
                <w:bCs w:val="0"/>
              </w:rPr>
            </w:pPr>
          </w:p>
          <w:p w14:paraId="215DF1A2" w14:textId="12ABA9F5" w:rsidR="00EF1982" w:rsidRPr="00D74CE9" w:rsidRDefault="004523F7" w:rsidP="00BD5B8A">
            <w:pPr>
              <w:spacing w:line="276" w:lineRule="auto"/>
              <w:jc w:val="both"/>
              <w:rPr>
                <w:rFonts w:ascii="Arial" w:hAnsi="Arial" w:cs="Arial"/>
                <w:b w:val="0"/>
                <w:bCs w:val="0"/>
              </w:rPr>
            </w:pPr>
            <w:r w:rsidRPr="00D74CE9">
              <w:rPr>
                <w:rFonts w:ascii="Arial" w:hAnsi="Arial" w:cs="Arial"/>
              </w:rPr>
              <w:t xml:space="preserve">Fase </w:t>
            </w:r>
            <w:r w:rsidR="004619B9">
              <w:rPr>
                <w:rFonts w:ascii="Arial" w:hAnsi="Arial" w:cs="Arial"/>
              </w:rPr>
              <w:t>5</w:t>
            </w:r>
            <w:r w:rsidRPr="00D74CE9">
              <w:rPr>
                <w:rFonts w:ascii="Arial" w:hAnsi="Arial" w:cs="Arial"/>
              </w:rPr>
              <w:t xml:space="preserve"> CRETI</w:t>
            </w:r>
            <w:r w:rsidR="00EF1982" w:rsidRPr="00D74CE9">
              <w:rPr>
                <w:rFonts w:ascii="Arial" w:hAnsi="Arial" w:cs="Arial"/>
              </w:rPr>
              <w:t>:</w:t>
            </w:r>
          </w:p>
          <w:p w14:paraId="23AB1199" w14:textId="7EB38AE6" w:rsidR="004523F7" w:rsidRPr="00D74CE9" w:rsidRDefault="00330676" w:rsidP="00BD5B8A">
            <w:pPr>
              <w:spacing w:line="276" w:lineRule="auto"/>
              <w:jc w:val="both"/>
              <w:rPr>
                <w:rFonts w:ascii="Arial" w:hAnsi="Arial" w:cs="Arial"/>
                <w:b w:val="0"/>
                <w:bCs w:val="0"/>
              </w:rPr>
            </w:pPr>
            <w:r>
              <w:rPr>
                <w:rFonts w:ascii="Arial" w:hAnsi="Arial" w:cs="Arial"/>
              </w:rPr>
              <w:t>R</w:t>
            </w:r>
            <w:r w:rsidR="004523F7" w:rsidRPr="00D74CE9">
              <w:rPr>
                <w:rFonts w:ascii="Arial" w:hAnsi="Arial" w:cs="Arial"/>
              </w:rPr>
              <w:t>ecolección y almacenamiento temporal</w:t>
            </w:r>
          </w:p>
          <w:p w14:paraId="2CA61E1D" w14:textId="7BDDF83A" w:rsidR="00EF1982" w:rsidRPr="00D74CE9" w:rsidRDefault="00EF1982" w:rsidP="00BD5B8A">
            <w:pPr>
              <w:spacing w:line="276" w:lineRule="auto"/>
              <w:jc w:val="both"/>
              <w:rPr>
                <w:rFonts w:ascii="Arial" w:hAnsi="Arial" w:cs="Arial"/>
                <w:b w:val="0"/>
                <w:bCs w:val="0"/>
              </w:rPr>
            </w:pPr>
          </w:p>
          <w:p w14:paraId="74CEEF53" w14:textId="77777777" w:rsidR="004523F7" w:rsidRPr="00D74CE9" w:rsidRDefault="004523F7" w:rsidP="00BD5B8A">
            <w:pPr>
              <w:spacing w:line="276" w:lineRule="auto"/>
              <w:jc w:val="both"/>
              <w:rPr>
                <w:rFonts w:ascii="Arial" w:hAnsi="Arial" w:cs="Arial"/>
              </w:rPr>
            </w:pPr>
            <w:r w:rsidRPr="00D74CE9">
              <w:rPr>
                <w:rFonts w:ascii="Arial" w:hAnsi="Arial" w:cs="Arial"/>
              </w:rPr>
              <w:t>Responsable de laboratorio o espacio experimental/Responsable del centro generador</w:t>
            </w:r>
          </w:p>
          <w:p w14:paraId="41C02DB3" w14:textId="5DF3041C" w:rsidR="004523F7" w:rsidRPr="00D74CE9" w:rsidRDefault="004523F7" w:rsidP="00BD5B8A">
            <w:pPr>
              <w:spacing w:line="276" w:lineRule="auto"/>
              <w:ind w:left="709"/>
              <w:jc w:val="both"/>
              <w:rPr>
                <w:rFonts w:ascii="Arial" w:hAnsi="Arial" w:cs="Arial"/>
                <w:b w:val="0"/>
                <w:bCs w:val="0"/>
              </w:rPr>
            </w:pPr>
            <w:r w:rsidRPr="00D74CE9">
              <w:rPr>
                <w:rFonts w:ascii="Arial" w:hAnsi="Arial" w:cs="Arial"/>
                <w:b w:val="0"/>
                <w:bCs w:val="0"/>
              </w:rPr>
              <w:t>29.</w:t>
            </w:r>
            <w:r w:rsidRPr="00D74CE9">
              <w:rPr>
                <w:rFonts w:ascii="Arial" w:hAnsi="Arial" w:cs="Arial"/>
                <w:b w:val="0"/>
                <w:bCs w:val="0"/>
              </w:rPr>
              <w:tab/>
              <w:t>Entrega</w:t>
            </w:r>
            <w:r w:rsidR="00EF1982" w:rsidRPr="00D74CE9">
              <w:rPr>
                <w:rFonts w:ascii="Arial" w:hAnsi="Arial" w:cs="Arial"/>
                <w:b w:val="0"/>
                <w:bCs w:val="0"/>
              </w:rPr>
              <w:t>rá</w:t>
            </w:r>
            <w:r w:rsidRPr="00D74CE9">
              <w:rPr>
                <w:rFonts w:ascii="Arial" w:hAnsi="Arial" w:cs="Arial"/>
                <w:b w:val="0"/>
                <w:bCs w:val="0"/>
              </w:rPr>
              <w:t xml:space="preserve"> los residuos CRETI debidamente envasados y etiquetados </w:t>
            </w:r>
            <w:r w:rsidR="00EF1982" w:rsidRPr="00D74CE9">
              <w:rPr>
                <w:rFonts w:ascii="Arial" w:hAnsi="Arial" w:cs="Arial"/>
                <w:b w:val="0"/>
                <w:bCs w:val="0"/>
              </w:rPr>
              <w:t>(</w:t>
            </w:r>
            <w:r w:rsidRPr="00D74CE9">
              <w:rPr>
                <w:rFonts w:ascii="Arial" w:hAnsi="Arial" w:cs="Arial"/>
                <w:b w:val="0"/>
                <w:bCs w:val="0"/>
              </w:rPr>
              <w:t>Etiqueta de residuos peligrosos (Formato DL</w:t>
            </w:r>
            <w:r w:rsidR="00F82711" w:rsidRPr="00D74CE9">
              <w:rPr>
                <w:rFonts w:ascii="Arial" w:hAnsi="Arial" w:cs="Arial"/>
                <w:b w:val="0"/>
                <w:bCs w:val="0"/>
              </w:rPr>
              <w:t>RP</w:t>
            </w:r>
            <w:r w:rsidR="00840B7C" w:rsidRPr="00D74CE9">
              <w:rPr>
                <w:rFonts w:ascii="Arial" w:hAnsi="Arial" w:cs="Arial"/>
                <w:b w:val="0"/>
                <w:bCs w:val="0"/>
              </w:rPr>
              <w:t>-</w:t>
            </w:r>
            <w:r w:rsidRPr="00D74CE9">
              <w:rPr>
                <w:rFonts w:ascii="Arial" w:hAnsi="Arial" w:cs="Arial"/>
                <w:b w:val="0"/>
                <w:bCs w:val="0"/>
              </w:rPr>
              <w:t>0</w:t>
            </w:r>
            <w:r w:rsidR="00F82711" w:rsidRPr="00D74CE9">
              <w:rPr>
                <w:rFonts w:ascii="Arial" w:hAnsi="Arial" w:cs="Arial"/>
                <w:b w:val="0"/>
                <w:bCs w:val="0"/>
              </w:rPr>
              <w:t>11</w:t>
            </w:r>
            <w:r w:rsidRPr="00D74CE9">
              <w:rPr>
                <w:rFonts w:ascii="Arial" w:hAnsi="Arial" w:cs="Arial"/>
                <w:b w:val="0"/>
                <w:bCs w:val="0"/>
              </w:rPr>
              <w:t>)</w:t>
            </w:r>
            <w:r w:rsidR="00EF1982" w:rsidRPr="00D74CE9">
              <w:rPr>
                <w:rFonts w:ascii="Arial" w:hAnsi="Arial" w:cs="Arial"/>
                <w:b w:val="0"/>
                <w:bCs w:val="0"/>
              </w:rPr>
              <w:t>)</w:t>
            </w:r>
            <w:r w:rsidRPr="00D74CE9">
              <w:rPr>
                <w:rFonts w:ascii="Arial" w:hAnsi="Arial" w:cs="Arial"/>
                <w:b w:val="0"/>
                <w:bCs w:val="0"/>
              </w:rPr>
              <w:t xml:space="preserve">. </w:t>
            </w:r>
          </w:p>
          <w:p w14:paraId="71F0D3A9" w14:textId="77777777" w:rsidR="004523F7" w:rsidRPr="00D74CE9" w:rsidRDefault="004523F7" w:rsidP="00BD5B8A">
            <w:pPr>
              <w:spacing w:line="276" w:lineRule="auto"/>
              <w:jc w:val="both"/>
              <w:rPr>
                <w:rFonts w:ascii="Arial" w:hAnsi="Arial" w:cs="Arial"/>
              </w:rPr>
            </w:pPr>
          </w:p>
          <w:p w14:paraId="3EF4ED8F" w14:textId="77777777" w:rsidR="004523F7" w:rsidRPr="00D74CE9" w:rsidRDefault="004523F7" w:rsidP="00BD5B8A">
            <w:pPr>
              <w:spacing w:line="276" w:lineRule="auto"/>
              <w:jc w:val="both"/>
              <w:rPr>
                <w:rFonts w:ascii="Arial" w:hAnsi="Arial" w:cs="Arial"/>
              </w:rPr>
            </w:pPr>
            <w:r w:rsidRPr="00D74CE9">
              <w:rPr>
                <w:rFonts w:ascii="Arial" w:hAnsi="Arial" w:cs="Arial"/>
              </w:rPr>
              <w:t xml:space="preserve"> Área de manejo, recolección y supervisión</w:t>
            </w:r>
          </w:p>
          <w:p w14:paraId="554A67D5" w14:textId="4517670F" w:rsidR="004523F7" w:rsidRPr="00D74CE9" w:rsidRDefault="004523F7" w:rsidP="00BD5B8A">
            <w:pPr>
              <w:spacing w:line="276" w:lineRule="auto"/>
              <w:ind w:left="709"/>
              <w:jc w:val="both"/>
              <w:rPr>
                <w:rFonts w:ascii="Arial" w:hAnsi="Arial" w:cs="Arial"/>
                <w:b w:val="0"/>
                <w:bCs w:val="0"/>
              </w:rPr>
            </w:pPr>
            <w:r w:rsidRPr="00D74CE9">
              <w:rPr>
                <w:rFonts w:ascii="Arial" w:hAnsi="Arial" w:cs="Arial"/>
                <w:b w:val="0"/>
                <w:bCs w:val="0"/>
              </w:rPr>
              <w:t>31.</w:t>
            </w:r>
            <w:r w:rsidRPr="00D74CE9">
              <w:rPr>
                <w:rFonts w:ascii="Arial" w:hAnsi="Arial" w:cs="Arial"/>
                <w:b w:val="0"/>
                <w:bCs w:val="0"/>
              </w:rPr>
              <w:tab/>
              <w:t>Verifica</w:t>
            </w:r>
            <w:r w:rsidR="00EF1982" w:rsidRPr="00D74CE9">
              <w:rPr>
                <w:rFonts w:ascii="Arial" w:hAnsi="Arial" w:cs="Arial"/>
                <w:b w:val="0"/>
                <w:bCs w:val="0"/>
              </w:rPr>
              <w:t>rá</w:t>
            </w:r>
            <w:r w:rsidRPr="00D74CE9">
              <w:rPr>
                <w:rFonts w:ascii="Arial" w:hAnsi="Arial" w:cs="Arial"/>
                <w:b w:val="0"/>
                <w:bCs w:val="0"/>
              </w:rPr>
              <w:t xml:space="preserve"> en sitio que los residuos estén debidamente envasados, embalados y etiquetados como lo establece </w:t>
            </w:r>
            <w:r w:rsidR="006C69DF">
              <w:rPr>
                <w:rFonts w:ascii="Arial" w:hAnsi="Arial" w:cs="Arial"/>
                <w:b w:val="0"/>
                <w:bCs w:val="0"/>
              </w:rPr>
              <w:t xml:space="preserve">la </w:t>
            </w:r>
            <w:r w:rsidRPr="00D74CE9">
              <w:rPr>
                <w:rFonts w:ascii="Arial" w:hAnsi="Arial" w:cs="Arial"/>
                <w:b w:val="0"/>
                <w:bCs w:val="0"/>
              </w:rPr>
              <w:t>normatividad.</w:t>
            </w:r>
          </w:p>
          <w:p w14:paraId="227E2AE6" w14:textId="08008057" w:rsidR="004523F7" w:rsidRPr="00D74CE9" w:rsidRDefault="004523F7" w:rsidP="00BD5B8A">
            <w:pPr>
              <w:spacing w:line="276" w:lineRule="auto"/>
              <w:ind w:left="709"/>
              <w:jc w:val="both"/>
              <w:rPr>
                <w:rFonts w:ascii="Arial" w:hAnsi="Arial" w:cs="Arial"/>
                <w:b w:val="0"/>
                <w:bCs w:val="0"/>
              </w:rPr>
            </w:pPr>
            <w:r w:rsidRPr="00D74CE9">
              <w:rPr>
                <w:rFonts w:ascii="Arial" w:hAnsi="Arial" w:cs="Arial"/>
                <w:b w:val="0"/>
                <w:bCs w:val="0"/>
              </w:rPr>
              <w:t>a)</w:t>
            </w:r>
            <w:r w:rsidRPr="00D74CE9">
              <w:rPr>
                <w:rFonts w:ascii="Arial" w:hAnsi="Arial" w:cs="Arial"/>
                <w:b w:val="0"/>
                <w:bCs w:val="0"/>
              </w:rPr>
              <w:tab/>
              <w:t>Si cumple pasa al punto 3</w:t>
            </w:r>
            <w:r w:rsidR="00343CA3" w:rsidRPr="00D74CE9">
              <w:rPr>
                <w:rFonts w:ascii="Arial" w:hAnsi="Arial" w:cs="Arial"/>
                <w:b w:val="0"/>
                <w:bCs w:val="0"/>
              </w:rPr>
              <w:t>2</w:t>
            </w:r>
            <w:r w:rsidRPr="00D74CE9">
              <w:rPr>
                <w:rFonts w:ascii="Arial" w:hAnsi="Arial" w:cs="Arial"/>
                <w:b w:val="0"/>
                <w:bCs w:val="0"/>
              </w:rPr>
              <w:t>.</w:t>
            </w:r>
          </w:p>
          <w:p w14:paraId="5D408F32" w14:textId="03970EB6" w:rsidR="004523F7" w:rsidRPr="00D74CE9" w:rsidRDefault="004523F7" w:rsidP="00BD5B8A">
            <w:pPr>
              <w:spacing w:line="276" w:lineRule="auto"/>
              <w:ind w:left="709"/>
              <w:jc w:val="both"/>
              <w:rPr>
                <w:rFonts w:ascii="Arial" w:hAnsi="Arial" w:cs="Arial"/>
                <w:b w:val="0"/>
                <w:bCs w:val="0"/>
              </w:rPr>
            </w:pPr>
            <w:r w:rsidRPr="00D74CE9">
              <w:rPr>
                <w:rFonts w:ascii="Arial" w:hAnsi="Arial" w:cs="Arial"/>
                <w:b w:val="0"/>
                <w:bCs w:val="0"/>
              </w:rPr>
              <w:t>b)</w:t>
            </w:r>
            <w:r w:rsidRPr="00D74CE9">
              <w:rPr>
                <w:rFonts w:ascii="Arial" w:hAnsi="Arial" w:cs="Arial"/>
                <w:b w:val="0"/>
                <w:bCs w:val="0"/>
              </w:rPr>
              <w:tab/>
              <w:t xml:space="preserve">Si se encuentra alguna anomalía pasa al punto </w:t>
            </w:r>
            <w:r w:rsidR="00B20B03" w:rsidRPr="00D74CE9">
              <w:rPr>
                <w:rFonts w:ascii="Arial" w:hAnsi="Arial" w:cs="Arial"/>
                <w:b w:val="0"/>
                <w:bCs w:val="0"/>
              </w:rPr>
              <w:t>29</w:t>
            </w:r>
            <w:r w:rsidRPr="00D74CE9">
              <w:rPr>
                <w:rFonts w:ascii="Arial" w:hAnsi="Arial" w:cs="Arial"/>
                <w:b w:val="0"/>
                <w:bCs w:val="0"/>
              </w:rPr>
              <w:t>.</w:t>
            </w:r>
          </w:p>
          <w:p w14:paraId="10C2629C" w14:textId="081369C1" w:rsidR="004523F7" w:rsidRPr="00D74CE9" w:rsidRDefault="00B20B03" w:rsidP="00BD5B8A">
            <w:pPr>
              <w:spacing w:line="276" w:lineRule="auto"/>
              <w:ind w:left="709"/>
              <w:jc w:val="both"/>
              <w:rPr>
                <w:rFonts w:ascii="Arial" w:hAnsi="Arial" w:cs="Arial"/>
                <w:b w:val="0"/>
                <w:bCs w:val="0"/>
              </w:rPr>
            </w:pPr>
            <w:r w:rsidRPr="00D74CE9">
              <w:rPr>
                <w:rFonts w:ascii="Arial" w:hAnsi="Arial" w:cs="Arial"/>
                <w:b w:val="0"/>
                <w:bCs w:val="0"/>
              </w:rPr>
              <w:t xml:space="preserve">32.      </w:t>
            </w:r>
            <w:r w:rsidR="004523F7" w:rsidRPr="00D74CE9">
              <w:rPr>
                <w:rFonts w:ascii="Arial" w:hAnsi="Arial" w:cs="Arial"/>
                <w:b w:val="0"/>
                <w:bCs w:val="0"/>
              </w:rPr>
              <w:t>Pesa</w:t>
            </w:r>
            <w:r w:rsidR="001A4525" w:rsidRPr="00D74CE9">
              <w:rPr>
                <w:rFonts w:ascii="Arial" w:hAnsi="Arial" w:cs="Arial"/>
                <w:b w:val="0"/>
                <w:bCs w:val="0"/>
              </w:rPr>
              <w:t>rá</w:t>
            </w:r>
            <w:r w:rsidR="004523F7" w:rsidRPr="00D74CE9">
              <w:rPr>
                <w:rFonts w:ascii="Arial" w:hAnsi="Arial" w:cs="Arial"/>
                <w:b w:val="0"/>
                <w:bCs w:val="0"/>
              </w:rPr>
              <w:t xml:space="preserve"> los bidones que contienen los residuos.</w:t>
            </w:r>
          </w:p>
          <w:p w14:paraId="0C4DAE4D" w14:textId="30883673" w:rsidR="004523F7" w:rsidRPr="00D74CE9" w:rsidRDefault="004523F7" w:rsidP="00BD5B8A">
            <w:pPr>
              <w:spacing w:line="276" w:lineRule="auto"/>
              <w:ind w:left="709"/>
              <w:jc w:val="both"/>
              <w:rPr>
                <w:rFonts w:ascii="Arial" w:hAnsi="Arial" w:cs="Arial"/>
                <w:b w:val="0"/>
                <w:bCs w:val="0"/>
              </w:rPr>
            </w:pPr>
            <w:r w:rsidRPr="00D74CE9">
              <w:rPr>
                <w:rFonts w:ascii="Arial" w:hAnsi="Arial" w:cs="Arial"/>
                <w:b w:val="0"/>
                <w:bCs w:val="0"/>
              </w:rPr>
              <w:t>3</w:t>
            </w:r>
            <w:r w:rsidR="00B20B03" w:rsidRPr="00D74CE9">
              <w:rPr>
                <w:rFonts w:ascii="Arial" w:hAnsi="Arial" w:cs="Arial"/>
                <w:b w:val="0"/>
                <w:bCs w:val="0"/>
              </w:rPr>
              <w:t>3</w:t>
            </w:r>
            <w:r w:rsidRPr="00D74CE9">
              <w:rPr>
                <w:rFonts w:ascii="Arial" w:hAnsi="Arial" w:cs="Arial"/>
                <w:b w:val="0"/>
                <w:bCs w:val="0"/>
              </w:rPr>
              <w:t>.</w:t>
            </w:r>
            <w:r w:rsidRPr="00D74CE9">
              <w:rPr>
                <w:rFonts w:ascii="Arial" w:hAnsi="Arial" w:cs="Arial"/>
                <w:b w:val="0"/>
                <w:bCs w:val="0"/>
              </w:rPr>
              <w:tab/>
            </w:r>
            <w:r w:rsidR="000A5437" w:rsidRPr="00D74CE9">
              <w:rPr>
                <w:rFonts w:ascii="Arial" w:hAnsi="Arial" w:cs="Arial"/>
                <w:b w:val="0"/>
                <w:bCs w:val="0"/>
              </w:rPr>
              <w:t>Registra</w:t>
            </w:r>
            <w:r w:rsidR="001A4525" w:rsidRPr="00D74CE9">
              <w:rPr>
                <w:rFonts w:ascii="Arial" w:hAnsi="Arial" w:cs="Arial"/>
                <w:b w:val="0"/>
                <w:bCs w:val="0"/>
              </w:rPr>
              <w:t>rá</w:t>
            </w:r>
            <w:r w:rsidR="000A5437" w:rsidRPr="00D74CE9">
              <w:rPr>
                <w:rFonts w:ascii="Arial" w:hAnsi="Arial" w:cs="Arial"/>
                <w:b w:val="0"/>
                <w:bCs w:val="0"/>
              </w:rPr>
              <w:t xml:space="preserve"> el residuo y la cantidad recolectada en la bitácora de </w:t>
            </w:r>
            <w:r w:rsidR="0091735A" w:rsidRPr="00D74CE9">
              <w:rPr>
                <w:rFonts w:ascii="Arial" w:hAnsi="Arial" w:cs="Arial"/>
                <w:b w:val="0"/>
                <w:bCs w:val="0"/>
              </w:rPr>
              <w:t>residuos formato</w:t>
            </w:r>
            <w:r w:rsidR="000A5437" w:rsidRPr="00D74CE9">
              <w:rPr>
                <w:rFonts w:ascii="Arial" w:hAnsi="Arial" w:cs="Arial"/>
                <w:b w:val="0"/>
                <w:bCs w:val="0"/>
              </w:rPr>
              <w:t xml:space="preserve"> (DL</w:t>
            </w:r>
            <w:r w:rsidR="00E04665" w:rsidRPr="00D74CE9">
              <w:rPr>
                <w:rFonts w:ascii="Arial" w:hAnsi="Arial" w:cs="Arial"/>
                <w:b w:val="0"/>
                <w:bCs w:val="0"/>
              </w:rPr>
              <w:t>RP-</w:t>
            </w:r>
            <w:r w:rsidR="000A5437" w:rsidRPr="00D74CE9">
              <w:rPr>
                <w:rFonts w:ascii="Arial" w:hAnsi="Arial" w:cs="Arial"/>
                <w:b w:val="0"/>
                <w:bCs w:val="0"/>
              </w:rPr>
              <w:t>009 bitácora interna de residuos peligrosos químicos (CRETI))</w:t>
            </w:r>
            <w:r w:rsidR="004B7F39" w:rsidRPr="00D74CE9">
              <w:rPr>
                <w:rFonts w:ascii="Arial" w:hAnsi="Arial" w:cs="Arial"/>
                <w:b w:val="0"/>
                <w:bCs w:val="0"/>
              </w:rPr>
              <w:t xml:space="preserve"> por cada uno de los centros generadores</w:t>
            </w:r>
            <w:r w:rsidR="000A5437" w:rsidRPr="00D74CE9">
              <w:rPr>
                <w:rFonts w:ascii="Arial" w:hAnsi="Arial" w:cs="Arial"/>
                <w:b w:val="0"/>
                <w:bCs w:val="0"/>
              </w:rPr>
              <w:t>.</w:t>
            </w:r>
          </w:p>
          <w:p w14:paraId="3C6BF516" w14:textId="4EE236D4" w:rsidR="001906AC" w:rsidRPr="00D74CE9" w:rsidRDefault="004523F7" w:rsidP="000A5437">
            <w:pPr>
              <w:spacing w:line="276" w:lineRule="auto"/>
              <w:ind w:left="709"/>
              <w:jc w:val="both"/>
              <w:rPr>
                <w:rFonts w:ascii="Arial" w:hAnsi="Arial" w:cs="Arial"/>
              </w:rPr>
            </w:pPr>
            <w:r w:rsidRPr="00D74CE9">
              <w:rPr>
                <w:rFonts w:ascii="Arial" w:hAnsi="Arial" w:cs="Arial"/>
                <w:b w:val="0"/>
                <w:bCs w:val="0"/>
              </w:rPr>
              <w:t>3</w:t>
            </w:r>
            <w:r w:rsidR="00B20B03" w:rsidRPr="00D74CE9">
              <w:rPr>
                <w:rFonts w:ascii="Arial" w:hAnsi="Arial" w:cs="Arial"/>
                <w:b w:val="0"/>
                <w:bCs w:val="0"/>
              </w:rPr>
              <w:t>4</w:t>
            </w:r>
            <w:r w:rsidRPr="00D74CE9">
              <w:rPr>
                <w:rFonts w:ascii="Arial" w:hAnsi="Arial" w:cs="Arial"/>
                <w:b w:val="0"/>
                <w:bCs w:val="0"/>
              </w:rPr>
              <w:t>.</w:t>
            </w:r>
            <w:r w:rsidRPr="00D74CE9">
              <w:rPr>
                <w:rFonts w:ascii="Arial" w:hAnsi="Arial" w:cs="Arial"/>
                <w:b w:val="0"/>
                <w:bCs w:val="0"/>
              </w:rPr>
              <w:tab/>
              <w:t>Firma</w:t>
            </w:r>
            <w:r w:rsidR="001A4525" w:rsidRPr="00D74CE9">
              <w:rPr>
                <w:rFonts w:ascii="Arial" w:hAnsi="Arial" w:cs="Arial"/>
                <w:b w:val="0"/>
                <w:bCs w:val="0"/>
              </w:rPr>
              <w:t>rá</w:t>
            </w:r>
            <w:r w:rsidRPr="00D74CE9">
              <w:rPr>
                <w:rFonts w:ascii="Arial" w:hAnsi="Arial" w:cs="Arial"/>
                <w:b w:val="0"/>
                <w:bCs w:val="0"/>
              </w:rPr>
              <w:t xml:space="preserve"> la </w:t>
            </w:r>
            <w:r w:rsidR="000A5437" w:rsidRPr="00D74CE9">
              <w:rPr>
                <w:rFonts w:ascii="Arial" w:hAnsi="Arial" w:cs="Arial"/>
                <w:b w:val="0"/>
                <w:bCs w:val="0"/>
              </w:rPr>
              <w:t xml:space="preserve">bitácora de </w:t>
            </w:r>
            <w:r w:rsidR="0091735A" w:rsidRPr="00D74CE9">
              <w:rPr>
                <w:rFonts w:ascii="Arial" w:hAnsi="Arial" w:cs="Arial"/>
                <w:b w:val="0"/>
                <w:bCs w:val="0"/>
              </w:rPr>
              <w:t>residuos formato</w:t>
            </w:r>
            <w:r w:rsidR="000A5437" w:rsidRPr="00D74CE9">
              <w:rPr>
                <w:rFonts w:ascii="Arial" w:hAnsi="Arial" w:cs="Arial"/>
                <w:b w:val="0"/>
                <w:bCs w:val="0"/>
              </w:rPr>
              <w:t xml:space="preserve"> (DL</w:t>
            </w:r>
            <w:r w:rsidR="00E04665" w:rsidRPr="00D74CE9">
              <w:rPr>
                <w:rFonts w:ascii="Arial" w:hAnsi="Arial" w:cs="Arial"/>
                <w:b w:val="0"/>
                <w:bCs w:val="0"/>
              </w:rPr>
              <w:t>RP-</w:t>
            </w:r>
            <w:r w:rsidR="000A5437" w:rsidRPr="00D74CE9">
              <w:rPr>
                <w:rFonts w:ascii="Arial" w:hAnsi="Arial" w:cs="Arial"/>
                <w:b w:val="0"/>
                <w:bCs w:val="0"/>
              </w:rPr>
              <w:t>009 bitácora interna de residuos peligrosos químicos (CRETI)).</w:t>
            </w:r>
          </w:p>
          <w:p w14:paraId="22F60447" w14:textId="77777777" w:rsidR="007D1FA0" w:rsidRPr="00D74CE9" w:rsidRDefault="007D1FA0" w:rsidP="00AB6DC8">
            <w:pPr>
              <w:pStyle w:val="NormalWeb"/>
              <w:spacing w:before="0" w:beforeAutospacing="0" w:after="0" w:afterAutospacing="0" w:line="276" w:lineRule="auto"/>
              <w:jc w:val="both"/>
              <w:rPr>
                <w:rFonts w:ascii="Arial" w:hAnsi="Arial" w:cs="Arial"/>
                <w:b w:val="0"/>
                <w:bCs w:val="0"/>
                <w:lang w:val="es-MX"/>
              </w:rPr>
            </w:pPr>
          </w:p>
          <w:p w14:paraId="01F8ECD7" w14:textId="7DEA5CC6" w:rsidR="00656C82" w:rsidRPr="00D74CE9" w:rsidRDefault="00656C82" w:rsidP="00AB6DC8">
            <w:pPr>
              <w:pStyle w:val="NormalWeb"/>
              <w:spacing w:before="0" w:beforeAutospacing="0" w:after="0" w:afterAutospacing="0" w:line="276" w:lineRule="auto"/>
              <w:jc w:val="both"/>
              <w:rPr>
                <w:rFonts w:ascii="Arial" w:hAnsi="Arial" w:cs="Arial"/>
                <w:color w:val="000000"/>
                <w:lang w:val="es-MX"/>
              </w:rPr>
            </w:pPr>
            <w:r w:rsidRPr="00D74CE9">
              <w:rPr>
                <w:rFonts w:ascii="Arial" w:hAnsi="Arial" w:cs="Arial"/>
                <w:lang w:val="es-MX"/>
              </w:rPr>
              <w:t>Responsable de laboratorio o espacio experimental/Responsable del centro generador</w:t>
            </w:r>
          </w:p>
          <w:p w14:paraId="0ADF43CB" w14:textId="49D60D2C" w:rsidR="001906AC" w:rsidRPr="00D74CE9" w:rsidRDefault="00656C82" w:rsidP="005B1C6D">
            <w:pPr>
              <w:pStyle w:val="Prrafodelista"/>
              <w:numPr>
                <w:ilvl w:val="0"/>
                <w:numId w:val="42"/>
              </w:numPr>
              <w:spacing w:line="276" w:lineRule="auto"/>
              <w:jc w:val="both"/>
              <w:rPr>
                <w:rFonts w:ascii="Arial" w:hAnsi="Arial" w:cs="Arial"/>
                <w:b w:val="0"/>
                <w:bCs w:val="0"/>
                <w:lang w:val="es-MX"/>
              </w:rPr>
            </w:pPr>
            <w:r w:rsidRPr="00D74CE9">
              <w:rPr>
                <w:rFonts w:ascii="Arial" w:hAnsi="Arial" w:cs="Arial"/>
                <w:b w:val="0"/>
                <w:bCs w:val="0"/>
                <w:lang w:val="es-MX"/>
              </w:rPr>
              <w:t>Firma</w:t>
            </w:r>
            <w:r w:rsidR="001A4525" w:rsidRPr="00D74CE9">
              <w:rPr>
                <w:rFonts w:ascii="Arial" w:hAnsi="Arial" w:cs="Arial"/>
                <w:b w:val="0"/>
                <w:bCs w:val="0"/>
                <w:lang w:val="es-MX"/>
              </w:rPr>
              <w:t>rá</w:t>
            </w:r>
            <w:r w:rsidRPr="00D74CE9">
              <w:rPr>
                <w:rFonts w:ascii="Arial" w:hAnsi="Arial" w:cs="Arial"/>
                <w:b w:val="0"/>
                <w:bCs w:val="0"/>
                <w:lang w:val="es-MX"/>
              </w:rPr>
              <w:t xml:space="preserve"> </w:t>
            </w:r>
            <w:r w:rsidR="00D55E77" w:rsidRPr="00D74CE9">
              <w:rPr>
                <w:rFonts w:ascii="Arial" w:hAnsi="Arial" w:cs="Arial"/>
                <w:b w:val="0"/>
                <w:bCs w:val="0"/>
                <w:lang w:val="es-MX"/>
              </w:rPr>
              <w:t xml:space="preserve">la </w:t>
            </w:r>
            <w:r w:rsidRPr="00D74CE9">
              <w:rPr>
                <w:rFonts w:ascii="Arial" w:hAnsi="Arial" w:cs="Arial"/>
                <w:b w:val="0"/>
                <w:bCs w:val="0"/>
                <w:lang w:val="es-MX"/>
              </w:rPr>
              <w:t>bitácora</w:t>
            </w:r>
            <w:r w:rsidR="001906AC" w:rsidRPr="00D74CE9">
              <w:rPr>
                <w:rFonts w:ascii="Arial" w:hAnsi="Arial" w:cs="Arial"/>
                <w:b w:val="0"/>
                <w:bCs w:val="0"/>
                <w:lang w:val="es-MX"/>
              </w:rPr>
              <w:t xml:space="preserve"> del Área de manejo, recolección y supervisión</w:t>
            </w:r>
            <w:r w:rsidRPr="00D74CE9">
              <w:rPr>
                <w:rFonts w:ascii="Arial" w:hAnsi="Arial" w:cs="Arial"/>
                <w:b w:val="0"/>
                <w:bCs w:val="0"/>
                <w:lang w:val="es-MX"/>
              </w:rPr>
              <w:t xml:space="preserve"> </w:t>
            </w:r>
            <w:r w:rsidR="001906AC" w:rsidRPr="00D74CE9">
              <w:rPr>
                <w:rFonts w:ascii="Arial" w:hAnsi="Arial" w:cs="Arial"/>
                <w:b w:val="0"/>
                <w:bCs w:val="0"/>
                <w:lang w:val="es-MX"/>
              </w:rPr>
              <w:t>bitácora</w:t>
            </w:r>
            <w:r w:rsidR="000A5437" w:rsidRPr="00D74CE9">
              <w:rPr>
                <w:rFonts w:ascii="Arial" w:hAnsi="Arial" w:cs="Arial"/>
                <w:b w:val="0"/>
                <w:bCs w:val="0"/>
                <w:lang w:val="es-MX"/>
              </w:rPr>
              <w:t xml:space="preserve"> de </w:t>
            </w:r>
            <w:r w:rsidR="00013BA4" w:rsidRPr="00D74CE9">
              <w:rPr>
                <w:rFonts w:ascii="Arial" w:hAnsi="Arial" w:cs="Arial"/>
                <w:b w:val="0"/>
                <w:bCs w:val="0"/>
                <w:lang w:val="es-MX"/>
              </w:rPr>
              <w:t>residuos formato</w:t>
            </w:r>
            <w:r w:rsidR="000A5437" w:rsidRPr="00D74CE9">
              <w:rPr>
                <w:rFonts w:ascii="Arial" w:hAnsi="Arial" w:cs="Arial"/>
                <w:b w:val="0"/>
                <w:bCs w:val="0"/>
                <w:lang w:val="es-MX"/>
              </w:rPr>
              <w:t xml:space="preserve"> (DL</w:t>
            </w:r>
            <w:r w:rsidR="00891379" w:rsidRPr="00D74CE9">
              <w:rPr>
                <w:rFonts w:ascii="Arial" w:hAnsi="Arial" w:cs="Arial"/>
                <w:b w:val="0"/>
                <w:bCs w:val="0"/>
                <w:lang w:val="es-MX"/>
              </w:rPr>
              <w:t>RP</w:t>
            </w:r>
            <w:r w:rsidR="00840B7C" w:rsidRPr="00D74CE9">
              <w:rPr>
                <w:rFonts w:ascii="Arial" w:hAnsi="Arial" w:cs="Arial"/>
                <w:b w:val="0"/>
                <w:bCs w:val="0"/>
                <w:lang w:val="es-MX"/>
              </w:rPr>
              <w:t>-</w:t>
            </w:r>
            <w:r w:rsidR="000A5437" w:rsidRPr="00D74CE9">
              <w:rPr>
                <w:rFonts w:ascii="Arial" w:hAnsi="Arial" w:cs="Arial"/>
                <w:b w:val="0"/>
                <w:bCs w:val="0"/>
                <w:lang w:val="es-MX"/>
              </w:rPr>
              <w:t>009 bitácora interna de residuos peligrosos químicos (CRETI)).</w:t>
            </w:r>
            <w:r w:rsidR="001906AC" w:rsidRPr="00D74CE9">
              <w:rPr>
                <w:rFonts w:ascii="Arial" w:hAnsi="Arial" w:cs="Arial"/>
                <w:b w:val="0"/>
                <w:bCs w:val="0"/>
                <w:lang w:val="es-MX"/>
              </w:rPr>
              <w:t xml:space="preserve"> </w:t>
            </w:r>
          </w:p>
          <w:p w14:paraId="7D5EBC48" w14:textId="77777777" w:rsidR="007D1FA0" w:rsidRPr="00D74CE9" w:rsidRDefault="007D1FA0" w:rsidP="00AB6DC8">
            <w:pPr>
              <w:spacing w:line="276" w:lineRule="auto"/>
              <w:jc w:val="both"/>
              <w:rPr>
                <w:rFonts w:ascii="Arial" w:hAnsi="Arial" w:cs="Arial"/>
                <w:b w:val="0"/>
                <w:bCs w:val="0"/>
              </w:rPr>
            </w:pPr>
          </w:p>
          <w:p w14:paraId="629AFABB" w14:textId="77777777" w:rsidR="00C6107F" w:rsidRDefault="00C6107F" w:rsidP="00AB6DC8">
            <w:pPr>
              <w:spacing w:line="276" w:lineRule="auto"/>
              <w:jc w:val="both"/>
              <w:rPr>
                <w:rFonts w:ascii="Arial" w:hAnsi="Arial" w:cs="Arial"/>
                <w:b w:val="0"/>
                <w:bCs w:val="0"/>
              </w:rPr>
            </w:pPr>
          </w:p>
          <w:p w14:paraId="11462E4A" w14:textId="5C8C5F9E" w:rsidR="00D55E77" w:rsidRPr="00D74CE9" w:rsidRDefault="00D55E77" w:rsidP="00AB6DC8">
            <w:pPr>
              <w:spacing w:line="276" w:lineRule="auto"/>
              <w:jc w:val="both"/>
              <w:rPr>
                <w:rFonts w:ascii="Arial" w:hAnsi="Arial" w:cs="Arial"/>
              </w:rPr>
            </w:pPr>
            <w:r w:rsidRPr="00D74CE9">
              <w:rPr>
                <w:rFonts w:ascii="Arial" w:hAnsi="Arial" w:cs="Arial"/>
              </w:rPr>
              <w:t>Área de manejo, recolección y supervisión</w:t>
            </w:r>
          </w:p>
          <w:p w14:paraId="0662A44F" w14:textId="102F47D3" w:rsidR="00D55E77" w:rsidRPr="00D74CE9" w:rsidRDefault="00D55E77" w:rsidP="005B1C6D">
            <w:pPr>
              <w:pStyle w:val="Prrafodelista"/>
              <w:numPr>
                <w:ilvl w:val="0"/>
                <w:numId w:val="42"/>
              </w:numPr>
              <w:spacing w:line="276" w:lineRule="auto"/>
              <w:jc w:val="both"/>
              <w:rPr>
                <w:rFonts w:ascii="Arial" w:hAnsi="Arial" w:cs="Arial"/>
                <w:b w:val="0"/>
                <w:lang w:val="es-MX"/>
              </w:rPr>
            </w:pPr>
            <w:r w:rsidRPr="00D74CE9">
              <w:rPr>
                <w:rFonts w:ascii="Arial" w:hAnsi="Arial" w:cs="Arial"/>
                <w:b w:val="0"/>
                <w:color w:val="000000"/>
                <w:lang w:val="es-MX"/>
              </w:rPr>
              <w:t>Traslada</w:t>
            </w:r>
            <w:r w:rsidR="001A4525" w:rsidRPr="00D74CE9">
              <w:rPr>
                <w:rFonts w:ascii="Arial" w:hAnsi="Arial" w:cs="Arial"/>
                <w:b w:val="0"/>
                <w:color w:val="000000"/>
                <w:lang w:val="es-MX"/>
              </w:rPr>
              <w:t>rá</w:t>
            </w:r>
            <w:r w:rsidRPr="00D74CE9">
              <w:rPr>
                <w:rFonts w:ascii="Arial" w:hAnsi="Arial" w:cs="Arial"/>
                <w:b w:val="0"/>
                <w:color w:val="000000"/>
                <w:lang w:val="es-MX"/>
              </w:rPr>
              <w:t xml:space="preserve"> los residuos peligrosos al almacén temporal de CRETI</w:t>
            </w:r>
            <w:r w:rsidR="001906AC" w:rsidRPr="00D74CE9">
              <w:rPr>
                <w:rFonts w:ascii="Arial" w:hAnsi="Arial" w:cs="Arial"/>
                <w:b w:val="0"/>
                <w:color w:val="000000"/>
                <w:lang w:val="es-MX"/>
              </w:rPr>
              <w:t xml:space="preserve">, ubicado en Ciudad </w:t>
            </w:r>
            <w:r w:rsidR="00201B24" w:rsidRPr="00D74CE9">
              <w:rPr>
                <w:rFonts w:ascii="Arial" w:hAnsi="Arial" w:cs="Arial"/>
                <w:b w:val="0"/>
                <w:color w:val="000000"/>
                <w:lang w:val="es-MX"/>
              </w:rPr>
              <w:t>Universitaria</w:t>
            </w:r>
            <w:r w:rsidR="007D007F" w:rsidRPr="00D74CE9">
              <w:rPr>
                <w:rFonts w:ascii="Arial" w:hAnsi="Arial" w:cs="Arial"/>
                <w:b w:val="0"/>
                <w:color w:val="000000"/>
                <w:lang w:val="es-MX"/>
              </w:rPr>
              <w:t>.</w:t>
            </w:r>
          </w:p>
          <w:p w14:paraId="1C1B4F1A" w14:textId="01A6C0F4" w:rsidR="009D743A" w:rsidRPr="00D74CE9" w:rsidRDefault="009D743A" w:rsidP="005B1C6D">
            <w:pPr>
              <w:pStyle w:val="Prrafodelista"/>
              <w:numPr>
                <w:ilvl w:val="0"/>
                <w:numId w:val="42"/>
              </w:numPr>
              <w:spacing w:line="276" w:lineRule="auto"/>
              <w:jc w:val="both"/>
              <w:rPr>
                <w:rFonts w:ascii="Arial" w:hAnsi="Arial" w:cs="Arial"/>
                <w:b w:val="0"/>
                <w:lang w:val="es-MX"/>
              </w:rPr>
            </w:pPr>
            <w:r w:rsidRPr="00D74CE9">
              <w:rPr>
                <w:rFonts w:ascii="Arial" w:hAnsi="Arial" w:cs="Arial"/>
                <w:b w:val="0"/>
                <w:color w:val="000000"/>
                <w:lang w:val="es-MX"/>
              </w:rPr>
              <w:t>Realizará el llenado del formato (D</w:t>
            </w:r>
            <w:r w:rsidR="00722134" w:rsidRPr="00D74CE9">
              <w:rPr>
                <w:rFonts w:ascii="Arial" w:hAnsi="Arial" w:cs="Arial"/>
                <w:b w:val="0"/>
                <w:color w:val="000000"/>
                <w:lang w:val="es-MX"/>
              </w:rPr>
              <w:t>L</w:t>
            </w:r>
            <w:r w:rsidR="00891379" w:rsidRPr="00D74CE9">
              <w:rPr>
                <w:rFonts w:ascii="Arial" w:hAnsi="Arial" w:cs="Arial"/>
                <w:b w:val="0"/>
                <w:color w:val="000000"/>
                <w:lang w:val="es-MX"/>
              </w:rPr>
              <w:t>RP</w:t>
            </w:r>
            <w:r w:rsidR="00840B7C" w:rsidRPr="00D74CE9">
              <w:rPr>
                <w:rFonts w:ascii="Arial" w:hAnsi="Arial" w:cs="Arial"/>
                <w:b w:val="0"/>
                <w:color w:val="000000"/>
                <w:lang w:val="es-MX"/>
              </w:rPr>
              <w:t>-</w:t>
            </w:r>
            <w:r w:rsidR="00722134" w:rsidRPr="00D74CE9">
              <w:rPr>
                <w:rFonts w:ascii="Arial" w:hAnsi="Arial" w:cs="Arial"/>
                <w:b w:val="0"/>
                <w:color w:val="000000"/>
                <w:lang w:val="es-MX"/>
              </w:rPr>
              <w:t>0</w:t>
            </w:r>
            <w:r w:rsidR="00891379" w:rsidRPr="00D74CE9">
              <w:rPr>
                <w:rFonts w:ascii="Arial" w:hAnsi="Arial" w:cs="Arial"/>
                <w:b w:val="0"/>
                <w:color w:val="000000"/>
                <w:lang w:val="es-MX"/>
              </w:rPr>
              <w:t>17</w:t>
            </w:r>
            <w:r w:rsidRPr="00D74CE9">
              <w:rPr>
                <w:rFonts w:ascii="Arial" w:hAnsi="Arial" w:cs="Arial"/>
                <w:b w:val="0"/>
                <w:color w:val="000000"/>
                <w:lang w:val="es-MX"/>
              </w:rPr>
              <w:t xml:space="preserve"> de incidencias presentadas durante el proceso de recolección). </w:t>
            </w:r>
          </w:p>
          <w:p w14:paraId="7544F20E" w14:textId="76D869A7" w:rsidR="00B10D09" w:rsidRPr="00D74CE9" w:rsidRDefault="00C6107F" w:rsidP="00B10D09">
            <w:pPr>
              <w:spacing w:line="276" w:lineRule="auto"/>
              <w:jc w:val="both"/>
              <w:rPr>
                <w:rFonts w:ascii="Arial" w:hAnsi="Arial" w:cs="Arial"/>
                <w:b w:val="0"/>
                <w:bCs w:val="0"/>
              </w:rPr>
            </w:pPr>
            <w:r>
              <w:rPr>
                <w:rFonts w:ascii="Arial" w:hAnsi="Arial" w:cs="Arial"/>
              </w:rPr>
              <w:t xml:space="preserve">Dirección de mantenimiento </w:t>
            </w:r>
          </w:p>
          <w:p w14:paraId="0CB717B4" w14:textId="3D1D950D" w:rsidR="00B10D09" w:rsidRPr="00D74CE9" w:rsidRDefault="00595F17" w:rsidP="005B1C6D">
            <w:pPr>
              <w:pStyle w:val="Prrafodelista"/>
              <w:numPr>
                <w:ilvl w:val="0"/>
                <w:numId w:val="42"/>
              </w:numPr>
              <w:spacing w:line="276" w:lineRule="auto"/>
              <w:jc w:val="both"/>
              <w:rPr>
                <w:rFonts w:ascii="Arial" w:hAnsi="Arial" w:cs="Arial"/>
                <w:lang w:val="es-MX"/>
              </w:rPr>
            </w:pPr>
            <w:r w:rsidRPr="00D74CE9">
              <w:rPr>
                <w:rFonts w:ascii="Arial" w:hAnsi="Arial" w:cs="Arial"/>
                <w:b w:val="0"/>
                <w:bCs w:val="0"/>
                <w:lang w:val="es-MX"/>
              </w:rPr>
              <w:t xml:space="preserve">Efectuará el traslado </w:t>
            </w:r>
            <w:r w:rsidR="008355CF" w:rsidRPr="00D74CE9">
              <w:rPr>
                <w:rFonts w:ascii="Arial" w:hAnsi="Arial" w:cs="Arial"/>
                <w:b w:val="0"/>
                <w:bCs w:val="0"/>
                <w:lang w:val="es-MX"/>
              </w:rPr>
              <w:t xml:space="preserve">a la dirección de laboratorios </w:t>
            </w:r>
            <w:r w:rsidRPr="00D74CE9">
              <w:rPr>
                <w:rFonts w:ascii="Arial" w:hAnsi="Arial" w:cs="Arial"/>
                <w:b w:val="0"/>
                <w:bCs w:val="0"/>
                <w:lang w:val="es-MX"/>
              </w:rPr>
              <w:t>de todos aquellos residuos</w:t>
            </w:r>
            <w:r w:rsidR="00137D53" w:rsidRPr="00D74CE9">
              <w:rPr>
                <w:rFonts w:ascii="Arial" w:hAnsi="Arial" w:cs="Arial"/>
                <w:b w:val="0"/>
                <w:bCs w:val="0"/>
                <w:lang w:val="es-MX"/>
              </w:rPr>
              <w:t xml:space="preserve"> generados</w:t>
            </w:r>
            <w:r w:rsidR="008355CF" w:rsidRPr="00D74CE9">
              <w:rPr>
                <w:rFonts w:ascii="Arial" w:hAnsi="Arial" w:cs="Arial"/>
                <w:b w:val="0"/>
                <w:bCs w:val="0"/>
                <w:lang w:val="es-MX"/>
              </w:rPr>
              <w:t xml:space="preserve"> (</w:t>
            </w:r>
            <w:r w:rsidRPr="00D74CE9">
              <w:rPr>
                <w:rFonts w:ascii="Arial" w:hAnsi="Arial" w:cs="Arial"/>
                <w:b w:val="0"/>
                <w:bCs w:val="0"/>
                <w:lang w:val="es-MX"/>
              </w:rPr>
              <w:t>lámparas fluorescentes o led, botes con pintura</w:t>
            </w:r>
            <w:r w:rsidR="00A054F4" w:rsidRPr="00D74CE9">
              <w:rPr>
                <w:rFonts w:ascii="Arial" w:hAnsi="Arial" w:cs="Arial"/>
                <w:b w:val="0"/>
                <w:bCs w:val="0"/>
                <w:lang w:val="es-MX"/>
              </w:rPr>
              <w:t xml:space="preserve"> </w:t>
            </w:r>
            <w:proofErr w:type="spellStart"/>
            <w:r w:rsidR="00A054F4" w:rsidRPr="00D74CE9">
              <w:rPr>
                <w:rFonts w:ascii="Arial" w:hAnsi="Arial" w:cs="Arial"/>
                <w:b w:val="0"/>
                <w:bCs w:val="0"/>
                <w:lang w:val="es-MX"/>
              </w:rPr>
              <w:t>epóxica</w:t>
            </w:r>
            <w:proofErr w:type="spellEnd"/>
            <w:r w:rsidRPr="00D74CE9">
              <w:rPr>
                <w:rFonts w:ascii="Arial" w:hAnsi="Arial" w:cs="Arial"/>
                <w:b w:val="0"/>
                <w:bCs w:val="0"/>
                <w:lang w:val="es-MX"/>
              </w:rPr>
              <w:t xml:space="preserve"> </w:t>
            </w:r>
            <w:r w:rsidR="00137D53" w:rsidRPr="00D74CE9">
              <w:rPr>
                <w:rFonts w:ascii="Arial" w:hAnsi="Arial" w:cs="Arial"/>
                <w:b w:val="0"/>
                <w:bCs w:val="0"/>
                <w:lang w:val="es-MX"/>
              </w:rPr>
              <w:t>impregnada</w:t>
            </w:r>
            <w:r w:rsidR="00A054F4" w:rsidRPr="00D74CE9">
              <w:rPr>
                <w:rFonts w:ascii="Arial" w:hAnsi="Arial" w:cs="Arial"/>
                <w:b w:val="0"/>
                <w:bCs w:val="0"/>
                <w:lang w:val="es-MX"/>
              </w:rPr>
              <w:t>, pilas</w:t>
            </w:r>
            <w:r w:rsidR="00137D53" w:rsidRPr="00D74CE9">
              <w:rPr>
                <w:rFonts w:ascii="Arial" w:hAnsi="Arial" w:cs="Arial"/>
                <w:b w:val="0"/>
                <w:bCs w:val="0"/>
                <w:lang w:val="es-MX"/>
              </w:rPr>
              <w:t xml:space="preserve"> y balastros)</w:t>
            </w:r>
            <w:r w:rsidR="008355CF" w:rsidRPr="00D74CE9">
              <w:rPr>
                <w:rFonts w:ascii="Arial" w:hAnsi="Arial" w:cs="Arial"/>
                <w:b w:val="0"/>
                <w:bCs w:val="0"/>
                <w:lang w:val="es-MX"/>
              </w:rPr>
              <w:t xml:space="preserve">. Esta actividad será realizada </w:t>
            </w:r>
            <w:r w:rsidR="00AC2225">
              <w:rPr>
                <w:rFonts w:ascii="Arial" w:hAnsi="Arial" w:cs="Arial"/>
                <w:b w:val="0"/>
                <w:bCs w:val="0"/>
                <w:lang w:val="es-MX"/>
              </w:rPr>
              <w:t xml:space="preserve">dos semanas antes a la recolección semestral programada en el almacén temporal ubicado en Ciudad del Conocimiento. </w:t>
            </w:r>
          </w:p>
          <w:p w14:paraId="28B6794C" w14:textId="54AE6D4D" w:rsidR="008355CF" w:rsidRPr="00D74CE9" w:rsidRDefault="008355CF" w:rsidP="005B1C6D">
            <w:pPr>
              <w:pStyle w:val="Prrafodelista"/>
              <w:numPr>
                <w:ilvl w:val="0"/>
                <w:numId w:val="42"/>
              </w:numPr>
              <w:spacing w:line="276" w:lineRule="auto"/>
              <w:jc w:val="both"/>
              <w:rPr>
                <w:rFonts w:ascii="Arial" w:hAnsi="Arial" w:cs="Arial"/>
                <w:lang w:val="es-MX"/>
              </w:rPr>
            </w:pPr>
            <w:r w:rsidRPr="00D74CE9">
              <w:rPr>
                <w:rFonts w:ascii="Arial" w:hAnsi="Arial" w:cs="Arial"/>
                <w:b w:val="0"/>
                <w:bCs w:val="0"/>
                <w:lang w:val="es-MX"/>
              </w:rPr>
              <w:t xml:space="preserve">Notificará al responsable del departamento de residuos peligrosos </w:t>
            </w:r>
            <w:proofErr w:type="spellStart"/>
            <w:r w:rsidR="00A054F4" w:rsidRPr="00D74CE9">
              <w:rPr>
                <w:rFonts w:ascii="Arial" w:hAnsi="Arial" w:cs="Arial"/>
                <w:b w:val="0"/>
                <w:bCs w:val="0"/>
                <w:lang w:val="es-MX"/>
              </w:rPr>
              <w:t>el</w:t>
            </w:r>
            <w:proofErr w:type="spellEnd"/>
            <w:r w:rsidRPr="00D74CE9">
              <w:rPr>
                <w:rFonts w:ascii="Arial" w:hAnsi="Arial" w:cs="Arial"/>
                <w:b w:val="0"/>
                <w:bCs w:val="0"/>
                <w:lang w:val="es-MX"/>
              </w:rPr>
              <w:t xml:space="preserve"> envió de los </w:t>
            </w:r>
            <w:proofErr w:type="gramStart"/>
            <w:r w:rsidRPr="00D74CE9">
              <w:rPr>
                <w:rFonts w:ascii="Arial" w:hAnsi="Arial" w:cs="Arial"/>
                <w:b w:val="0"/>
                <w:bCs w:val="0"/>
                <w:lang w:val="es-MX"/>
              </w:rPr>
              <w:t>RP</w:t>
            </w:r>
            <w:r w:rsidR="006D5AFE">
              <w:rPr>
                <w:rFonts w:ascii="Arial" w:hAnsi="Arial" w:cs="Arial"/>
                <w:b w:val="0"/>
                <w:bCs w:val="0"/>
                <w:lang w:val="es-MX"/>
              </w:rPr>
              <w:t>(</w:t>
            </w:r>
            <w:proofErr w:type="gramEnd"/>
            <w:r w:rsidR="006D5AFE">
              <w:rPr>
                <w:rFonts w:ascii="Arial" w:hAnsi="Arial" w:cs="Arial"/>
                <w:b w:val="0"/>
                <w:bCs w:val="0"/>
                <w:lang w:val="es-MX"/>
              </w:rPr>
              <w:t>a través de</w:t>
            </w:r>
            <w:r w:rsidR="00525FDB">
              <w:rPr>
                <w:rFonts w:ascii="Arial" w:hAnsi="Arial" w:cs="Arial"/>
                <w:b w:val="0"/>
                <w:bCs w:val="0"/>
                <w:lang w:val="es-MX"/>
              </w:rPr>
              <w:t xml:space="preserve"> oficio</w:t>
            </w:r>
            <w:r w:rsidR="002D5FBB">
              <w:rPr>
                <w:rFonts w:ascii="Arial" w:hAnsi="Arial" w:cs="Arial"/>
                <w:b w:val="0"/>
                <w:bCs w:val="0"/>
                <w:lang w:val="es-MX"/>
              </w:rPr>
              <w:t>)</w:t>
            </w:r>
            <w:r w:rsidR="002D5FBB" w:rsidRPr="00D74CE9">
              <w:rPr>
                <w:rFonts w:ascii="Arial" w:hAnsi="Arial" w:cs="Arial"/>
                <w:b w:val="0"/>
                <w:bCs w:val="0"/>
                <w:lang w:val="es-MX"/>
              </w:rPr>
              <w:t>,</w:t>
            </w:r>
            <w:r w:rsidR="002D5FBB">
              <w:rPr>
                <w:rFonts w:ascii="Arial" w:hAnsi="Arial" w:cs="Arial"/>
                <w:b w:val="0"/>
                <w:bCs w:val="0"/>
                <w:lang w:val="es-MX"/>
              </w:rPr>
              <w:t xml:space="preserve"> </w:t>
            </w:r>
            <w:r w:rsidR="002D5FBB" w:rsidRPr="00D74CE9">
              <w:rPr>
                <w:rFonts w:ascii="Arial" w:hAnsi="Arial" w:cs="Arial"/>
                <w:b w:val="0"/>
                <w:bCs w:val="0"/>
                <w:lang w:val="es-MX"/>
              </w:rPr>
              <w:t>para</w:t>
            </w:r>
            <w:r w:rsidRPr="00D74CE9">
              <w:rPr>
                <w:rFonts w:ascii="Arial" w:hAnsi="Arial" w:cs="Arial"/>
                <w:b w:val="0"/>
                <w:bCs w:val="0"/>
                <w:lang w:val="es-MX"/>
              </w:rPr>
              <w:t xml:space="preserve"> acordar la fecha y hora de la recepción de dichos RP.</w:t>
            </w:r>
          </w:p>
          <w:p w14:paraId="08BBC3F1" w14:textId="1EC7F75A" w:rsidR="00C778A8" w:rsidRPr="00D74CE9" w:rsidRDefault="00C778A8" w:rsidP="00AB6DC8">
            <w:pPr>
              <w:spacing w:line="276" w:lineRule="auto"/>
              <w:jc w:val="both"/>
              <w:rPr>
                <w:rFonts w:ascii="Arial" w:hAnsi="Arial" w:cs="Arial"/>
                <w:b w:val="0"/>
                <w:bCs w:val="0"/>
              </w:rPr>
            </w:pPr>
          </w:p>
          <w:p w14:paraId="46B6E756" w14:textId="0F56701F" w:rsidR="00C778A8" w:rsidRPr="00D74CE9" w:rsidRDefault="00C778A8" w:rsidP="00AB6DC8">
            <w:pPr>
              <w:spacing w:line="276" w:lineRule="auto"/>
              <w:jc w:val="both"/>
              <w:rPr>
                <w:rFonts w:ascii="Arial" w:hAnsi="Arial" w:cs="Arial"/>
              </w:rPr>
            </w:pPr>
            <w:r w:rsidRPr="00D74CE9">
              <w:rPr>
                <w:rFonts w:ascii="Arial" w:eastAsiaTheme="minorHAnsi" w:hAnsi="Arial" w:cs="Arial"/>
                <w:lang w:eastAsia="en-US"/>
              </w:rPr>
              <w:t xml:space="preserve">Departamento de Residuos Peligrosos, </w:t>
            </w:r>
            <w:r w:rsidRPr="00D74CE9">
              <w:rPr>
                <w:rFonts w:ascii="Arial" w:hAnsi="Arial" w:cs="Arial"/>
              </w:rPr>
              <w:t>Área de Manejo, Recolección y Supervisión</w:t>
            </w:r>
          </w:p>
          <w:p w14:paraId="46EB009B" w14:textId="0A93659B" w:rsidR="00656C82" w:rsidRPr="005F1C27" w:rsidRDefault="00C778A8" w:rsidP="005B1C6D">
            <w:pPr>
              <w:pStyle w:val="Prrafodelista"/>
              <w:numPr>
                <w:ilvl w:val="0"/>
                <w:numId w:val="42"/>
              </w:numPr>
              <w:spacing w:line="276" w:lineRule="auto"/>
              <w:jc w:val="both"/>
              <w:rPr>
                <w:rFonts w:ascii="Arial" w:hAnsi="Arial" w:cs="Arial"/>
                <w:lang w:val="es-MX"/>
              </w:rPr>
            </w:pPr>
            <w:r w:rsidRPr="005F1C27">
              <w:rPr>
                <w:rFonts w:ascii="Arial" w:hAnsi="Arial" w:cs="Arial"/>
                <w:b w:val="0"/>
                <w:lang w:val="es-MX"/>
              </w:rPr>
              <w:t>Entrega</w:t>
            </w:r>
            <w:r w:rsidR="00902D64" w:rsidRPr="005F1C27">
              <w:rPr>
                <w:rFonts w:ascii="Arial" w:hAnsi="Arial" w:cs="Arial"/>
                <w:b w:val="0"/>
                <w:lang w:val="es-MX"/>
              </w:rPr>
              <w:t>rá</w:t>
            </w:r>
            <w:r w:rsidRPr="005F1C27">
              <w:rPr>
                <w:rFonts w:ascii="Arial" w:hAnsi="Arial" w:cs="Arial"/>
                <w:b w:val="0"/>
                <w:lang w:val="es-MX"/>
              </w:rPr>
              <w:t xml:space="preserve"> los residuos peligrosos CRETI </w:t>
            </w:r>
            <w:r w:rsidR="002515AD" w:rsidRPr="005F1C27">
              <w:rPr>
                <w:rFonts w:ascii="Arial" w:hAnsi="Arial" w:cs="Arial"/>
                <w:b w:val="0"/>
                <w:lang w:val="es-MX"/>
              </w:rPr>
              <w:t>resguardados en</w:t>
            </w:r>
            <w:r w:rsidRPr="005F1C27">
              <w:rPr>
                <w:rFonts w:ascii="Arial" w:hAnsi="Arial" w:cs="Arial"/>
                <w:b w:val="0"/>
                <w:lang w:val="es-MX"/>
              </w:rPr>
              <w:t xml:space="preserve"> el Almacén Temporal, al operador del transporte de la empresa externa</w:t>
            </w:r>
            <w:r w:rsidR="0008531E" w:rsidRPr="005F1C27">
              <w:rPr>
                <w:rFonts w:ascii="Arial" w:hAnsi="Arial" w:cs="Arial"/>
                <w:b w:val="0"/>
                <w:lang w:val="es-MX"/>
              </w:rPr>
              <w:t xml:space="preserve">. </w:t>
            </w:r>
            <w:r w:rsidR="00201B24" w:rsidRPr="005F1C27">
              <w:rPr>
                <w:rFonts w:ascii="Arial" w:hAnsi="Arial" w:cs="Arial"/>
                <w:b w:val="0"/>
                <w:lang w:val="es-MX"/>
              </w:rPr>
              <w:t>Esta actividad se realiza</w:t>
            </w:r>
            <w:r w:rsidR="00902D64" w:rsidRPr="005F1C27">
              <w:rPr>
                <w:rFonts w:ascii="Arial" w:hAnsi="Arial" w:cs="Arial"/>
                <w:b w:val="0"/>
                <w:lang w:val="es-MX"/>
              </w:rPr>
              <w:t>rá</w:t>
            </w:r>
            <w:r w:rsidR="00201B24" w:rsidRPr="005F1C27">
              <w:rPr>
                <w:rFonts w:ascii="Arial" w:hAnsi="Arial" w:cs="Arial"/>
                <w:b w:val="0"/>
                <w:lang w:val="es-MX"/>
              </w:rPr>
              <w:t xml:space="preserve"> cada seis meses.</w:t>
            </w:r>
          </w:p>
          <w:p w14:paraId="1E4D6028" w14:textId="77777777" w:rsidR="007D1FA0" w:rsidRPr="00D74CE9" w:rsidRDefault="007D1FA0" w:rsidP="00AB6DC8">
            <w:pPr>
              <w:spacing w:line="276" w:lineRule="auto"/>
              <w:jc w:val="both"/>
              <w:rPr>
                <w:rFonts w:ascii="Arial" w:hAnsi="Arial" w:cs="Arial"/>
                <w:b w:val="0"/>
              </w:rPr>
            </w:pPr>
          </w:p>
          <w:p w14:paraId="695767A2" w14:textId="30B185EF" w:rsidR="00D23194" w:rsidRPr="00D74CE9" w:rsidRDefault="000B0889" w:rsidP="00AB6DC8">
            <w:pPr>
              <w:spacing w:line="276" w:lineRule="auto"/>
              <w:jc w:val="both"/>
              <w:rPr>
                <w:rFonts w:ascii="Arial" w:hAnsi="Arial" w:cs="Arial"/>
                <w:b w:val="0"/>
              </w:rPr>
            </w:pPr>
            <w:r w:rsidRPr="00D74CE9">
              <w:rPr>
                <w:rFonts w:ascii="Arial" w:hAnsi="Arial" w:cs="Arial"/>
                <w:bCs w:val="0"/>
              </w:rPr>
              <w:t xml:space="preserve">Fase </w:t>
            </w:r>
            <w:r w:rsidR="00A0542E">
              <w:rPr>
                <w:rFonts w:ascii="Arial" w:hAnsi="Arial" w:cs="Arial"/>
                <w:bCs w:val="0"/>
              </w:rPr>
              <w:t>5</w:t>
            </w:r>
            <w:r w:rsidR="00A900F4" w:rsidRPr="00D74CE9">
              <w:rPr>
                <w:rFonts w:ascii="Arial" w:hAnsi="Arial" w:cs="Arial"/>
                <w:bCs w:val="0"/>
              </w:rPr>
              <w:t xml:space="preserve"> RPBI</w:t>
            </w:r>
            <w:r w:rsidR="00D23194" w:rsidRPr="00D74CE9">
              <w:rPr>
                <w:rFonts w:ascii="Arial" w:hAnsi="Arial" w:cs="Arial"/>
                <w:bCs w:val="0"/>
              </w:rPr>
              <w:t>:</w:t>
            </w:r>
          </w:p>
          <w:p w14:paraId="194049A4" w14:textId="1501CF34" w:rsidR="000B0889" w:rsidRPr="00D74CE9" w:rsidRDefault="003963D6" w:rsidP="00AB6DC8">
            <w:pPr>
              <w:spacing w:line="276" w:lineRule="auto"/>
              <w:jc w:val="both"/>
              <w:rPr>
                <w:rFonts w:ascii="Arial" w:hAnsi="Arial" w:cs="Arial"/>
              </w:rPr>
            </w:pPr>
            <w:r>
              <w:rPr>
                <w:rFonts w:ascii="Arial" w:hAnsi="Arial" w:cs="Arial"/>
              </w:rPr>
              <w:t>R</w:t>
            </w:r>
            <w:r w:rsidR="000B0889" w:rsidRPr="00D74CE9">
              <w:rPr>
                <w:rFonts w:ascii="Arial" w:hAnsi="Arial" w:cs="Arial"/>
              </w:rPr>
              <w:t>ecolección y almacenamiento temporal</w:t>
            </w:r>
          </w:p>
          <w:p w14:paraId="24E7B118" w14:textId="77777777" w:rsidR="005D165B" w:rsidRDefault="005D165B" w:rsidP="005D165B">
            <w:pPr>
              <w:spacing w:line="276" w:lineRule="auto"/>
              <w:jc w:val="both"/>
              <w:rPr>
                <w:rFonts w:ascii="Arial" w:hAnsi="Arial" w:cs="Arial"/>
                <w:b w:val="0"/>
                <w:bCs w:val="0"/>
              </w:rPr>
            </w:pPr>
          </w:p>
          <w:p w14:paraId="6781AE19" w14:textId="21697C24" w:rsidR="005D165B" w:rsidRPr="00D74CE9" w:rsidRDefault="005D165B" w:rsidP="005D165B">
            <w:pPr>
              <w:spacing w:line="276" w:lineRule="auto"/>
              <w:jc w:val="both"/>
              <w:rPr>
                <w:rFonts w:ascii="Arial" w:hAnsi="Arial" w:cs="Arial"/>
                <w:b w:val="0"/>
                <w:bCs w:val="0"/>
              </w:rPr>
            </w:pPr>
            <w:r w:rsidRPr="00D74CE9">
              <w:rPr>
                <w:rFonts w:ascii="Arial" w:hAnsi="Arial" w:cs="Arial"/>
              </w:rPr>
              <w:t xml:space="preserve">Docente, </w:t>
            </w:r>
            <w:r w:rsidR="003C07EE">
              <w:rPr>
                <w:rFonts w:ascii="Arial" w:hAnsi="Arial" w:cs="Arial"/>
              </w:rPr>
              <w:t>i</w:t>
            </w:r>
            <w:r w:rsidRPr="00D74CE9">
              <w:rPr>
                <w:rFonts w:ascii="Arial" w:hAnsi="Arial" w:cs="Arial"/>
              </w:rPr>
              <w:t xml:space="preserve">nvestigador, </w:t>
            </w:r>
            <w:r w:rsidR="003C07EE">
              <w:rPr>
                <w:rFonts w:ascii="Arial" w:hAnsi="Arial" w:cs="Arial"/>
              </w:rPr>
              <w:t>i</w:t>
            </w:r>
            <w:r w:rsidRPr="00D74CE9">
              <w:rPr>
                <w:rFonts w:ascii="Arial" w:hAnsi="Arial" w:cs="Arial"/>
              </w:rPr>
              <w:t xml:space="preserve">ntendente o estudiante </w:t>
            </w:r>
          </w:p>
          <w:p w14:paraId="7500E0C0" w14:textId="77777777" w:rsidR="005D165B" w:rsidRPr="00D74CE9" w:rsidRDefault="005D165B" w:rsidP="005D165B">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color w:val="000000"/>
                <w:lang w:val="es-MX"/>
              </w:rPr>
              <w:t>Trasladará los residuos peligrosos RPBI debidamente identificados y envasados al almacén temporal correspondiente.</w:t>
            </w:r>
          </w:p>
          <w:p w14:paraId="3DBB26A1" w14:textId="77777777" w:rsidR="005D165B" w:rsidRPr="00D74CE9" w:rsidRDefault="005D165B" w:rsidP="005D165B">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Realizará el pesaje del residuo peligroso al ingreso al almacén temporal.</w:t>
            </w:r>
          </w:p>
          <w:p w14:paraId="4FC5B226" w14:textId="77777777" w:rsidR="005D165B" w:rsidRPr="00D74CE9" w:rsidRDefault="005D165B" w:rsidP="005D165B">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Registrará las cantidades de residuos en la Bitácora interna de residuos peligrosos RPBI (Formato DLRP-010) ubicada en el almacén temporal.</w:t>
            </w:r>
          </w:p>
          <w:p w14:paraId="6E503677" w14:textId="77777777" w:rsidR="005D165B" w:rsidRPr="00D74CE9" w:rsidRDefault="005D165B" w:rsidP="005D165B">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Colocará los residuos peligrosos en el contenedor correspondiente.</w:t>
            </w:r>
          </w:p>
          <w:p w14:paraId="2DDC5C2B" w14:textId="77777777" w:rsidR="00D23194" w:rsidRPr="00D74CE9" w:rsidRDefault="00D23194" w:rsidP="00AB6DC8">
            <w:pPr>
              <w:pStyle w:val="NormalWeb"/>
              <w:spacing w:before="0" w:beforeAutospacing="0" w:after="0" w:afterAutospacing="0" w:line="276" w:lineRule="auto"/>
              <w:rPr>
                <w:rFonts w:ascii="Arial" w:hAnsi="Arial" w:cs="Arial"/>
                <w:b w:val="0"/>
                <w:bCs w:val="0"/>
                <w:lang w:val="es-MX"/>
              </w:rPr>
            </w:pPr>
          </w:p>
          <w:p w14:paraId="4592272F" w14:textId="7E06D243" w:rsidR="00746D1E" w:rsidRPr="00D74CE9" w:rsidRDefault="00746D1E" w:rsidP="00AB6DC8">
            <w:pPr>
              <w:pStyle w:val="NormalWeb"/>
              <w:spacing w:before="0" w:beforeAutospacing="0" w:after="0" w:afterAutospacing="0" w:line="276" w:lineRule="auto"/>
              <w:rPr>
                <w:rFonts w:ascii="Arial" w:hAnsi="Arial" w:cs="Arial"/>
                <w:lang w:val="es-MX"/>
              </w:rPr>
            </w:pPr>
            <w:r w:rsidRPr="00D74CE9">
              <w:rPr>
                <w:rFonts w:ascii="Arial" w:hAnsi="Arial" w:cs="Arial"/>
                <w:lang w:val="es-MX"/>
              </w:rPr>
              <w:t>Responsable del centro generador</w:t>
            </w:r>
          </w:p>
          <w:p w14:paraId="169CF92A" w14:textId="242B4F1B" w:rsidR="00D55E77" w:rsidRPr="00D74CE9" w:rsidRDefault="00D55E77" w:rsidP="005D165B">
            <w:pPr>
              <w:pStyle w:val="Prrafodelista"/>
              <w:numPr>
                <w:ilvl w:val="0"/>
                <w:numId w:val="42"/>
              </w:numPr>
              <w:spacing w:line="276" w:lineRule="auto"/>
              <w:jc w:val="both"/>
              <w:rPr>
                <w:rFonts w:ascii="Arial" w:hAnsi="Arial" w:cs="Arial"/>
                <w:b w:val="0"/>
                <w:szCs w:val="24"/>
                <w:lang w:val="es-MX"/>
              </w:rPr>
            </w:pPr>
            <w:r w:rsidRPr="00D74CE9">
              <w:rPr>
                <w:rFonts w:ascii="Arial" w:hAnsi="Arial" w:cs="Arial"/>
                <w:b w:val="0"/>
                <w:szCs w:val="24"/>
                <w:lang w:val="es-MX"/>
              </w:rPr>
              <w:t>Verifica</w:t>
            </w:r>
            <w:r w:rsidR="00D23194" w:rsidRPr="00D74CE9">
              <w:rPr>
                <w:rFonts w:ascii="Arial" w:hAnsi="Arial" w:cs="Arial"/>
                <w:b w:val="0"/>
                <w:szCs w:val="24"/>
                <w:lang w:val="es-MX"/>
              </w:rPr>
              <w:t>rá</w:t>
            </w:r>
            <w:r w:rsidRPr="00D74CE9">
              <w:rPr>
                <w:rFonts w:ascii="Arial" w:hAnsi="Arial" w:cs="Arial"/>
                <w:b w:val="0"/>
                <w:szCs w:val="24"/>
                <w:lang w:val="es-MX"/>
              </w:rPr>
              <w:t xml:space="preserve"> que l</w:t>
            </w:r>
            <w:r w:rsidRPr="00D74CE9">
              <w:rPr>
                <w:rFonts w:ascii="Arial" w:hAnsi="Arial" w:cs="Arial"/>
                <w:b w:val="0"/>
                <w:color w:val="000000"/>
                <w:szCs w:val="24"/>
                <w:lang w:val="es-MX"/>
              </w:rPr>
              <w:t xml:space="preserve">os </w:t>
            </w:r>
            <w:r w:rsidR="00201B24" w:rsidRPr="00D74CE9">
              <w:rPr>
                <w:rFonts w:ascii="Arial" w:hAnsi="Arial" w:cs="Arial"/>
                <w:b w:val="0"/>
                <w:color w:val="000000"/>
                <w:szCs w:val="24"/>
                <w:lang w:val="es-MX"/>
              </w:rPr>
              <w:t xml:space="preserve">contenedores y bolsas de los </w:t>
            </w:r>
            <w:r w:rsidRPr="00D74CE9">
              <w:rPr>
                <w:rFonts w:ascii="Arial" w:hAnsi="Arial" w:cs="Arial"/>
                <w:b w:val="0"/>
                <w:color w:val="000000"/>
                <w:szCs w:val="24"/>
                <w:lang w:val="es-MX"/>
              </w:rPr>
              <w:t xml:space="preserve">residuos peligrosos biológico-infecciosos no </w:t>
            </w:r>
            <w:r w:rsidR="00201B24" w:rsidRPr="00D74CE9">
              <w:rPr>
                <w:rFonts w:ascii="Arial" w:hAnsi="Arial" w:cs="Arial"/>
                <w:b w:val="0"/>
                <w:color w:val="000000"/>
                <w:szCs w:val="24"/>
                <w:lang w:val="es-MX"/>
              </w:rPr>
              <w:t xml:space="preserve">estén </w:t>
            </w:r>
            <w:r w:rsidRPr="00D74CE9">
              <w:rPr>
                <w:rFonts w:ascii="Arial" w:hAnsi="Arial" w:cs="Arial"/>
                <w:b w:val="0"/>
                <w:color w:val="000000"/>
                <w:szCs w:val="24"/>
                <w:lang w:val="es-MX"/>
              </w:rPr>
              <w:t>compactados</w:t>
            </w:r>
            <w:r w:rsidR="00D23194" w:rsidRPr="00D74CE9">
              <w:rPr>
                <w:rFonts w:ascii="Arial" w:hAnsi="Arial" w:cs="Arial"/>
                <w:b w:val="0"/>
                <w:color w:val="000000"/>
                <w:szCs w:val="24"/>
                <w:lang w:val="es-MX"/>
              </w:rPr>
              <w:t>.</w:t>
            </w:r>
          </w:p>
          <w:p w14:paraId="1F0F81E6" w14:textId="3C2A91E2" w:rsidR="00D55E77" w:rsidRPr="00D74CE9" w:rsidRDefault="00D55E77" w:rsidP="005D165B">
            <w:pPr>
              <w:pStyle w:val="Prrafodelista"/>
              <w:numPr>
                <w:ilvl w:val="0"/>
                <w:numId w:val="42"/>
              </w:numPr>
              <w:autoSpaceDE w:val="0"/>
              <w:autoSpaceDN w:val="0"/>
              <w:adjustRightInd w:val="0"/>
              <w:spacing w:line="276" w:lineRule="auto"/>
              <w:jc w:val="both"/>
              <w:rPr>
                <w:rFonts w:ascii="Arial" w:hAnsi="Arial" w:cs="Arial"/>
                <w:b w:val="0"/>
                <w:szCs w:val="24"/>
                <w:lang w:val="es-MX"/>
              </w:rPr>
            </w:pPr>
            <w:r w:rsidRPr="00D74CE9">
              <w:rPr>
                <w:rFonts w:ascii="Arial" w:hAnsi="Arial" w:cs="Arial"/>
                <w:b w:val="0"/>
                <w:color w:val="000000"/>
                <w:szCs w:val="24"/>
                <w:lang w:val="es-MX"/>
              </w:rPr>
              <w:t>Mant</w:t>
            </w:r>
            <w:r w:rsidR="00D23194" w:rsidRPr="00D74CE9">
              <w:rPr>
                <w:rFonts w:ascii="Arial" w:hAnsi="Arial" w:cs="Arial"/>
                <w:b w:val="0"/>
                <w:color w:val="000000"/>
                <w:szCs w:val="24"/>
                <w:lang w:val="es-MX"/>
              </w:rPr>
              <w:t>endrá</w:t>
            </w:r>
            <w:r w:rsidRPr="00D74CE9">
              <w:rPr>
                <w:rFonts w:ascii="Arial" w:hAnsi="Arial" w:cs="Arial"/>
                <w:b w:val="0"/>
                <w:color w:val="000000"/>
                <w:szCs w:val="24"/>
                <w:lang w:val="es-MX"/>
              </w:rPr>
              <w:t xml:space="preserve"> </w:t>
            </w:r>
            <w:r w:rsidRPr="00D74CE9">
              <w:rPr>
                <w:rFonts w:ascii="Arial" w:hAnsi="Arial" w:cs="Arial"/>
                <w:b w:val="0"/>
                <w:color w:val="000000"/>
                <w:lang w:val="es-MX"/>
              </w:rPr>
              <w:t>los residuos patológicos, humanos o de animales</w:t>
            </w:r>
            <w:r w:rsidR="00201B24" w:rsidRPr="00D74CE9">
              <w:rPr>
                <w:rFonts w:ascii="Arial" w:hAnsi="Arial" w:cs="Arial"/>
                <w:b w:val="0"/>
                <w:color w:val="000000"/>
                <w:lang w:val="es-MX"/>
              </w:rPr>
              <w:t xml:space="preserve">, </w:t>
            </w:r>
            <w:r w:rsidRPr="00D74CE9">
              <w:rPr>
                <w:rFonts w:ascii="Arial" w:hAnsi="Arial" w:cs="Arial"/>
                <w:b w:val="0"/>
                <w:color w:val="000000"/>
                <w:lang w:val="es-MX"/>
              </w:rPr>
              <w:t xml:space="preserve">que no estén </w:t>
            </w:r>
            <w:r w:rsidR="00201B24" w:rsidRPr="00D74CE9">
              <w:rPr>
                <w:rFonts w:ascii="Arial" w:hAnsi="Arial" w:cs="Arial"/>
                <w:b w:val="0"/>
                <w:color w:val="000000"/>
                <w:lang w:val="es-MX"/>
              </w:rPr>
              <w:t>en formol</w:t>
            </w:r>
            <w:r w:rsidRPr="00D74CE9">
              <w:rPr>
                <w:rFonts w:ascii="Arial" w:hAnsi="Arial" w:cs="Arial"/>
                <w:b w:val="0"/>
                <w:color w:val="000000"/>
                <w:szCs w:val="24"/>
                <w:lang w:val="es-MX"/>
              </w:rPr>
              <w:t xml:space="preserve"> a una temperatura máxima de 4°C (cuatro grados Celsius).</w:t>
            </w:r>
          </w:p>
          <w:p w14:paraId="22E70254" w14:textId="7669DD92" w:rsidR="00C55D56" w:rsidRPr="00D74CE9" w:rsidRDefault="00C55D56" w:rsidP="00AB6DC8">
            <w:pPr>
              <w:pStyle w:val="NormalWeb"/>
              <w:spacing w:before="0" w:beforeAutospacing="0" w:after="0" w:afterAutospacing="0" w:line="276" w:lineRule="auto"/>
              <w:jc w:val="both"/>
              <w:rPr>
                <w:rFonts w:ascii="Arial" w:hAnsi="Arial" w:cs="Arial"/>
                <w:color w:val="000000"/>
                <w:lang w:val="es-MX"/>
              </w:rPr>
            </w:pPr>
            <w:r w:rsidRPr="00D74CE9">
              <w:rPr>
                <w:rFonts w:ascii="Arial" w:hAnsi="Arial" w:cs="Arial"/>
                <w:lang w:val="es-MX"/>
              </w:rPr>
              <w:t>Responsable del centro generador</w:t>
            </w:r>
          </w:p>
          <w:p w14:paraId="098A5A86" w14:textId="5C28E3C1" w:rsidR="00E5519E" w:rsidRPr="00D74CE9" w:rsidRDefault="00C55D56" w:rsidP="005D165B">
            <w:pPr>
              <w:pStyle w:val="Prrafodelista"/>
              <w:numPr>
                <w:ilvl w:val="0"/>
                <w:numId w:val="42"/>
              </w:numPr>
              <w:spacing w:line="276" w:lineRule="auto"/>
              <w:jc w:val="both"/>
              <w:rPr>
                <w:rFonts w:ascii="Arial" w:hAnsi="Arial" w:cs="Arial"/>
                <w:b w:val="0"/>
                <w:lang w:val="es-MX"/>
              </w:rPr>
            </w:pPr>
            <w:r w:rsidRPr="00D74CE9">
              <w:rPr>
                <w:rFonts w:ascii="Arial" w:hAnsi="Arial" w:cs="Arial"/>
                <w:b w:val="0"/>
                <w:lang w:val="es-MX"/>
              </w:rPr>
              <w:lastRenderedPageBreak/>
              <w:t>Entrega</w:t>
            </w:r>
            <w:r w:rsidR="00D23194" w:rsidRPr="00D74CE9">
              <w:rPr>
                <w:rFonts w:ascii="Arial" w:hAnsi="Arial" w:cs="Arial"/>
                <w:b w:val="0"/>
                <w:lang w:val="es-MX"/>
              </w:rPr>
              <w:t>rá</w:t>
            </w:r>
            <w:r w:rsidRPr="00D74CE9">
              <w:rPr>
                <w:rFonts w:ascii="Arial" w:hAnsi="Arial" w:cs="Arial"/>
                <w:b w:val="0"/>
                <w:lang w:val="es-MX"/>
              </w:rPr>
              <w:t xml:space="preserve"> los residuos peli</w:t>
            </w:r>
            <w:r w:rsidR="00E5519E" w:rsidRPr="00D74CE9">
              <w:rPr>
                <w:rFonts w:ascii="Arial" w:hAnsi="Arial" w:cs="Arial"/>
                <w:b w:val="0"/>
                <w:lang w:val="es-MX"/>
              </w:rPr>
              <w:t>grosos RPBI</w:t>
            </w:r>
            <w:r w:rsidRPr="00D74CE9">
              <w:rPr>
                <w:rFonts w:ascii="Arial" w:hAnsi="Arial" w:cs="Arial"/>
                <w:b w:val="0"/>
                <w:lang w:val="es-MX"/>
              </w:rPr>
              <w:t xml:space="preserve"> </w:t>
            </w:r>
            <w:r w:rsidR="00700D71" w:rsidRPr="00D74CE9">
              <w:rPr>
                <w:rFonts w:ascii="Arial" w:hAnsi="Arial" w:cs="Arial"/>
                <w:b w:val="0"/>
                <w:lang w:val="es-MX"/>
              </w:rPr>
              <w:t>al operador de la unidad de recolección</w:t>
            </w:r>
            <w:r w:rsidR="00E5519E" w:rsidRPr="00D74CE9">
              <w:rPr>
                <w:rFonts w:ascii="Arial" w:hAnsi="Arial" w:cs="Arial"/>
                <w:b w:val="0"/>
                <w:lang w:val="es-MX"/>
              </w:rPr>
              <w:t xml:space="preserve"> de la empresa externa </w:t>
            </w:r>
            <w:r w:rsidR="00022EE1" w:rsidRPr="00D74CE9">
              <w:rPr>
                <w:rFonts w:ascii="Arial" w:hAnsi="Arial" w:cs="Arial"/>
                <w:b w:val="0"/>
                <w:lang w:val="es-MX"/>
              </w:rPr>
              <w:t>de acuerdo al</w:t>
            </w:r>
            <w:r w:rsidR="00E5519E" w:rsidRPr="00D74CE9">
              <w:rPr>
                <w:rFonts w:ascii="Arial" w:hAnsi="Arial" w:cs="Arial"/>
                <w:b w:val="0"/>
                <w:lang w:val="es-MX"/>
              </w:rPr>
              <w:t xml:space="preserve"> </w:t>
            </w:r>
            <w:r w:rsidR="00E20F81" w:rsidRPr="00D74CE9">
              <w:rPr>
                <w:rFonts w:ascii="Arial" w:hAnsi="Arial" w:cs="Arial"/>
                <w:b w:val="0"/>
                <w:szCs w:val="24"/>
                <w:lang w:val="es-MX"/>
              </w:rPr>
              <w:t xml:space="preserve">calendario de recolección anual interna y externa de residuos RPBI </w:t>
            </w:r>
            <w:r w:rsidR="00E5519E" w:rsidRPr="00D74CE9">
              <w:rPr>
                <w:rFonts w:ascii="Arial" w:hAnsi="Arial" w:cs="Arial"/>
                <w:b w:val="0"/>
                <w:szCs w:val="24"/>
                <w:lang w:val="es-MX"/>
              </w:rPr>
              <w:t>(Formato DL</w:t>
            </w:r>
            <w:r w:rsidR="009C1CA5" w:rsidRPr="00D74CE9">
              <w:rPr>
                <w:rFonts w:ascii="Arial" w:hAnsi="Arial" w:cs="Arial"/>
                <w:b w:val="0"/>
                <w:szCs w:val="24"/>
                <w:lang w:val="es-MX"/>
              </w:rPr>
              <w:t>RP</w:t>
            </w:r>
            <w:r w:rsidR="00840B7C" w:rsidRPr="00D74CE9">
              <w:rPr>
                <w:rFonts w:ascii="Arial" w:hAnsi="Arial" w:cs="Arial"/>
                <w:b w:val="0"/>
                <w:szCs w:val="24"/>
                <w:lang w:val="es-MX"/>
              </w:rPr>
              <w:t>-</w:t>
            </w:r>
            <w:r w:rsidR="00E5519E" w:rsidRPr="00D74CE9">
              <w:rPr>
                <w:rFonts w:ascii="Arial" w:hAnsi="Arial" w:cs="Arial"/>
                <w:b w:val="0"/>
                <w:szCs w:val="24"/>
                <w:lang w:val="es-MX"/>
              </w:rPr>
              <w:t>0</w:t>
            </w:r>
            <w:r w:rsidR="009C1CA5" w:rsidRPr="00D74CE9">
              <w:rPr>
                <w:rFonts w:ascii="Arial" w:hAnsi="Arial" w:cs="Arial"/>
                <w:b w:val="0"/>
                <w:szCs w:val="24"/>
                <w:lang w:val="es-MX"/>
              </w:rPr>
              <w:t>14</w:t>
            </w:r>
            <w:r w:rsidR="00E5519E" w:rsidRPr="00D74CE9">
              <w:rPr>
                <w:rFonts w:ascii="Arial" w:hAnsi="Arial" w:cs="Arial"/>
                <w:b w:val="0"/>
                <w:lang w:val="es-MX"/>
              </w:rPr>
              <w:t>).</w:t>
            </w:r>
          </w:p>
          <w:p w14:paraId="1D0E7313" w14:textId="1D1EC739" w:rsidR="00E5519E" w:rsidRPr="00D74CE9" w:rsidRDefault="007929D0" w:rsidP="005D165B">
            <w:pPr>
              <w:pStyle w:val="Prrafodelista"/>
              <w:numPr>
                <w:ilvl w:val="0"/>
                <w:numId w:val="42"/>
              </w:numPr>
              <w:autoSpaceDE w:val="0"/>
              <w:autoSpaceDN w:val="0"/>
              <w:adjustRightInd w:val="0"/>
              <w:spacing w:line="276" w:lineRule="auto"/>
              <w:jc w:val="both"/>
              <w:rPr>
                <w:rFonts w:ascii="Arial" w:hAnsi="Arial" w:cs="Arial"/>
                <w:b w:val="0"/>
                <w:lang w:val="es-MX"/>
              </w:rPr>
            </w:pPr>
            <w:r w:rsidRPr="00D74CE9">
              <w:rPr>
                <w:rFonts w:ascii="Arial" w:hAnsi="Arial" w:cs="Arial"/>
                <w:b w:val="0"/>
                <w:lang w:val="es-MX"/>
              </w:rPr>
              <w:t>Registrará en el manifiesto el tipo de residuo y su peso.</w:t>
            </w:r>
          </w:p>
          <w:p w14:paraId="2BDF31E3" w14:textId="77777777" w:rsidR="003772FA" w:rsidRDefault="003772FA" w:rsidP="00AB6DC8">
            <w:pPr>
              <w:spacing w:line="276" w:lineRule="auto"/>
              <w:jc w:val="both"/>
              <w:rPr>
                <w:rFonts w:ascii="Arial" w:hAnsi="Arial" w:cs="Arial"/>
                <w:b w:val="0"/>
                <w:bCs w:val="0"/>
              </w:rPr>
            </w:pPr>
          </w:p>
          <w:p w14:paraId="65832D3E" w14:textId="29D6AE08" w:rsidR="00EA2337" w:rsidRPr="00D74CE9" w:rsidRDefault="00EA2337" w:rsidP="00AB6DC8">
            <w:pPr>
              <w:spacing w:line="276" w:lineRule="auto"/>
              <w:jc w:val="both"/>
              <w:rPr>
                <w:rFonts w:ascii="Arial" w:hAnsi="Arial" w:cs="Arial"/>
              </w:rPr>
            </w:pPr>
            <w:r w:rsidRPr="00D74CE9">
              <w:rPr>
                <w:rFonts w:ascii="Arial" w:hAnsi="Arial" w:cs="Arial"/>
              </w:rPr>
              <w:t xml:space="preserve">Empresa externa </w:t>
            </w:r>
          </w:p>
          <w:p w14:paraId="0C9060B1" w14:textId="6047B3A8" w:rsidR="00EA2337" w:rsidRPr="00D74CE9" w:rsidRDefault="00EA2337" w:rsidP="005D165B">
            <w:pPr>
              <w:pStyle w:val="Prrafodelista"/>
              <w:numPr>
                <w:ilvl w:val="0"/>
                <w:numId w:val="42"/>
              </w:numPr>
              <w:autoSpaceDE w:val="0"/>
              <w:autoSpaceDN w:val="0"/>
              <w:adjustRightInd w:val="0"/>
              <w:spacing w:line="276" w:lineRule="auto"/>
              <w:jc w:val="both"/>
              <w:rPr>
                <w:rFonts w:ascii="Arial" w:hAnsi="Arial" w:cs="Arial"/>
                <w:b w:val="0"/>
                <w:lang w:val="es-MX"/>
              </w:rPr>
            </w:pPr>
            <w:r w:rsidRPr="00D74CE9">
              <w:rPr>
                <w:rFonts w:ascii="Arial" w:hAnsi="Arial" w:cs="Arial"/>
                <w:b w:val="0"/>
                <w:lang w:val="es-MX"/>
              </w:rPr>
              <w:t>Pesa</w:t>
            </w:r>
            <w:r w:rsidR="00D23194" w:rsidRPr="00D74CE9">
              <w:rPr>
                <w:rFonts w:ascii="Arial" w:hAnsi="Arial" w:cs="Arial"/>
                <w:b w:val="0"/>
                <w:lang w:val="es-MX"/>
              </w:rPr>
              <w:t>rá</w:t>
            </w:r>
            <w:r w:rsidRPr="00D74CE9">
              <w:rPr>
                <w:rFonts w:ascii="Arial" w:hAnsi="Arial" w:cs="Arial"/>
                <w:b w:val="0"/>
                <w:lang w:val="es-MX"/>
              </w:rPr>
              <w:t xml:space="preserve"> el residuo peligroso RPBI debidamente envasado e identificado</w:t>
            </w:r>
            <w:r w:rsidR="007929D0" w:rsidRPr="00D74CE9">
              <w:rPr>
                <w:rFonts w:ascii="Arial" w:hAnsi="Arial" w:cs="Arial"/>
                <w:b w:val="0"/>
                <w:lang w:val="es-MX"/>
              </w:rPr>
              <w:t>.</w:t>
            </w:r>
          </w:p>
          <w:p w14:paraId="7B11A214" w14:textId="36541C22" w:rsidR="00EA2337" w:rsidRPr="00D74CE9" w:rsidRDefault="00E5519E" w:rsidP="005D165B">
            <w:pPr>
              <w:pStyle w:val="Prrafodelista"/>
              <w:numPr>
                <w:ilvl w:val="0"/>
                <w:numId w:val="42"/>
              </w:numPr>
              <w:autoSpaceDE w:val="0"/>
              <w:autoSpaceDN w:val="0"/>
              <w:adjustRightInd w:val="0"/>
              <w:spacing w:line="276" w:lineRule="auto"/>
              <w:jc w:val="both"/>
              <w:rPr>
                <w:rFonts w:ascii="Arial" w:hAnsi="Arial" w:cs="Arial"/>
                <w:b w:val="0"/>
                <w:lang w:val="es-MX"/>
              </w:rPr>
            </w:pPr>
            <w:r w:rsidRPr="00D74CE9">
              <w:rPr>
                <w:rFonts w:ascii="Arial" w:hAnsi="Arial" w:cs="Arial"/>
                <w:b w:val="0"/>
                <w:lang w:val="es-MX"/>
              </w:rPr>
              <w:t>Firma</w:t>
            </w:r>
            <w:r w:rsidR="007929D0" w:rsidRPr="00D74CE9">
              <w:rPr>
                <w:rFonts w:ascii="Arial" w:hAnsi="Arial" w:cs="Arial"/>
                <w:b w:val="0"/>
                <w:lang w:val="es-MX"/>
              </w:rPr>
              <w:t>rá</w:t>
            </w:r>
            <w:r w:rsidRPr="00D74CE9">
              <w:rPr>
                <w:rFonts w:ascii="Arial" w:hAnsi="Arial" w:cs="Arial"/>
                <w:b w:val="0"/>
                <w:lang w:val="es-MX"/>
              </w:rPr>
              <w:t xml:space="preserve"> el manifiesto. </w:t>
            </w:r>
          </w:p>
          <w:p w14:paraId="3804E671" w14:textId="77777777" w:rsidR="003772FA" w:rsidRDefault="003772FA" w:rsidP="00AB6DC8">
            <w:pPr>
              <w:pStyle w:val="NormalWeb"/>
              <w:spacing w:before="0" w:beforeAutospacing="0" w:after="0" w:afterAutospacing="0" w:line="276" w:lineRule="auto"/>
              <w:jc w:val="both"/>
              <w:rPr>
                <w:rFonts w:ascii="Arial" w:hAnsi="Arial" w:cs="Arial"/>
                <w:b w:val="0"/>
                <w:bCs w:val="0"/>
                <w:lang w:val="es-MX"/>
              </w:rPr>
            </w:pPr>
          </w:p>
          <w:p w14:paraId="3BD3393E" w14:textId="2C89A829" w:rsidR="00EA2337" w:rsidRPr="00D74CE9" w:rsidRDefault="00EA2337" w:rsidP="00AB6DC8">
            <w:pPr>
              <w:pStyle w:val="NormalWeb"/>
              <w:spacing w:before="0" w:beforeAutospacing="0" w:after="0" w:afterAutospacing="0" w:line="276" w:lineRule="auto"/>
              <w:jc w:val="both"/>
              <w:rPr>
                <w:rFonts w:ascii="Arial" w:hAnsi="Arial" w:cs="Arial"/>
                <w:color w:val="000000"/>
                <w:lang w:val="es-MX"/>
              </w:rPr>
            </w:pPr>
            <w:r w:rsidRPr="00D74CE9">
              <w:rPr>
                <w:rFonts w:ascii="Arial" w:hAnsi="Arial" w:cs="Arial"/>
                <w:lang w:val="es-MX"/>
              </w:rPr>
              <w:t>Responsable del centro generador</w:t>
            </w:r>
          </w:p>
          <w:p w14:paraId="3147E43A" w14:textId="72129230" w:rsidR="00EA2337" w:rsidRPr="002D59C1" w:rsidRDefault="00E5519E" w:rsidP="005D165B">
            <w:pPr>
              <w:pStyle w:val="Prrafodelista"/>
              <w:numPr>
                <w:ilvl w:val="0"/>
                <w:numId w:val="42"/>
              </w:numPr>
              <w:spacing w:line="276" w:lineRule="auto"/>
              <w:jc w:val="both"/>
              <w:rPr>
                <w:rFonts w:ascii="Arial" w:hAnsi="Arial" w:cs="Arial"/>
                <w:b w:val="0"/>
                <w:lang w:val="es-MX"/>
              </w:rPr>
            </w:pPr>
            <w:r w:rsidRPr="00D74CE9">
              <w:rPr>
                <w:rFonts w:ascii="Arial" w:hAnsi="Arial" w:cs="Arial"/>
                <w:b w:val="0"/>
                <w:lang w:val="es-MX"/>
              </w:rPr>
              <w:t>F</w:t>
            </w:r>
            <w:r w:rsidR="00EA2337" w:rsidRPr="00D74CE9">
              <w:rPr>
                <w:rFonts w:ascii="Arial" w:hAnsi="Arial" w:cs="Arial"/>
                <w:b w:val="0"/>
                <w:lang w:val="es-MX"/>
              </w:rPr>
              <w:t>irma</w:t>
            </w:r>
            <w:r w:rsidR="00B3500B" w:rsidRPr="00D74CE9">
              <w:rPr>
                <w:rFonts w:ascii="Arial" w:hAnsi="Arial" w:cs="Arial"/>
                <w:b w:val="0"/>
                <w:lang w:val="es-MX"/>
              </w:rPr>
              <w:t>rá</w:t>
            </w:r>
            <w:r w:rsidR="00EA2337" w:rsidRPr="00D74CE9">
              <w:rPr>
                <w:rFonts w:ascii="Arial" w:hAnsi="Arial" w:cs="Arial"/>
                <w:b w:val="0"/>
                <w:lang w:val="es-MX"/>
              </w:rPr>
              <w:t xml:space="preserve"> el manifiesto</w:t>
            </w:r>
            <w:r w:rsidR="007929D0" w:rsidRPr="00D74CE9">
              <w:rPr>
                <w:rFonts w:ascii="Arial" w:hAnsi="Arial" w:cs="Arial"/>
                <w:b w:val="0"/>
                <w:lang w:val="es-MX"/>
              </w:rPr>
              <w:t xml:space="preserve"> de conformidad con la empresa externa. </w:t>
            </w:r>
          </w:p>
          <w:p w14:paraId="168D2EC0" w14:textId="77777777" w:rsidR="002D59C1" w:rsidRPr="00D74CE9" w:rsidRDefault="002D59C1" w:rsidP="002D59C1">
            <w:pPr>
              <w:pStyle w:val="Prrafodelista"/>
              <w:spacing w:line="276" w:lineRule="auto"/>
              <w:ind w:left="1068"/>
              <w:jc w:val="both"/>
              <w:rPr>
                <w:rFonts w:ascii="Arial" w:hAnsi="Arial" w:cs="Arial"/>
                <w:b w:val="0"/>
                <w:lang w:val="es-MX"/>
              </w:rPr>
            </w:pPr>
          </w:p>
          <w:p w14:paraId="5C8C3256" w14:textId="3FD5FF62" w:rsidR="00EA2337" w:rsidRPr="00D74CE9" w:rsidRDefault="00EA2337" w:rsidP="00AB6DC8">
            <w:pPr>
              <w:spacing w:line="276" w:lineRule="auto"/>
              <w:jc w:val="both"/>
              <w:rPr>
                <w:rFonts w:ascii="Arial" w:hAnsi="Arial" w:cs="Arial"/>
              </w:rPr>
            </w:pPr>
            <w:r w:rsidRPr="00D74CE9">
              <w:rPr>
                <w:rFonts w:ascii="Arial" w:hAnsi="Arial" w:cs="Arial"/>
              </w:rPr>
              <w:t xml:space="preserve">Empresa externa </w:t>
            </w:r>
          </w:p>
          <w:p w14:paraId="4C90EC04" w14:textId="509C7BED" w:rsidR="00EA2337" w:rsidRPr="00D74CE9" w:rsidRDefault="00EA2337" w:rsidP="005D165B">
            <w:pPr>
              <w:pStyle w:val="NormalWeb"/>
              <w:numPr>
                <w:ilvl w:val="0"/>
                <w:numId w:val="42"/>
              </w:numPr>
              <w:spacing w:before="0" w:beforeAutospacing="0" w:after="0" w:afterAutospacing="0" w:line="276" w:lineRule="auto"/>
              <w:jc w:val="both"/>
              <w:rPr>
                <w:rFonts w:ascii="Arial" w:hAnsi="Arial" w:cs="Arial"/>
                <w:b w:val="0"/>
                <w:color w:val="000000"/>
                <w:lang w:val="es-MX"/>
              </w:rPr>
            </w:pPr>
            <w:r w:rsidRPr="00D74CE9">
              <w:rPr>
                <w:rFonts w:ascii="Arial" w:hAnsi="Arial" w:cs="Arial"/>
                <w:b w:val="0"/>
                <w:lang w:val="es-MX"/>
              </w:rPr>
              <w:t>Proporciona</w:t>
            </w:r>
            <w:r w:rsidR="007929D0" w:rsidRPr="00D74CE9">
              <w:rPr>
                <w:rFonts w:ascii="Arial" w:hAnsi="Arial" w:cs="Arial"/>
                <w:b w:val="0"/>
                <w:lang w:val="es-MX"/>
              </w:rPr>
              <w:t>rá</w:t>
            </w:r>
            <w:r w:rsidRPr="00D74CE9">
              <w:rPr>
                <w:rFonts w:ascii="Arial" w:hAnsi="Arial" w:cs="Arial"/>
                <w:b w:val="0"/>
                <w:lang w:val="es-MX"/>
              </w:rPr>
              <w:t xml:space="preserve"> copia del manifiesto</w:t>
            </w:r>
            <w:r w:rsidR="00C778A8" w:rsidRPr="00D74CE9">
              <w:rPr>
                <w:rFonts w:ascii="Arial" w:hAnsi="Arial" w:cs="Arial"/>
                <w:b w:val="0"/>
                <w:lang w:val="es-MX"/>
              </w:rPr>
              <w:t xml:space="preserve"> (hoja</w:t>
            </w:r>
            <w:r w:rsidR="00A3720C" w:rsidRPr="00D74CE9">
              <w:rPr>
                <w:rFonts w:ascii="Arial" w:hAnsi="Arial" w:cs="Arial"/>
                <w:b w:val="0"/>
                <w:lang w:val="es-MX"/>
              </w:rPr>
              <w:t xml:space="preserve"> </w:t>
            </w:r>
            <w:r w:rsidR="00D764B0" w:rsidRPr="00D74CE9">
              <w:rPr>
                <w:rFonts w:ascii="Arial" w:hAnsi="Arial" w:cs="Arial"/>
                <w:b w:val="0"/>
                <w:lang w:val="es-MX"/>
              </w:rPr>
              <w:t>azul-cliente</w:t>
            </w:r>
            <w:r w:rsidR="00C778A8" w:rsidRPr="00D74CE9">
              <w:rPr>
                <w:rFonts w:ascii="Arial" w:hAnsi="Arial" w:cs="Arial"/>
                <w:b w:val="0"/>
                <w:lang w:val="es-MX"/>
              </w:rPr>
              <w:t xml:space="preserve">) </w:t>
            </w:r>
            <w:r w:rsidRPr="00D74CE9">
              <w:rPr>
                <w:rFonts w:ascii="Arial" w:hAnsi="Arial" w:cs="Arial"/>
                <w:b w:val="0"/>
                <w:lang w:val="es-MX"/>
              </w:rPr>
              <w:t xml:space="preserve">al </w:t>
            </w:r>
            <w:r w:rsidR="009F0DE8" w:rsidRPr="00D74CE9">
              <w:rPr>
                <w:rFonts w:ascii="Arial" w:hAnsi="Arial" w:cs="Arial"/>
                <w:b w:val="0"/>
                <w:lang w:val="es-MX"/>
              </w:rPr>
              <w:t>responsable</w:t>
            </w:r>
            <w:r w:rsidRPr="00D74CE9">
              <w:rPr>
                <w:rFonts w:ascii="Arial" w:hAnsi="Arial" w:cs="Arial"/>
                <w:b w:val="0"/>
                <w:lang w:val="es-MX"/>
              </w:rPr>
              <w:t xml:space="preserve"> de laboratorio o espacio experimental/</w:t>
            </w:r>
            <w:r w:rsidR="009F0DE8" w:rsidRPr="00D74CE9">
              <w:rPr>
                <w:rFonts w:ascii="Arial" w:hAnsi="Arial" w:cs="Arial"/>
                <w:b w:val="0"/>
                <w:lang w:val="es-MX"/>
              </w:rPr>
              <w:t>r</w:t>
            </w:r>
            <w:r w:rsidRPr="00D74CE9">
              <w:rPr>
                <w:rFonts w:ascii="Arial" w:hAnsi="Arial" w:cs="Arial"/>
                <w:b w:val="0"/>
                <w:lang w:val="es-MX"/>
              </w:rPr>
              <w:t>esponsable del centro generador.</w:t>
            </w:r>
          </w:p>
          <w:p w14:paraId="2075DF8C" w14:textId="255BB7E5" w:rsidR="00EA2337" w:rsidRPr="00D74CE9" w:rsidRDefault="00EA2337" w:rsidP="005D165B">
            <w:pPr>
              <w:pStyle w:val="NormalWeb"/>
              <w:numPr>
                <w:ilvl w:val="0"/>
                <w:numId w:val="42"/>
              </w:numPr>
              <w:spacing w:before="0" w:beforeAutospacing="0" w:after="0" w:afterAutospacing="0" w:line="276" w:lineRule="auto"/>
              <w:jc w:val="both"/>
              <w:rPr>
                <w:rFonts w:ascii="Arial" w:hAnsi="Arial" w:cs="Arial"/>
                <w:b w:val="0"/>
                <w:color w:val="000000"/>
                <w:lang w:val="es-MX"/>
              </w:rPr>
            </w:pPr>
            <w:r w:rsidRPr="00D74CE9">
              <w:rPr>
                <w:rFonts w:ascii="Arial" w:hAnsi="Arial" w:cs="Arial"/>
                <w:b w:val="0"/>
                <w:lang w:val="es-MX"/>
              </w:rPr>
              <w:t>Traslada</w:t>
            </w:r>
            <w:r w:rsidR="007929D0" w:rsidRPr="00D74CE9">
              <w:rPr>
                <w:rFonts w:ascii="Arial" w:hAnsi="Arial" w:cs="Arial"/>
                <w:b w:val="0"/>
                <w:lang w:val="es-MX"/>
              </w:rPr>
              <w:t>rá</w:t>
            </w:r>
            <w:r w:rsidRPr="00D74CE9">
              <w:rPr>
                <w:rFonts w:ascii="Arial" w:hAnsi="Arial" w:cs="Arial"/>
                <w:b w:val="0"/>
                <w:lang w:val="es-MX"/>
              </w:rPr>
              <w:t xml:space="preserve"> los residuos para su tratamiento y disposición final (manifiesto original).</w:t>
            </w:r>
          </w:p>
          <w:p w14:paraId="4BD53FC1" w14:textId="77777777" w:rsidR="00DE0A88" w:rsidRPr="00D74CE9" w:rsidRDefault="00DE0A88" w:rsidP="00AB6DC8">
            <w:pPr>
              <w:pStyle w:val="NormalWeb"/>
              <w:spacing w:before="0" w:beforeAutospacing="0" w:after="0" w:afterAutospacing="0" w:line="276" w:lineRule="auto"/>
              <w:jc w:val="both"/>
              <w:rPr>
                <w:rFonts w:ascii="Arial" w:hAnsi="Arial" w:cs="Arial"/>
                <w:lang w:val="es-MX"/>
              </w:rPr>
            </w:pPr>
          </w:p>
          <w:p w14:paraId="39157724" w14:textId="3B2A06F9" w:rsidR="00DE0A88" w:rsidRPr="00D74CE9" w:rsidRDefault="00DE0A88" w:rsidP="00AB6DC8">
            <w:pPr>
              <w:pStyle w:val="NormalWeb"/>
              <w:spacing w:before="0" w:beforeAutospacing="0" w:after="0" w:afterAutospacing="0" w:line="276" w:lineRule="auto"/>
              <w:jc w:val="both"/>
              <w:rPr>
                <w:rFonts w:ascii="Arial" w:hAnsi="Arial" w:cs="Arial"/>
                <w:color w:val="000000"/>
                <w:lang w:val="es-MX"/>
              </w:rPr>
            </w:pPr>
            <w:r w:rsidRPr="00D74CE9">
              <w:rPr>
                <w:rFonts w:ascii="Arial" w:hAnsi="Arial" w:cs="Arial"/>
                <w:lang w:val="es-MX"/>
              </w:rPr>
              <w:t>Responsable del centro generador</w:t>
            </w:r>
          </w:p>
          <w:p w14:paraId="0973F206" w14:textId="4029D531" w:rsidR="00EA2337" w:rsidRPr="005F1C27" w:rsidRDefault="00DE0A88" w:rsidP="005D165B">
            <w:pPr>
              <w:pStyle w:val="Prrafodelista"/>
              <w:numPr>
                <w:ilvl w:val="0"/>
                <w:numId w:val="42"/>
              </w:numPr>
              <w:autoSpaceDE w:val="0"/>
              <w:autoSpaceDN w:val="0"/>
              <w:adjustRightInd w:val="0"/>
              <w:spacing w:line="276" w:lineRule="auto"/>
              <w:jc w:val="both"/>
              <w:rPr>
                <w:rFonts w:ascii="Arial" w:hAnsi="Arial" w:cs="Arial"/>
                <w:b w:val="0"/>
                <w:lang w:val="es-MX"/>
              </w:rPr>
            </w:pPr>
            <w:r w:rsidRPr="005F1C27">
              <w:rPr>
                <w:rFonts w:ascii="Arial" w:hAnsi="Arial" w:cs="Arial"/>
                <w:b w:val="0"/>
                <w:lang w:val="es-MX"/>
              </w:rPr>
              <w:t xml:space="preserve">Después de haber entregado los residuos peligrosos a la empresa </w:t>
            </w:r>
            <w:r w:rsidR="003C7B0E" w:rsidRPr="005F1C27">
              <w:rPr>
                <w:rFonts w:ascii="Arial" w:hAnsi="Arial" w:cs="Arial"/>
                <w:b w:val="0"/>
                <w:lang w:val="es-MX"/>
              </w:rPr>
              <w:t xml:space="preserve">deberá </w:t>
            </w:r>
            <w:r w:rsidRPr="005F1C27">
              <w:rPr>
                <w:rFonts w:ascii="Arial" w:hAnsi="Arial" w:cs="Arial"/>
                <w:b w:val="0"/>
                <w:lang w:val="es-MX"/>
              </w:rPr>
              <w:t>enviar</w:t>
            </w:r>
            <w:r w:rsidR="003C7B0E" w:rsidRPr="005F1C27">
              <w:rPr>
                <w:rFonts w:ascii="Arial" w:hAnsi="Arial" w:cs="Arial"/>
                <w:b w:val="0"/>
                <w:lang w:val="es-MX"/>
              </w:rPr>
              <w:t xml:space="preserve"> </w:t>
            </w:r>
            <w:r w:rsidR="006067D4" w:rsidRPr="005F1C27">
              <w:rPr>
                <w:rFonts w:ascii="Arial" w:hAnsi="Arial" w:cs="Arial"/>
                <w:b w:val="0"/>
                <w:lang w:val="es-MX"/>
              </w:rPr>
              <w:t xml:space="preserve">una </w:t>
            </w:r>
            <w:r w:rsidR="003C7B0E" w:rsidRPr="005F1C27">
              <w:rPr>
                <w:rFonts w:ascii="Arial" w:hAnsi="Arial" w:cs="Arial"/>
                <w:b w:val="0"/>
                <w:lang w:val="es-MX"/>
              </w:rPr>
              <w:t xml:space="preserve">fotografía del </w:t>
            </w:r>
            <w:r w:rsidR="007B08A7" w:rsidRPr="005F1C27">
              <w:rPr>
                <w:rFonts w:ascii="Arial" w:hAnsi="Arial" w:cs="Arial"/>
                <w:b w:val="0"/>
                <w:lang w:val="es-MX"/>
              </w:rPr>
              <w:t xml:space="preserve">manifiesto </w:t>
            </w:r>
            <w:r w:rsidR="003C7B0E" w:rsidRPr="005F1C27">
              <w:rPr>
                <w:rFonts w:ascii="Arial" w:hAnsi="Arial" w:cs="Arial"/>
                <w:b w:val="0"/>
                <w:lang w:val="es-MX"/>
              </w:rPr>
              <w:t>original (hoja blanca) el</w:t>
            </w:r>
            <w:r w:rsidRPr="005F1C27">
              <w:rPr>
                <w:rFonts w:ascii="Arial" w:hAnsi="Arial" w:cs="Arial"/>
                <w:b w:val="0"/>
                <w:lang w:val="es-MX"/>
              </w:rPr>
              <w:t xml:space="preserve"> mismo día de </w:t>
            </w:r>
            <w:r w:rsidR="003C7B0E" w:rsidRPr="005F1C27">
              <w:rPr>
                <w:rFonts w:ascii="Arial" w:hAnsi="Arial" w:cs="Arial"/>
                <w:b w:val="0"/>
                <w:lang w:val="es-MX"/>
              </w:rPr>
              <w:t xml:space="preserve">la </w:t>
            </w:r>
            <w:r w:rsidRPr="005F1C27">
              <w:rPr>
                <w:rFonts w:ascii="Arial" w:hAnsi="Arial" w:cs="Arial"/>
                <w:b w:val="0"/>
                <w:lang w:val="es-MX"/>
              </w:rPr>
              <w:t xml:space="preserve">recolección al correo </w:t>
            </w:r>
            <w:r w:rsidR="007929D0" w:rsidRPr="005F1C27">
              <w:rPr>
                <w:rFonts w:ascii="Arial" w:hAnsi="Arial" w:cs="Arial"/>
                <w:b w:val="0"/>
                <w:bCs w:val="0"/>
                <w:lang w:val="es-MX"/>
              </w:rPr>
              <w:t>medioambiente@uaeh.edu.mx</w:t>
            </w:r>
            <w:r w:rsidR="007929D0" w:rsidRPr="005F1C27">
              <w:rPr>
                <w:rFonts w:ascii="Arial" w:hAnsi="Arial" w:cs="Arial"/>
                <w:b w:val="0"/>
                <w:lang w:val="es-MX"/>
              </w:rPr>
              <w:t xml:space="preserve"> y/o a los siguientes números de celular</w:t>
            </w:r>
            <w:r w:rsidR="00E66683" w:rsidRPr="005F1C27">
              <w:rPr>
                <w:rFonts w:ascii="Arial" w:hAnsi="Arial" w:cs="Arial"/>
                <w:b w:val="0"/>
                <w:lang w:val="es-MX"/>
              </w:rPr>
              <w:t>,</w:t>
            </w:r>
            <w:r w:rsidR="0004001E" w:rsidRPr="005F1C27">
              <w:rPr>
                <w:rFonts w:ascii="Arial" w:hAnsi="Arial" w:cs="Arial"/>
                <w:b w:val="0"/>
                <w:lang w:val="es-MX"/>
              </w:rPr>
              <w:t xml:space="preserve"> 7713962070 Dr. Jesús Alberto Álvarez Hernández</w:t>
            </w:r>
            <w:r w:rsidR="00E66683" w:rsidRPr="005F1C27">
              <w:rPr>
                <w:rFonts w:ascii="Arial" w:hAnsi="Arial" w:cs="Arial"/>
                <w:b w:val="0"/>
                <w:lang w:val="es-MX"/>
              </w:rPr>
              <w:t>,</w:t>
            </w:r>
            <w:r w:rsidR="007929D0" w:rsidRPr="005F1C27">
              <w:rPr>
                <w:rFonts w:ascii="Arial" w:hAnsi="Arial" w:cs="Arial"/>
                <w:b w:val="0"/>
                <w:lang w:val="es-MX"/>
              </w:rPr>
              <w:t xml:space="preserve"> </w:t>
            </w:r>
            <w:r w:rsidR="00E66683" w:rsidRPr="005F1C27">
              <w:rPr>
                <w:rFonts w:ascii="Arial" w:hAnsi="Arial" w:cs="Arial"/>
                <w:b w:val="0"/>
                <w:lang w:val="es-MX"/>
              </w:rPr>
              <w:t>771</w:t>
            </w:r>
            <w:r w:rsidR="002D59C1" w:rsidRPr="005F1C27">
              <w:rPr>
                <w:rFonts w:ascii="Arial" w:hAnsi="Arial" w:cs="Arial"/>
                <w:b w:val="0"/>
                <w:lang w:val="es-MX"/>
              </w:rPr>
              <w:t>3233757</w:t>
            </w:r>
            <w:r w:rsidR="00E66683" w:rsidRPr="005F1C27">
              <w:rPr>
                <w:rFonts w:ascii="Arial" w:hAnsi="Arial" w:cs="Arial"/>
                <w:b w:val="0"/>
                <w:lang w:val="es-MX"/>
              </w:rPr>
              <w:t xml:space="preserve"> </w:t>
            </w:r>
            <w:r w:rsidR="002D59C1" w:rsidRPr="005F1C27">
              <w:rPr>
                <w:rFonts w:ascii="Arial" w:hAnsi="Arial" w:cs="Arial"/>
                <w:b w:val="0"/>
                <w:lang w:val="es-MX"/>
              </w:rPr>
              <w:t>Dr. Manuel Alejandro Gómez Bonilla.</w:t>
            </w:r>
          </w:p>
          <w:p w14:paraId="23524FA0" w14:textId="64D5E59E" w:rsidR="00DE0A88" w:rsidRDefault="00DE0A88" w:rsidP="00AB6DC8">
            <w:pPr>
              <w:pStyle w:val="Prrafodelista"/>
              <w:autoSpaceDE w:val="0"/>
              <w:autoSpaceDN w:val="0"/>
              <w:adjustRightInd w:val="0"/>
              <w:spacing w:line="276" w:lineRule="auto"/>
              <w:ind w:left="720"/>
              <w:jc w:val="both"/>
              <w:rPr>
                <w:rFonts w:ascii="Arial" w:hAnsi="Arial" w:cs="Arial"/>
                <w:b w:val="0"/>
                <w:bCs w:val="0"/>
                <w:lang w:val="es-MX"/>
              </w:rPr>
            </w:pPr>
          </w:p>
          <w:p w14:paraId="62D4B405" w14:textId="2CB6BE19" w:rsidR="000B0889" w:rsidRPr="00D74CE9" w:rsidRDefault="000B0889" w:rsidP="00AB6DC8">
            <w:pPr>
              <w:spacing w:line="276" w:lineRule="auto"/>
              <w:jc w:val="both"/>
              <w:rPr>
                <w:rFonts w:ascii="Arial" w:hAnsi="Arial" w:cs="Arial"/>
              </w:rPr>
            </w:pPr>
            <w:r w:rsidRPr="00D74CE9">
              <w:rPr>
                <w:rFonts w:ascii="Arial" w:hAnsi="Arial" w:cs="Arial"/>
                <w:bCs w:val="0"/>
              </w:rPr>
              <w:t xml:space="preserve">Fase </w:t>
            </w:r>
            <w:r w:rsidR="00497994">
              <w:rPr>
                <w:rFonts w:ascii="Arial" w:hAnsi="Arial" w:cs="Arial"/>
                <w:bCs w:val="0"/>
              </w:rPr>
              <w:t>6</w:t>
            </w:r>
            <w:r w:rsidRPr="00D74CE9">
              <w:rPr>
                <w:rFonts w:ascii="Arial" w:hAnsi="Arial" w:cs="Arial"/>
                <w:bCs w:val="0"/>
              </w:rPr>
              <w:t xml:space="preserve">. </w:t>
            </w:r>
            <w:r w:rsidR="00497994">
              <w:rPr>
                <w:rFonts w:ascii="Arial" w:hAnsi="Arial" w:cs="Arial"/>
              </w:rPr>
              <w:t>Disposición final</w:t>
            </w:r>
            <w:r w:rsidR="0004001E" w:rsidRPr="00D74CE9">
              <w:rPr>
                <w:rFonts w:ascii="Arial" w:hAnsi="Arial" w:cs="Arial"/>
              </w:rPr>
              <w:t>:</w:t>
            </w:r>
          </w:p>
          <w:p w14:paraId="011136E2" w14:textId="77777777" w:rsidR="00C778A8" w:rsidRPr="00D74CE9" w:rsidRDefault="00C778A8" w:rsidP="00AB6DC8">
            <w:pPr>
              <w:spacing w:line="276" w:lineRule="auto"/>
              <w:jc w:val="both"/>
              <w:rPr>
                <w:rFonts w:ascii="Arial" w:hAnsi="Arial" w:cs="Arial"/>
              </w:rPr>
            </w:pPr>
            <w:r w:rsidRPr="00D74CE9">
              <w:rPr>
                <w:rFonts w:ascii="Arial" w:hAnsi="Arial" w:cs="Arial"/>
              </w:rPr>
              <w:t xml:space="preserve">Empresa externa </w:t>
            </w:r>
          </w:p>
          <w:p w14:paraId="5BE5F4BE" w14:textId="77777777" w:rsidR="0004001E" w:rsidRPr="00D74CE9" w:rsidRDefault="0004001E" w:rsidP="0004001E">
            <w:pPr>
              <w:pStyle w:val="NormalWeb"/>
              <w:spacing w:before="0" w:beforeAutospacing="0" w:after="0" w:afterAutospacing="0" w:line="276" w:lineRule="auto"/>
              <w:jc w:val="both"/>
              <w:rPr>
                <w:rFonts w:ascii="Arial" w:hAnsi="Arial" w:cs="Arial"/>
                <w:b w:val="0"/>
                <w:color w:val="000000"/>
                <w:lang w:val="es-MX"/>
              </w:rPr>
            </w:pPr>
          </w:p>
          <w:p w14:paraId="681B5BAB" w14:textId="71A2A887" w:rsidR="00672D02" w:rsidRPr="00497994" w:rsidRDefault="00000AD8" w:rsidP="005D165B">
            <w:pPr>
              <w:pStyle w:val="NormalWeb"/>
              <w:numPr>
                <w:ilvl w:val="0"/>
                <w:numId w:val="42"/>
              </w:numPr>
              <w:spacing w:before="0" w:beforeAutospacing="0" w:after="0" w:afterAutospacing="0" w:line="276" w:lineRule="auto"/>
              <w:jc w:val="both"/>
              <w:rPr>
                <w:rFonts w:ascii="Arial" w:hAnsi="Arial" w:cs="Arial"/>
                <w:b w:val="0"/>
                <w:color w:val="000000"/>
                <w:lang w:val="es-MX"/>
              </w:rPr>
            </w:pPr>
            <w:r w:rsidRPr="00D74CE9">
              <w:rPr>
                <w:rFonts w:ascii="Arial" w:hAnsi="Arial" w:cs="Arial"/>
                <w:b w:val="0"/>
                <w:color w:val="000000"/>
                <w:lang w:val="es-MX"/>
              </w:rPr>
              <w:t>Traslada</w:t>
            </w:r>
            <w:r w:rsidR="00672D02" w:rsidRPr="00D74CE9">
              <w:rPr>
                <w:rFonts w:ascii="Arial" w:hAnsi="Arial" w:cs="Arial"/>
                <w:b w:val="0"/>
                <w:color w:val="000000"/>
                <w:lang w:val="es-MX"/>
              </w:rPr>
              <w:t>rá</w:t>
            </w:r>
            <w:r w:rsidRPr="00D74CE9">
              <w:rPr>
                <w:rFonts w:ascii="Arial" w:hAnsi="Arial" w:cs="Arial"/>
                <w:b w:val="0"/>
                <w:color w:val="000000"/>
                <w:lang w:val="es-MX"/>
              </w:rPr>
              <w:t xml:space="preserve"> los residuos peligrosos a sus centros de acopio para realizar la clasificación de estos para su disposición final.</w:t>
            </w:r>
          </w:p>
          <w:p w14:paraId="08284712" w14:textId="77777777" w:rsidR="00497994" w:rsidRPr="00497994" w:rsidRDefault="00497994" w:rsidP="00497994">
            <w:pPr>
              <w:pStyle w:val="NormalWeb"/>
              <w:spacing w:before="0" w:beforeAutospacing="0" w:after="0" w:afterAutospacing="0" w:line="276" w:lineRule="auto"/>
              <w:jc w:val="both"/>
              <w:rPr>
                <w:rFonts w:ascii="Arial" w:hAnsi="Arial" w:cs="Arial"/>
                <w:b w:val="0"/>
                <w:color w:val="000000"/>
                <w:lang w:val="es-MX"/>
              </w:rPr>
            </w:pPr>
          </w:p>
          <w:p w14:paraId="5C2F06BA" w14:textId="1761BF85" w:rsidR="003F5699" w:rsidRPr="00D74CE9" w:rsidRDefault="008510B3" w:rsidP="00AB6DC8">
            <w:pPr>
              <w:spacing w:line="276" w:lineRule="auto"/>
              <w:jc w:val="both"/>
              <w:rPr>
                <w:rFonts w:ascii="Arial" w:hAnsi="Arial" w:cs="Arial"/>
                <w:b w:val="0"/>
                <w:bCs w:val="0"/>
              </w:rPr>
            </w:pPr>
            <w:r w:rsidRPr="00D74CE9">
              <w:rPr>
                <w:rFonts w:ascii="Arial" w:hAnsi="Arial" w:cs="Arial"/>
              </w:rPr>
              <w:t xml:space="preserve">Responsable de la Planta de tratamiento de residuos Empresa </w:t>
            </w:r>
            <w:r w:rsidR="003F5699" w:rsidRPr="00D74CE9">
              <w:rPr>
                <w:rFonts w:ascii="Arial" w:hAnsi="Arial" w:cs="Arial"/>
              </w:rPr>
              <w:t>Externa</w:t>
            </w:r>
          </w:p>
          <w:p w14:paraId="29AA5D11" w14:textId="520663E8" w:rsidR="008510B3" w:rsidRPr="00D74CE9" w:rsidRDefault="008510B3" w:rsidP="005D165B">
            <w:pPr>
              <w:pStyle w:val="NormalWeb"/>
              <w:numPr>
                <w:ilvl w:val="0"/>
                <w:numId w:val="42"/>
              </w:numPr>
              <w:spacing w:before="0" w:beforeAutospacing="0" w:after="0" w:afterAutospacing="0" w:line="276" w:lineRule="auto"/>
              <w:jc w:val="both"/>
              <w:rPr>
                <w:rFonts w:ascii="Arial" w:hAnsi="Arial" w:cs="Arial"/>
                <w:b w:val="0"/>
                <w:color w:val="000000"/>
                <w:lang w:val="es-MX"/>
              </w:rPr>
            </w:pPr>
            <w:r w:rsidRPr="00D74CE9">
              <w:rPr>
                <w:rFonts w:ascii="Arial" w:hAnsi="Arial" w:cs="Arial"/>
                <w:b w:val="0"/>
                <w:lang w:val="es-MX"/>
              </w:rPr>
              <w:t>Sella</w:t>
            </w:r>
            <w:r w:rsidR="00672D02" w:rsidRPr="00D74CE9">
              <w:rPr>
                <w:rFonts w:ascii="Arial" w:hAnsi="Arial" w:cs="Arial"/>
                <w:b w:val="0"/>
                <w:lang w:val="es-MX"/>
              </w:rPr>
              <w:t>rá</w:t>
            </w:r>
            <w:r w:rsidRPr="00D74CE9">
              <w:rPr>
                <w:rFonts w:ascii="Arial" w:hAnsi="Arial" w:cs="Arial"/>
                <w:b w:val="0"/>
                <w:lang w:val="es-MX"/>
              </w:rPr>
              <w:t xml:space="preserve"> el manifiesto original donde especifica que se realizó la disposición </w:t>
            </w:r>
            <w:r w:rsidR="00F85E23" w:rsidRPr="00D74CE9">
              <w:rPr>
                <w:rFonts w:ascii="Arial" w:hAnsi="Arial" w:cs="Arial"/>
                <w:b w:val="0"/>
                <w:lang w:val="es-MX"/>
              </w:rPr>
              <w:t>final de</w:t>
            </w:r>
            <w:r w:rsidRPr="00D74CE9">
              <w:rPr>
                <w:rFonts w:ascii="Arial" w:hAnsi="Arial" w:cs="Arial"/>
                <w:b w:val="0"/>
                <w:lang w:val="es-MX"/>
              </w:rPr>
              <w:t xml:space="preserve"> los residuos peligrosos.</w:t>
            </w:r>
          </w:p>
          <w:p w14:paraId="4F7B6779" w14:textId="431EA6C7" w:rsidR="003F5699" w:rsidRPr="00D74CE9" w:rsidRDefault="003F5699" w:rsidP="00AB6DC8">
            <w:pPr>
              <w:tabs>
                <w:tab w:val="left" w:pos="1738"/>
              </w:tabs>
              <w:spacing w:line="276" w:lineRule="auto"/>
              <w:jc w:val="both"/>
              <w:rPr>
                <w:rFonts w:ascii="Arial" w:hAnsi="Arial" w:cs="Arial"/>
              </w:rPr>
            </w:pPr>
            <w:r w:rsidRPr="00D74CE9">
              <w:rPr>
                <w:rFonts w:ascii="Arial" w:hAnsi="Arial" w:cs="Arial"/>
              </w:rPr>
              <w:t>R</w:t>
            </w:r>
            <w:r w:rsidR="002731A8" w:rsidRPr="00D74CE9">
              <w:rPr>
                <w:rFonts w:ascii="Arial" w:hAnsi="Arial" w:cs="Arial"/>
              </w:rPr>
              <w:t>epresentante t</w:t>
            </w:r>
            <w:r w:rsidRPr="00D74CE9">
              <w:rPr>
                <w:rFonts w:ascii="Arial" w:hAnsi="Arial" w:cs="Arial"/>
              </w:rPr>
              <w:t xml:space="preserve">écnico de la Empresa de Recolección Externa </w:t>
            </w:r>
          </w:p>
          <w:p w14:paraId="4C3D5A82" w14:textId="3723136B" w:rsidR="003F5699" w:rsidRPr="00D74CE9" w:rsidRDefault="003F5699" w:rsidP="005D165B">
            <w:pPr>
              <w:pStyle w:val="Prrafodelista"/>
              <w:numPr>
                <w:ilvl w:val="0"/>
                <w:numId w:val="42"/>
              </w:numPr>
              <w:tabs>
                <w:tab w:val="left" w:pos="1738"/>
              </w:tabs>
              <w:spacing w:line="276" w:lineRule="auto"/>
              <w:jc w:val="both"/>
              <w:rPr>
                <w:rFonts w:ascii="Arial" w:hAnsi="Arial" w:cs="Arial"/>
                <w:b w:val="0"/>
                <w:szCs w:val="24"/>
                <w:lang w:val="es-MX"/>
              </w:rPr>
            </w:pPr>
            <w:r w:rsidRPr="00D74CE9">
              <w:rPr>
                <w:rFonts w:ascii="Arial" w:hAnsi="Arial" w:cs="Arial"/>
                <w:b w:val="0"/>
                <w:szCs w:val="24"/>
                <w:lang w:val="es-MX"/>
              </w:rPr>
              <w:t>Entrega</w:t>
            </w:r>
            <w:r w:rsidR="00672D02" w:rsidRPr="00D74CE9">
              <w:rPr>
                <w:rFonts w:ascii="Arial" w:hAnsi="Arial" w:cs="Arial"/>
                <w:b w:val="0"/>
                <w:szCs w:val="24"/>
                <w:lang w:val="es-MX"/>
              </w:rPr>
              <w:t>rá</w:t>
            </w:r>
            <w:r w:rsidRPr="00D74CE9">
              <w:rPr>
                <w:rFonts w:ascii="Arial" w:hAnsi="Arial" w:cs="Arial"/>
                <w:b w:val="0"/>
                <w:szCs w:val="24"/>
                <w:lang w:val="es-MX"/>
              </w:rPr>
              <w:t xml:space="preserve"> al responsable del Departamento de Residuos Peligrosos, los Manifiestos Originales (copia blanca), que avala que los residuos peligrosos ya han tenido su destino final. </w:t>
            </w:r>
          </w:p>
          <w:p w14:paraId="100708FB" w14:textId="6998F821" w:rsidR="003F5699" w:rsidRPr="00D74CE9" w:rsidRDefault="003F5699" w:rsidP="00AB6DC8">
            <w:pPr>
              <w:spacing w:line="276" w:lineRule="auto"/>
              <w:rPr>
                <w:rFonts w:ascii="Arial" w:hAnsi="Arial" w:cs="Arial"/>
                <w:b w:val="0"/>
                <w:bCs w:val="0"/>
              </w:rPr>
            </w:pPr>
            <w:r w:rsidRPr="00D74CE9">
              <w:rPr>
                <w:rFonts w:ascii="Arial" w:hAnsi="Arial" w:cs="Arial"/>
              </w:rPr>
              <w:t>Departamento de Residuos peligrosos</w:t>
            </w:r>
          </w:p>
          <w:p w14:paraId="54A5729A" w14:textId="4BD5E4FE" w:rsidR="008510B3" w:rsidRPr="00D74CE9" w:rsidRDefault="002731A8" w:rsidP="005D165B">
            <w:pPr>
              <w:pStyle w:val="Prrafodelista"/>
              <w:numPr>
                <w:ilvl w:val="0"/>
                <w:numId w:val="42"/>
              </w:numPr>
              <w:tabs>
                <w:tab w:val="left" w:pos="1738"/>
              </w:tabs>
              <w:spacing w:line="276" w:lineRule="auto"/>
              <w:jc w:val="both"/>
              <w:rPr>
                <w:rFonts w:ascii="Arial" w:hAnsi="Arial" w:cs="Arial"/>
                <w:b w:val="0"/>
                <w:bCs w:val="0"/>
                <w:szCs w:val="24"/>
                <w:lang w:val="es-MX"/>
              </w:rPr>
            </w:pPr>
            <w:r w:rsidRPr="00D74CE9">
              <w:rPr>
                <w:rFonts w:ascii="Arial" w:hAnsi="Arial" w:cs="Arial"/>
                <w:b w:val="0"/>
                <w:szCs w:val="24"/>
                <w:lang w:val="es-MX"/>
              </w:rPr>
              <w:lastRenderedPageBreak/>
              <w:t>Recib</w:t>
            </w:r>
            <w:r w:rsidR="00672D02" w:rsidRPr="00D74CE9">
              <w:rPr>
                <w:rFonts w:ascii="Arial" w:hAnsi="Arial" w:cs="Arial"/>
                <w:b w:val="0"/>
                <w:szCs w:val="24"/>
                <w:lang w:val="es-MX"/>
              </w:rPr>
              <w:t>irá los</w:t>
            </w:r>
            <w:r w:rsidRPr="00D74CE9">
              <w:rPr>
                <w:rFonts w:ascii="Arial" w:hAnsi="Arial" w:cs="Arial"/>
                <w:b w:val="0"/>
                <w:szCs w:val="24"/>
                <w:lang w:val="es-MX"/>
              </w:rPr>
              <w:t xml:space="preserve"> manifiestos originales (copia blanca)</w:t>
            </w:r>
            <w:r w:rsidR="00672D02" w:rsidRPr="00D74CE9">
              <w:rPr>
                <w:rFonts w:ascii="Arial" w:hAnsi="Arial" w:cs="Arial"/>
                <w:b w:val="0"/>
                <w:szCs w:val="24"/>
                <w:lang w:val="es-MX"/>
              </w:rPr>
              <w:t xml:space="preserve"> </w:t>
            </w:r>
            <w:r w:rsidR="001B121F">
              <w:rPr>
                <w:rFonts w:ascii="Arial" w:hAnsi="Arial" w:cs="Arial"/>
                <w:b w:val="0"/>
                <w:bCs w:val="0"/>
                <w:lang w:val="es-MX"/>
              </w:rPr>
              <w:t>a</w:t>
            </w:r>
            <w:r w:rsidRPr="00D74CE9">
              <w:rPr>
                <w:rFonts w:ascii="Arial" w:hAnsi="Arial" w:cs="Arial"/>
                <w:b w:val="0"/>
                <w:bCs w:val="0"/>
                <w:lang w:val="es-MX"/>
              </w:rPr>
              <w:t>ntes</w:t>
            </w:r>
            <w:r w:rsidR="008510B3" w:rsidRPr="00D74CE9">
              <w:rPr>
                <w:rFonts w:ascii="Arial" w:hAnsi="Arial" w:cs="Arial"/>
                <w:b w:val="0"/>
                <w:bCs w:val="0"/>
                <w:lang w:val="es-MX"/>
              </w:rPr>
              <w:t xml:space="preserve"> o durante </w:t>
            </w:r>
            <w:r w:rsidRPr="00D74CE9">
              <w:rPr>
                <w:rFonts w:ascii="Arial" w:hAnsi="Arial" w:cs="Arial"/>
                <w:b w:val="0"/>
                <w:bCs w:val="0"/>
                <w:lang w:val="es-MX"/>
              </w:rPr>
              <w:t>los 60 días naturales</w:t>
            </w:r>
            <w:r w:rsidR="001B121F">
              <w:rPr>
                <w:rFonts w:ascii="Arial" w:hAnsi="Arial" w:cs="Arial"/>
                <w:b w:val="0"/>
                <w:bCs w:val="0"/>
                <w:lang w:val="es-MX"/>
              </w:rPr>
              <w:t>.</w:t>
            </w:r>
          </w:p>
          <w:p w14:paraId="655D7129" w14:textId="39905FD9" w:rsidR="002731A8" w:rsidRPr="00D74CE9" w:rsidRDefault="002731A8" w:rsidP="005D165B">
            <w:pPr>
              <w:pStyle w:val="Prrafodelista"/>
              <w:numPr>
                <w:ilvl w:val="0"/>
                <w:numId w:val="42"/>
              </w:numPr>
              <w:tabs>
                <w:tab w:val="left" w:pos="1738"/>
              </w:tabs>
              <w:spacing w:line="276" w:lineRule="auto"/>
              <w:jc w:val="both"/>
              <w:rPr>
                <w:rFonts w:ascii="Arial" w:hAnsi="Arial" w:cs="Arial"/>
                <w:b w:val="0"/>
                <w:lang w:val="es-MX"/>
              </w:rPr>
            </w:pPr>
            <w:r w:rsidRPr="00D74CE9">
              <w:rPr>
                <w:rFonts w:ascii="Arial" w:hAnsi="Arial" w:cs="Arial"/>
                <w:b w:val="0"/>
                <w:lang w:val="es-MX"/>
              </w:rPr>
              <w:t>Informa</w:t>
            </w:r>
            <w:r w:rsidR="00603174" w:rsidRPr="00D74CE9">
              <w:rPr>
                <w:rFonts w:ascii="Arial" w:hAnsi="Arial" w:cs="Arial"/>
                <w:b w:val="0"/>
                <w:lang w:val="es-MX"/>
              </w:rPr>
              <w:t>rá</w:t>
            </w:r>
            <w:r w:rsidRPr="00D74CE9">
              <w:rPr>
                <w:rFonts w:ascii="Arial" w:hAnsi="Arial" w:cs="Arial"/>
                <w:b w:val="0"/>
                <w:lang w:val="es-MX"/>
              </w:rPr>
              <w:t xml:space="preserve"> a Dirección de Laboratorios para el reporte a Dirección General Jurídica y Dirección de Recursos Materiales, Arrendamientos</w:t>
            </w:r>
            <w:r w:rsidR="008510B3" w:rsidRPr="00D74CE9">
              <w:rPr>
                <w:rFonts w:ascii="Arial" w:hAnsi="Arial" w:cs="Arial"/>
                <w:b w:val="0"/>
                <w:lang w:val="es-MX"/>
              </w:rPr>
              <w:t>.</w:t>
            </w:r>
          </w:p>
          <w:p w14:paraId="60593DD5" w14:textId="565A487C" w:rsidR="0090009D" w:rsidRDefault="0090009D" w:rsidP="00AB6DC8">
            <w:pPr>
              <w:spacing w:line="276" w:lineRule="auto"/>
              <w:jc w:val="both"/>
              <w:rPr>
                <w:rFonts w:ascii="Arial" w:hAnsi="Arial" w:cs="Arial"/>
              </w:rPr>
            </w:pPr>
          </w:p>
          <w:p w14:paraId="200B98B6" w14:textId="7AF9E87F" w:rsidR="003F5699" w:rsidRPr="00D74CE9" w:rsidRDefault="003F5699" w:rsidP="00AB6DC8">
            <w:pPr>
              <w:spacing w:line="276" w:lineRule="auto"/>
              <w:jc w:val="both"/>
              <w:rPr>
                <w:rFonts w:ascii="Arial" w:hAnsi="Arial" w:cs="Arial"/>
                <w:b w:val="0"/>
                <w:bCs w:val="0"/>
              </w:rPr>
            </w:pPr>
            <w:r w:rsidRPr="00D74CE9">
              <w:rPr>
                <w:rFonts w:ascii="Arial" w:hAnsi="Arial" w:cs="Arial"/>
              </w:rPr>
              <w:t>Área de Manejo, Recolección y Supervisión.</w:t>
            </w:r>
          </w:p>
          <w:p w14:paraId="77EE32A4" w14:textId="1462A47C" w:rsidR="003F5699" w:rsidRPr="00D74CE9" w:rsidRDefault="003F5699" w:rsidP="005D165B">
            <w:pPr>
              <w:pStyle w:val="Prrafodelista"/>
              <w:numPr>
                <w:ilvl w:val="0"/>
                <w:numId w:val="42"/>
              </w:numPr>
              <w:tabs>
                <w:tab w:val="left" w:pos="1738"/>
              </w:tabs>
              <w:spacing w:line="276" w:lineRule="auto"/>
              <w:jc w:val="both"/>
              <w:rPr>
                <w:rFonts w:ascii="Arial" w:hAnsi="Arial" w:cs="Arial"/>
                <w:b w:val="0"/>
                <w:szCs w:val="24"/>
                <w:lang w:val="es-MX"/>
              </w:rPr>
            </w:pPr>
            <w:r w:rsidRPr="00D74CE9">
              <w:rPr>
                <w:rFonts w:ascii="Arial" w:hAnsi="Arial" w:cs="Arial"/>
                <w:b w:val="0"/>
                <w:szCs w:val="24"/>
                <w:lang w:val="es-MX"/>
              </w:rPr>
              <w:t>Registra</w:t>
            </w:r>
            <w:r w:rsidR="00603174" w:rsidRPr="00D74CE9">
              <w:rPr>
                <w:rFonts w:ascii="Arial" w:hAnsi="Arial" w:cs="Arial"/>
                <w:b w:val="0"/>
                <w:szCs w:val="24"/>
                <w:lang w:val="es-MX"/>
              </w:rPr>
              <w:t>rá</w:t>
            </w:r>
            <w:r w:rsidRPr="00D74CE9">
              <w:rPr>
                <w:rFonts w:ascii="Arial" w:hAnsi="Arial" w:cs="Arial"/>
                <w:b w:val="0"/>
                <w:szCs w:val="24"/>
                <w:lang w:val="es-MX"/>
              </w:rPr>
              <w:t xml:space="preserve"> </w:t>
            </w:r>
            <w:r w:rsidR="008510B3" w:rsidRPr="00D74CE9">
              <w:rPr>
                <w:rFonts w:ascii="Arial" w:hAnsi="Arial" w:cs="Arial"/>
                <w:b w:val="0"/>
                <w:szCs w:val="24"/>
                <w:lang w:val="es-MX"/>
              </w:rPr>
              <w:t xml:space="preserve">la información de </w:t>
            </w:r>
            <w:r w:rsidRPr="00D74CE9">
              <w:rPr>
                <w:rFonts w:ascii="Arial" w:hAnsi="Arial" w:cs="Arial"/>
                <w:b w:val="0"/>
                <w:szCs w:val="24"/>
                <w:lang w:val="es-MX"/>
              </w:rPr>
              <w:t xml:space="preserve">los Manifiestos </w:t>
            </w:r>
            <w:r w:rsidR="008510B3" w:rsidRPr="00D74CE9">
              <w:rPr>
                <w:rFonts w:ascii="Arial" w:hAnsi="Arial" w:cs="Arial"/>
                <w:b w:val="0"/>
                <w:szCs w:val="24"/>
                <w:lang w:val="es-MX"/>
              </w:rPr>
              <w:t xml:space="preserve">en el Drive formato Control y estadística RPBI </w:t>
            </w:r>
            <w:r w:rsidRPr="00D74CE9">
              <w:rPr>
                <w:rFonts w:ascii="Arial" w:hAnsi="Arial" w:cs="Arial"/>
                <w:b w:val="0"/>
                <w:szCs w:val="24"/>
                <w:lang w:val="es-MX"/>
              </w:rPr>
              <w:t>(Formato</w:t>
            </w:r>
            <w:r w:rsidR="008510B3" w:rsidRPr="00D74CE9">
              <w:rPr>
                <w:rFonts w:ascii="Arial" w:hAnsi="Arial" w:cs="Arial"/>
                <w:b w:val="0"/>
                <w:szCs w:val="24"/>
                <w:lang w:val="es-MX"/>
              </w:rPr>
              <w:t xml:space="preserve"> DL</w:t>
            </w:r>
            <w:r w:rsidR="00491FD7" w:rsidRPr="00D74CE9">
              <w:rPr>
                <w:rFonts w:ascii="Arial" w:hAnsi="Arial" w:cs="Arial"/>
                <w:b w:val="0"/>
                <w:szCs w:val="24"/>
                <w:lang w:val="es-MX"/>
              </w:rPr>
              <w:t>RP</w:t>
            </w:r>
            <w:r w:rsidR="00840B7C" w:rsidRPr="00D74CE9">
              <w:rPr>
                <w:rFonts w:ascii="Arial" w:hAnsi="Arial" w:cs="Arial"/>
                <w:b w:val="0"/>
                <w:szCs w:val="24"/>
                <w:lang w:val="es-MX"/>
              </w:rPr>
              <w:t>-</w:t>
            </w:r>
            <w:r w:rsidRPr="00D74CE9">
              <w:rPr>
                <w:rFonts w:ascii="Arial" w:hAnsi="Arial" w:cs="Arial"/>
                <w:b w:val="0"/>
                <w:szCs w:val="24"/>
                <w:lang w:val="es-MX"/>
              </w:rPr>
              <w:t>01</w:t>
            </w:r>
            <w:r w:rsidR="00811F4F" w:rsidRPr="00D74CE9">
              <w:rPr>
                <w:rFonts w:ascii="Arial" w:hAnsi="Arial" w:cs="Arial"/>
                <w:b w:val="0"/>
                <w:szCs w:val="24"/>
                <w:lang w:val="es-MX"/>
              </w:rPr>
              <w:t>2</w:t>
            </w:r>
            <w:r w:rsidR="008510B3" w:rsidRPr="00D74CE9">
              <w:rPr>
                <w:rFonts w:ascii="Arial" w:hAnsi="Arial" w:cs="Arial"/>
                <w:b w:val="0"/>
                <w:szCs w:val="24"/>
                <w:lang w:val="es-MX"/>
              </w:rPr>
              <w:t>) y el formato Control y estadística de CRETI (Formato DL</w:t>
            </w:r>
            <w:r w:rsidR="00491FD7" w:rsidRPr="00D74CE9">
              <w:rPr>
                <w:rFonts w:ascii="Arial" w:hAnsi="Arial" w:cs="Arial"/>
                <w:b w:val="0"/>
                <w:szCs w:val="24"/>
                <w:lang w:val="es-MX"/>
              </w:rPr>
              <w:t>RP</w:t>
            </w:r>
            <w:r w:rsidR="00840B7C" w:rsidRPr="00D74CE9">
              <w:rPr>
                <w:rFonts w:ascii="Arial" w:hAnsi="Arial" w:cs="Arial"/>
                <w:b w:val="0"/>
                <w:szCs w:val="24"/>
                <w:lang w:val="es-MX"/>
              </w:rPr>
              <w:t>-</w:t>
            </w:r>
            <w:r w:rsidRPr="00D74CE9">
              <w:rPr>
                <w:rFonts w:ascii="Arial" w:hAnsi="Arial" w:cs="Arial"/>
                <w:b w:val="0"/>
                <w:szCs w:val="24"/>
                <w:lang w:val="es-MX"/>
              </w:rPr>
              <w:t>01</w:t>
            </w:r>
            <w:r w:rsidR="00811F4F" w:rsidRPr="00D74CE9">
              <w:rPr>
                <w:rFonts w:ascii="Arial" w:hAnsi="Arial" w:cs="Arial"/>
                <w:b w:val="0"/>
                <w:szCs w:val="24"/>
                <w:lang w:val="es-MX"/>
              </w:rPr>
              <w:t>3</w:t>
            </w:r>
            <w:r w:rsidR="008510B3" w:rsidRPr="00D74CE9">
              <w:rPr>
                <w:rFonts w:ascii="Arial" w:hAnsi="Arial" w:cs="Arial"/>
                <w:b w:val="0"/>
                <w:szCs w:val="24"/>
                <w:lang w:val="es-MX"/>
              </w:rPr>
              <w:t>).</w:t>
            </w:r>
          </w:p>
          <w:p w14:paraId="0819A415" w14:textId="2A3F081F" w:rsidR="003F5699" w:rsidRPr="00D74CE9" w:rsidRDefault="003F5699" w:rsidP="005D165B">
            <w:pPr>
              <w:pStyle w:val="Prrafodelista"/>
              <w:numPr>
                <w:ilvl w:val="0"/>
                <w:numId w:val="42"/>
              </w:numPr>
              <w:tabs>
                <w:tab w:val="left" w:pos="1738"/>
              </w:tabs>
              <w:spacing w:line="276" w:lineRule="auto"/>
              <w:jc w:val="both"/>
              <w:rPr>
                <w:rFonts w:ascii="Arial" w:hAnsi="Arial" w:cs="Arial"/>
                <w:b w:val="0"/>
                <w:szCs w:val="24"/>
                <w:lang w:val="es-MX"/>
              </w:rPr>
            </w:pPr>
            <w:r w:rsidRPr="00D74CE9">
              <w:rPr>
                <w:rFonts w:ascii="Arial" w:hAnsi="Arial" w:cs="Arial"/>
                <w:b w:val="0"/>
                <w:szCs w:val="24"/>
                <w:lang w:val="es-MX"/>
              </w:rPr>
              <w:t>Escanea</w:t>
            </w:r>
            <w:r w:rsidR="00603174" w:rsidRPr="00D74CE9">
              <w:rPr>
                <w:rFonts w:ascii="Arial" w:hAnsi="Arial" w:cs="Arial"/>
                <w:b w:val="0"/>
                <w:szCs w:val="24"/>
                <w:lang w:val="es-MX"/>
              </w:rPr>
              <w:t>rá</w:t>
            </w:r>
            <w:r w:rsidRPr="00D74CE9">
              <w:rPr>
                <w:rFonts w:ascii="Arial" w:hAnsi="Arial" w:cs="Arial"/>
                <w:b w:val="0"/>
                <w:szCs w:val="24"/>
                <w:lang w:val="es-MX"/>
              </w:rPr>
              <w:t xml:space="preserve"> los manifiestos, los cuales ordena electrónic</w:t>
            </w:r>
            <w:r w:rsidR="008510B3" w:rsidRPr="00D74CE9">
              <w:rPr>
                <w:rFonts w:ascii="Arial" w:hAnsi="Arial" w:cs="Arial"/>
                <w:b w:val="0"/>
                <w:szCs w:val="24"/>
                <w:lang w:val="es-MX"/>
              </w:rPr>
              <w:t>amente por</w:t>
            </w:r>
            <w:r w:rsidR="00CE69D2" w:rsidRPr="00D74CE9">
              <w:rPr>
                <w:rFonts w:ascii="Arial" w:hAnsi="Arial" w:cs="Arial"/>
                <w:b w:val="0"/>
                <w:szCs w:val="24"/>
                <w:lang w:val="es-MX"/>
              </w:rPr>
              <w:t xml:space="preserve"> centro generador</w:t>
            </w:r>
            <w:r w:rsidR="008510B3" w:rsidRPr="00D74CE9">
              <w:rPr>
                <w:rFonts w:ascii="Arial" w:hAnsi="Arial" w:cs="Arial"/>
                <w:b w:val="0"/>
                <w:szCs w:val="24"/>
                <w:lang w:val="es-MX"/>
              </w:rPr>
              <w:t xml:space="preserve"> y por año.</w:t>
            </w:r>
          </w:p>
          <w:p w14:paraId="5AB87FB0" w14:textId="31451C68" w:rsidR="003F5699" w:rsidRPr="00D74CE9" w:rsidRDefault="003F5699" w:rsidP="005D165B">
            <w:pPr>
              <w:pStyle w:val="Prrafodelista"/>
              <w:numPr>
                <w:ilvl w:val="0"/>
                <w:numId w:val="42"/>
              </w:numPr>
              <w:tabs>
                <w:tab w:val="left" w:pos="1738"/>
              </w:tabs>
              <w:spacing w:line="276" w:lineRule="auto"/>
              <w:jc w:val="both"/>
              <w:rPr>
                <w:rFonts w:ascii="Arial" w:hAnsi="Arial" w:cs="Arial"/>
                <w:b w:val="0"/>
                <w:szCs w:val="24"/>
                <w:lang w:val="es-MX"/>
              </w:rPr>
            </w:pPr>
            <w:r w:rsidRPr="00D74CE9">
              <w:rPr>
                <w:rFonts w:ascii="Arial" w:hAnsi="Arial" w:cs="Arial"/>
                <w:b w:val="0"/>
                <w:szCs w:val="24"/>
                <w:lang w:val="es-MX"/>
              </w:rPr>
              <w:t>Archiva</w:t>
            </w:r>
            <w:r w:rsidR="00603174" w:rsidRPr="00D74CE9">
              <w:rPr>
                <w:rFonts w:ascii="Arial" w:hAnsi="Arial" w:cs="Arial"/>
                <w:b w:val="0"/>
                <w:szCs w:val="24"/>
                <w:lang w:val="es-MX"/>
              </w:rPr>
              <w:t>rá</w:t>
            </w:r>
            <w:r w:rsidRPr="00D74CE9">
              <w:rPr>
                <w:rFonts w:ascii="Arial" w:hAnsi="Arial" w:cs="Arial"/>
                <w:b w:val="0"/>
                <w:szCs w:val="24"/>
                <w:lang w:val="es-MX"/>
              </w:rPr>
              <w:t xml:space="preserve"> </w:t>
            </w:r>
            <w:r w:rsidR="008510B3" w:rsidRPr="00D74CE9">
              <w:rPr>
                <w:rFonts w:ascii="Arial" w:hAnsi="Arial" w:cs="Arial"/>
                <w:b w:val="0"/>
                <w:szCs w:val="24"/>
                <w:lang w:val="es-MX"/>
              </w:rPr>
              <w:t xml:space="preserve">los manifiestos originales en carpeta por </w:t>
            </w:r>
            <w:r w:rsidR="009B56AB" w:rsidRPr="00D74CE9">
              <w:rPr>
                <w:rFonts w:ascii="Arial" w:hAnsi="Arial" w:cs="Arial"/>
                <w:b w:val="0"/>
                <w:szCs w:val="24"/>
                <w:lang w:val="es-MX"/>
              </w:rPr>
              <w:t>centro generador</w:t>
            </w:r>
            <w:r w:rsidR="008510B3" w:rsidRPr="00D74CE9">
              <w:rPr>
                <w:rFonts w:ascii="Arial" w:hAnsi="Arial" w:cs="Arial"/>
                <w:b w:val="0"/>
                <w:szCs w:val="24"/>
                <w:lang w:val="es-MX"/>
              </w:rPr>
              <w:t xml:space="preserve"> y año</w:t>
            </w:r>
            <w:r w:rsidRPr="00D74CE9">
              <w:rPr>
                <w:rFonts w:ascii="Arial" w:hAnsi="Arial" w:cs="Arial"/>
                <w:b w:val="0"/>
                <w:szCs w:val="24"/>
                <w:lang w:val="es-MX"/>
              </w:rPr>
              <w:t>.</w:t>
            </w:r>
          </w:p>
          <w:p w14:paraId="73075668" w14:textId="77777777" w:rsidR="003F5699" w:rsidRPr="00D74CE9" w:rsidRDefault="003F5699" w:rsidP="00AB6DC8">
            <w:pPr>
              <w:pStyle w:val="Prrafodelista"/>
              <w:tabs>
                <w:tab w:val="left" w:pos="1738"/>
              </w:tabs>
              <w:spacing w:line="276" w:lineRule="auto"/>
              <w:ind w:left="720"/>
              <w:jc w:val="both"/>
              <w:rPr>
                <w:rFonts w:ascii="Arial" w:hAnsi="Arial" w:cs="Arial"/>
                <w:b w:val="0"/>
                <w:szCs w:val="24"/>
                <w:lang w:val="es-MX"/>
              </w:rPr>
            </w:pPr>
          </w:p>
          <w:p w14:paraId="22084D87" w14:textId="16895555" w:rsidR="000C74DA" w:rsidRPr="00D74CE9" w:rsidRDefault="000C74DA" w:rsidP="00AB6DC8">
            <w:pPr>
              <w:spacing w:line="276" w:lineRule="auto"/>
              <w:jc w:val="both"/>
              <w:rPr>
                <w:rFonts w:ascii="Arial" w:hAnsi="Arial" w:cs="Arial"/>
              </w:rPr>
            </w:pPr>
            <w:r w:rsidRPr="00D74CE9">
              <w:rPr>
                <w:rFonts w:ascii="Arial" w:hAnsi="Arial" w:cs="Arial"/>
              </w:rPr>
              <w:t>Departamento de Residuos Peligrosos</w:t>
            </w:r>
          </w:p>
          <w:p w14:paraId="33930172" w14:textId="3873F5A3" w:rsidR="000C74DA" w:rsidRPr="00D74CE9" w:rsidRDefault="000C74DA" w:rsidP="005D165B">
            <w:pPr>
              <w:pStyle w:val="Prrafodelista"/>
              <w:numPr>
                <w:ilvl w:val="0"/>
                <w:numId w:val="42"/>
              </w:numPr>
              <w:spacing w:line="276" w:lineRule="auto"/>
              <w:jc w:val="both"/>
              <w:rPr>
                <w:rFonts w:ascii="Arial" w:hAnsi="Arial" w:cs="Arial"/>
                <w:b w:val="0"/>
                <w:lang w:val="es-MX"/>
              </w:rPr>
            </w:pPr>
            <w:r w:rsidRPr="00D74CE9">
              <w:rPr>
                <w:rFonts w:ascii="Arial" w:hAnsi="Arial" w:cs="Arial"/>
                <w:b w:val="0"/>
                <w:bCs w:val="0"/>
                <w:szCs w:val="24"/>
                <w:lang w:val="es-MX"/>
              </w:rPr>
              <w:t xml:space="preserve"> </w:t>
            </w:r>
            <w:r w:rsidR="007E3ACF">
              <w:rPr>
                <w:rFonts w:ascii="Arial" w:hAnsi="Arial" w:cs="Arial"/>
                <w:b w:val="0"/>
                <w:bCs w:val="0"/>
                <w:szCs w:val="24"/>
                <w:lang w:val="es-MX"/>
              </w:rPr>
              <w:t xml:space="preserve">Publicará </w:t>
            </w:r>
            <w:r w:rsidRPr="00D74CE9">
              <w:rPr>
                <w:rFonts w:ascii="Arial" w:hAnsi="Arial" w:cs="Arial"/>
                <w:b w:val="0"/>
                <w:bCs w:val="0"/>
                <w:szCs w:val="24"/>
                <w:lang w:val="es-MX"/>
              </w:rPr>
              <w:t xml:space="preserve">los manifiestos originales </w:t>
            </w:r>
            <w:r w:rsidRPr="00D74CE9">
              <w:rPr>
                <w:rFonts w:ascii="Arial" w:hAnsi="Arial" w:cs="Arial"/>
                <w:b w:val="0"/>
                <w:szCs w:val="24"/>
                <w:lang w:val="es-MX"/>
              </w:rPr>
              <w:t xml:space="preserve">(hoja blanca) escaneados </w:t>
            </w:r>
            <w:r w:rsidRPr="00D74CE9">
              <w:rPr>
                <w:rFonts w:ascii="Arial" w:hAnsi="Arial" w:cs="Arial"/>
                <w:b w:val="0"/>
                <w:lang w:val="es-MX"/>
              </w:rPr>
              <w:t xml:space="preserve">en el </w:t>
            </w:r>
            <w:r w:rsidR="007E3ACF">
              <w:rPr>
                <w:rFonts w:ascii="Arial" w:hAnsi="Arial" w:cs="Arial"/>
                <w:b w:val="0"/>
                <w:lang w:val="es-MX"/>
              </w:rPr>
              <w:t xml:space="preserve">Drive de </w:t>
            </w:r>
            <w:r w:rsidRPr="00D74CE9">
              <w:rPr>
                <w:rFonts w:ascii="Arial" w:hAnsi="Arial" w:cs="Arial"/>
                <w:b w:val="0"/>
                <w:lang w:val="es-MX"/>
              </w:rPr>
              <w:t>la Dirección de Laboratorios para hacer del conocimiento</w:t>
            </w:r>
            <w:r w:rsidR="000776E0" w:rsidRPr="00D74CE9">
              <w:rPr>
                <w:rFonts w:ascii="Arial" w:hAnsi="Arial" w:cs="Arial"/>
                <w:b w:val="0"/>
                <w:lang w:val="es-MX"/>
              </w:rPr>
              <w:t xml:space="preserve"> a</w:t>
            </w:r>
            <w:r w:rsidRPr="00D74CE9">
              <w:rPr>
                <w:rFonts w:ascii="Arial" w:hAnsi="Arial" w:cs="Arial"/>
                <w:b w:val="0"/>
                <w:lang w:val="es-MX"/>
              </w:rPr>
              <w:t xml:space="preserve"> la Comunidad Universitaria.</w:t>
            </w:r>
          </w:p>
          <w:p w14:paraId="20AF0F5B" w14:textId="3CD48FA7" w:rsidR="000C74DA" w:rsidRPr="00D74CE9" w:rsidRDefault="000C74DA" w:rsidP="00AB6DC8">
            <w:pPr>
              <w:spacing w:line="276" w:lineRule="auto"/>
              <w:jc w:val="both"/>
              <w:rPr>
                <w:rFonts w:ascii="Arial" w:hAnsi="Arial" w:cs="Arial"/>
              </w:rPr>
            </w:pPr>
            <w:r w:rsidRPr="00D74CE9">
              <w:rPr>
                <w:rFonts w:ascii="Arial" w:hAnsi="Arial" w:cs="Arial"/>
              </w:rPr>
              <w:t>Dirección de Escuela, Instituto y Espacio Administrativo/Responsable de residuos peligrosos y Centro Generador</w:t>
            </w:r>
          </w:p>
          <w:p w14:paraId="1433277E" w14:textId="2F821067" w:rsidR="003F5699" w:rsidRPr="00D74CE9" w:rsidRDefault="000C74DA" w:rsidP="005D165B">
            <w:pPr>
              <w:pStyle w:val="Prrafodelista"/>
              <w:numPr>
                <w:ilvl w:val="0"/>
                <w:numId w:val="42"/>
              </w:numPr>
              <w:tabs>
                <w:tab w:val="left" w:pos="1738"/>
              </w:tabs>
              <w:spacing w:line="276" w:lineRule="auto"/>
              <w:jc w:val="both"/>
              <w:rPr>
                <w:rFonts w:ascii="Arial" w:hAnsi="Arial" w:cs="Arial"/>
                <w:b w:val="0"/>
                <w:szCs w:val="24"/>
                <w:lang w:val="es-MX"/>
              </w:rPr>
            </w:pPr>
            <w:r w:rsidRPr="00D74CE9">
              <w:rPr>
                <w:rFonts w:ascii="Arial" w:hAnsi="Arial" w:cs="Arial"/>
                <w:b w:val="0"/>
                <w:lang w:val="es-MX"/>
              </w:rPr>
              <w:t>Consulta</w:t>
            </w:r>
            <w:r w:rsidR="00603174" w:rsidRPr="00D74CE9">
              <w:rPr>
                <w:rFonts w:ascii="Arial" w:hAnsi="Arial" w:cs="Arial"/>
                <w:b w:val="0"/>
                <w:lang w:val="es-MX"/>
              </w:rPr>
              <w:t>rá</w:t>
            </w:r>
            <w:r w:rsidRPr="00D74CE9">
              <w:rPr>
                <w:rFonts w:ascii="Arial" w:hAnsi="Arial" w:cs="Arial"/>
                <w:b w:val="0"/>
                <w:lang w:val="es-MX"/>
              </w:rPr>
              <w:t xml:space="preserve"> el </w:t>
            </w:r>
            <w:r w:rsidR="00E254C6">
              <w:rPr>
                <w:rFonts w:ascii="Arial" w:hAnsi="Arial" w:cs="Arial"/>
                <w:b w:val="0"/>
                <w:lang w:val="es-MX"/>
              </w:rPr>
              <w:t>Drive</w:t>
            </w:r>
            <w:r w:rsidRPr="00D74CE9">
              <w:rPr>
                <w:rFonts w:ascii="Arial" w:hAnsi="Arial" w:cs="Arial"/>
                <w:b w:val="0"/>
                <w:lang w:val="es-MX"/>
              </w:rPr>
              <w:t xml:space="preserve"> </w:t>
            </w:r>
            <w:r w:rsidR="00041A0B" w:rsidRPr="00D74CE9">
              <w:rPr>
                <w:rFonts w:ascii="Arial" w:hAnsi="Arial" w:cs="Arial"/>
                <w:b w:val="0"/>
                <w:lang w:val="es-MX"/>
              </w:rPr>
              <w:t>de</w:t>
            </w:r>
            <w:r w:rsidR="00041A0B">
              <w:rPr>
                <w:rFonts w:ascii="Arial" w:hAnsi="Arial" w:cs="Arial"/>
                <w:b w:val="0"/>
                <w:lang w:val="es-MX"/>
              </w:rPr>
              <w:t>l departamento de medio ambiente (</w:t>
            </w:r>
            <w:r w:rsidRPr="00D74CE9">
              <w:rPr>
                <w:rFonts w:ascii="Arial" w:hAnsi="Arial" w:cs="Arial"/>
                <w:b w:val="0"/>
                <w:lang w:val="es-MX"/>
              </w:rPr>
              <w:t>Dirección de Laboratorios</w:t>
            </w:r>
            <w:r w:rsidR="00041A0B">
              <w:rPr>
                <w:rFonts w:ascii="Arial" w:hAnsi="Arial" w:cs="Arial"/>
                <w:b w:val="0"/>
                <w:lang w:val="es-MX"/>
              </w:rPr>
              <w:t>)</w:t>
            </w:r>
            <w:r w:rsidR="00603174" w:rsidRPr="00D74CE9">
              <w:rPr>
                <w:rFonts w:ascii="Arial" w:hAnsi="Arial" w:cs="Arial"/>
                <w:b w:val="0"/>
                <w:lang w:val="es-MX"/>
              </w:rPr>
              <w:t>,</w:t>
            </w:r>
            <w:r w:rsidRPr="00D74CE9">
              <w:rPr>
                <w:rFonts w:ascii="Arial" w:hAnsi="Arial" w:cs="Arial"/>
                <w:b w:val="0"/>
                <w:lang w:val="es-MX"/>
              </w:rPr>
              <w:t xml:space="preserve"> descarga</w:t>
            </w:r>
            <w:r w:rsidR="00603174" w:rsidRPr="00D74CE9">
              <w:rPr>
                <w:rFonts w:ascii="Arial" w:hAnsi="Arial" w:cs="Arial"/>
                <w:b w:val="0"/>
                <w:lang w:val="es-MX"/>
              </w:rPr>
              <w:t>rá</w:t>
            </w:r>
            <w:r w:rsidRPr="00D74CE9">
              <w:rPr>
                <w:rFonts w:ascii="Arial" w:hAnsi="Arial" w:cs="Arial"/>
                <w:b w:val="0"/>
                <w:lang w:val="es-MX"/>
              </w:rPr>
              <w:t xml:space="preserve"> e imprim</w:t>
            </w:r>
            <w:r w:rsidR="00603174" w:rsidRPr="00D74CE9">
              <w:rPr>
                <w:rFonts w:ascii="Arial" w:hAnsi="Arial" w:cs="Arial"/>
                <w:b w:val="0"/>
                <w:lang w:val="es-MX"/>
              </w:rPr>
              <w:t>irá</w:t>
            </w:r>
            <w:r w:rsidRPr="00D74CE9">
              <w:rPr>
                <w:rFonts w:ascii="Arial" w:hAnsi="Arial" w:cs="Arial"/>
                <w:b w:val="0"/>
                <w:lang w:val="es-MX"/>
              </w:rPr>
              <w:t xml:space="preserve"> los manifiestos originales (hoja blanca)</w:t>
            </w:r>
            <w:r w:rsidRPr="00D74CE9">
              <w:rPr>
                <w:rFonts w:ascii="Arial" w:hAnsi="Arial" w:cs="Arial"/>
                <w:b w:val="0"/>
                <w:szCs w:val="24"/>
                <w:lang w:val="es-MX"/>
              </w:rPr>
              <w:t xml:space="preserve"> escaneados </w:t>
            </w:r>
            <w:r w:rsidRPr="00D74CE9">
              <w:rPr>
                <w:rFonts w:ascii="Arial" w:hAnsi="Arial" w:cs="Arial"/>
                <w:b w:val="0"/>
                <w:lang w:val="es-MX"/>
              </w:rPr>
              <w:t>y lo archiva</w:t>
            </w:r>
            <w:r w:rsidR="00603174" w:rsidRPr="00D74CE9">
              <w:rPr>
                <w:rFonts w:ascii="Arial" w:hAnsi="Arial" w:cs="Arial"/>
                <w:b w:val="0"/>
                <w:lang w:val="es-MX"/>
              </w:rPr>
              <w:t>rá</w:t>
            </w:r>
            <w:r w:rsidRPr="00D74CE9">
              <w:rPr>
                <w:rFonts w:ascii="Arial" w:hAnsi="Arial" w:cs="Arial"/>
                <w:b w:val="0"/>
                <w:lang w:val="es-MX"/>
              </w:rPr>
              <w:t xml:space="preserve"> en la carpeta correspondiente, </w:t>
            </w:r>
            <w:r w:rsidR="003F5699" w:rsidRPr="00D74CE9">
              <w:rPr>
                <w:rFonts w:ascii="Arial" w:hAnsi="Arial" w:cs="Arial"/>
                <w:b w:val="0"/>
                <w:szCs w:val="24"/>
                <w:lang w:val="es-MX"/>
              </w:rPr>
              <w:t>para su conocimiento y evidencia que respalde la disposición final de los residuos generados en cada centro.</w:t>
            </w:r>
          </w:p>
          <w:p w14:paraId="3E175E4A" w14:textId="77777777" w:rsidR="00C67892" w:rsidRPr="00D74CE9" w:rsidRDefault="00C67892" w:rsidP="00AB6DC8">
            <w:pPr>
              <w:spacing w:line="276" w:lineRule="auto"/>
              <w:jc w:val="both"/>
              <w:rPr>
                <w:rFonts w:ascii="Arial" w:hAnsi="Arial" w:cs="Arial"/>
                <w:b w:val="0"/>
                <w:bCs w:val="0"/>
              </w:rPr>
            </w:pPr>
          </w:p>
          <w:p w14:paraId="2C2667A6" w14:textId="77777777" w:rsidR="00C67892" w:rsidRPr="00D74CE9" w:rsidRDefault="00C67892" w:rsidP="00AB6DC8">
            <w:pPr>
              <w:spacing w:line="276" w:lineRule="auto"/>
              <w:jc w:val="both"/>
              <w:rPr>
                <w:rFonts w:ascii="Arial" w:hAnsi="Arial" w:cs="Arial"/>
                <w:b w:val="0"/>
                <w:bCs w:val="0"/>
              </w:rPr>
            </w:pPr>
          </w:p>
        </w:tc>
      </w:tr>
    </w:tbl>
    <w:p w14:paraId="6CFCA07A" w14:textId="04904E24" w:rsidR="00C67892" w:rsidRPr="00D74CE9" w:rsidRDefault="00C67892" w:rsidP="00AB6DC8">
      <w:pPr>
        <w:pStyle w:val="Sinespaciado"/>
        <w:spacing w:line="276" w:lineRule="auto"/>
        <w:rPr>
          <w:rFonts w:ascii="Arial" w:hAnsi="Arial" w:cs="Arial"/>
        </w:rPr>
      </w:pPr>
    </w:p>
    <w:p w14:paraId="0EB4F3C0" w14:textId="77777777" w:rsidR="000A597E" w:rsidRPr="00D74CE9" w:rsidRDefault="000A597E">
      <w:pPr>
        <w:rPr>
          <w:rFonts w:ascii="Arial" w:eastAsia="Calibri" w:hAnsi="Arial" w:cs="Arial"/>
          <w:sz w:val="22"/>
          <w:szCs w:val="22"/>
          <w:lang w:eastAsia="en-US"/>
        </w:rPr>
      </w:pPr>
      <w:r w:rsidRPr="00D74CE9">
        <w:rPr>
          <w:rFonts w:ascii="Arial" w:hAnsi="Arial" w:cs="Arial"/>
        </w:rPr>
        <w:br w:type="page"/>
      </w:r>
    </w:p>
    <w:tbl>
      <w:tblPr>
        <w:tblStyle w:val="Tablaconcuadrcula4-nfasis21"/>
        <w:tblW w:w="0" w:type="auto"/>
        <w:tblLook w:val="04A0" w:firstRow="1" w:lastRow="0" w:firstColumn="1" w:lastColumn="0" w:noHBand="0" w:noVBand="1"/>
      </w:tblPr>
      <w:tblGrid>
        <w:gridCol w:w="1515"/>
        <w:gridCol w:w="884"/>
        <w:gridCol w:w="626"/>
        <w:gridCol w:w="3472"/>
        <w:gridCol w:w="2897"/>
      </w:tblGrid>
      <w:tr w:rsidR="00C67892" w:rsidRPr="00D74CE9" w14:paraId="7D15C463" w14:textId="77777777" w:rsidTr="00AE6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gridSpan w:val="2"/>
            <w:tcBorders>
              <w:bottom w:val="single" w:sz="4" w:space="0" w:color="F4B083" w:themeColor="accent2" w:themeTint="99"/>
            </w:tcBorders>
          </w:tcPr>
          <w:p w14:paraId="15F790BB" w14:textId="77777777" w:rsidR="00C67892" w:rsidRPr="00D74CE9" w:rsidRDefault="00C67892" w:rsidP="00AB6DC8">
            <w:pPr>
              <w:spacing w:line="276" w:lineRule="auto"/>
              <w:rPr>
                <w:rFonts w:ascii="Arial" w:hAnsi="Arial" w:cs="Arial"/>
                <w:b w:val="0"/>
              </w:rPr>
            </w:pPr>
            <w:r w:rsidRPr="00D74CE9">
              <w:rPr>
                <w:rFonts w:ascii="Arial" w:hAnsi="Arial" w:cs="Arial"/>
              </w:rPr>
              <w:lastRenderedPageBreak/>
              <w:t>PROCEDIMIENTO:</w:t>
            </w:r>
          </w:p>
        </w:tc>
        <w:tc>
          <w:tcPr>
            <w:tcW w:w="6995" w:type="dxa"/>
            <w:gridSpan w:val="3"/>
            <w:tcBorders>
              <w:bottom w:val="single" w:sz="4" w:space="0" w:color="F4B083" w:themeColor="accent2" w:themeTint="99"/>
            </w:tcBorders>
          </w:tcPr>
          <w:p w14:paraId="5578244F" w14:textId="77777777" w:rsidR="00C67892" w:rsidRPr="00D74CE9" w:rsidRDefault="00C67892" w:rsidP="00AB6DC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Manifiestos</w:t>
            </w:r>
          </w:p>
        </w:tc>
      </w:tr>
      <w:tr w:rsidR="00C67892" w:rsidRPr="00D74CE9" w14:paraId="384B41E4"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auto"/>
          </w:tcPr>
          <w:p w14:paraId="471BF410" w14:textId="77777777" w:rsidR="00C67892" w:rsidRPr="00D74CE9" w:rsidRDefault="00C67892" w:rsidP="00AB6DC8">
            <w:pPr>
              <w:spacing w:line="276" w:lineRule="auto"/>
              <w:rPr>
                <w:rFonts w:ascii="Arial" w:hAnsi="Arial" w:cs="Arial"/>
                <w:b w:val="0"/>
              </w:rPr>
            </w:pPr>
            <w:r w:rsidRPr="00D74CE9">
              <w:rPr>
                <w:rFonts w:ascii="Arial" w:hAnsi="Arial" w:cs="Arial"/>
              </w:rPr>
              <w:t>OBJETIVO:</w:t>
            </w:r>
          </w:p>
        </w:tc>
        <w:tc>
          <w:tcPr>
            <w:tcW w:w="7879" w:type="dxa"/>
            <w:gridSpan w:val="4"/>
            <w:tcBorders>
              <w:bottom w:val="single" w:sz="4" w:space="0" w:color="F4B083" w:themeColor="accent2" w:themeTint="99"/>
            </w:tcBorders>
            <w:shd w:val="clear" w:color="auto" w:fill="auto"/>
          </w:tcPr>
          <w:p w14:paraId="166EEB72" w14:textId="5AA5EB38" w:rsidR="00C67892" w:rsidRPr="00D74CE9" w:rsidRDefault="00BF3C52" w:rsidP="00AB6DC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Cs/>
                <w:lang w:eastAsia="es-MX"/>
              </w:rPr>
              <w:t>Evidenciar que</w:t>
            </w:r>
            <w:r w:rsidR="00BE6981" w:rsidRPr="00D74CE9">
              <w:rPr>
                <w:rFonts w:ascii="Arial" w:hAnsi="Arial" w:cs="Arial"/>
                <w:bCs/>
                <w:lang w:eastAsia="es-MX"/>
              </w:rPr>
              <w:t xml:space="preserve"> la recolección, el tratamiento y disposición final </w:t>
            </w:r>
            <w:r w:rsidR="008D4767" w:rsidRPr="00D74CE9">
              <w:rPr>
                <w:rFonts w:ascii="Arial" w:hAnsi="Arial" w:cs="Arial"/>
                <w:bCs/>
                <w:lang w:eastAsia="es-MX"/>
              </w:rPr>
              <w:t xml:space="preserve">de </w:t>
            </w:r>
            <w:r w:rsidR="00BE6981" w:rsidRPr="00D74CE9">
              <w:rPr>
                <w:rFonts w:ascii="Arial" w:hAnsi="Arial" w:cs="Arial"/>
                <w:bCs/>
                <w:lang w:eastAsia="es-MX"/>
              </w:rPr>
              <w:t xml:space="preserve">los residuos peligrosos </w:t>
            </w:r>
            <w:r w:rsidRPr="00D74CE9">
              <w:rPr>
                <w:rFonts w:ascii="Arial" w:hAnsi="Arial" w:cs="Arial"/>
                <w:bCs/>
                <w:lang w:eastAsia="es-MX"/>
              </w:rPr>
              <w:t>se lleven a cabo correctamente por la empresa externa</w:t>
            </w:r>
            <w:r w:rsidR="00BE6981" w:rsidRPr="00D74CE9">
              <w:rPr>
                <w:rFonts w:ascii="Arial" w:hAnsi="Arial" w:cs="Arial"/>
                <w:bCs/>
                <w:lang w:eastAsia="es-MX"/>
              </w:rPr>
              <w:t xml:space="preserve"> autorizada por la SEMARNAT y la SCT</w:t>
            </w:r>
            <w:r w:rsidR="0090009D" w:rsidRPr="00D74CE9">
              <w:rPr>
                <w:rFonts w:ascii="Arial" w:hAnsi="Arial" w:cs="Arial"/>
                <w:bCs/>
                <w:lang w:eastAsia="es-MX"/>
              </w:rPr>
              <w:t>,</w:t>
            </w:r>
            <w:r w:rsidRPr="00D74CE9">
              <w:rPr>
                <w:rFonts w:ascii="Arial" w:hAnsi="Arial" w:cs="Arial"/>
                <w:bCs/>
                <w:lang w:eastAsia="es-MX"/>
              </w:rPr>
              <w:t xml:space="preserve"> contratada para dicho fin. </w:t>
            </w:r>
          </w:p>
        </w:tc>
      </w:tr>
      <w:tr w:rsidR="00C67892" w:rsidRPr="00D74CE9" w14:paraId="302BD96A" w14:textId="77777777" w:rsidTr="00AE6639">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FBE4D5" w:themeFill="accent2" w:themeFillTint="33"/>
          </w:tcPr>
          <w:p w14:paraId="3A2B9AA0" w14:textId="77777777" w:rsidR="00C67892" w:rsidRPr="00D74CE9" w:rsidRDefault="00C67892" w:rsidP="00AB6DC8">
            <w:pPr>
              <w:spacing w:line="276" w:lineRule="auto"/>
              <w:rPr>
                <w:rFonts w:ascii="Arial" w:hAnsi="Arial" w:cs="Arial"/>
                <w:b w:val="0"/>
              </w:rPr>
            </w:pPr>
            <w:r w:rsidRPr="00D74CE9">
              <w:rPr>
                <w:rFonts w:ascii="Arial" w:hAnsi="Arial" w:cs="Arial"/>
              </w:rPr>
              <w:t>ALCANCE:</w:t>
            </w:r>
          </w:p>
        </w:tc>
        <w:tc>
          <w:tcPr>
            <w:tcW w:w="7879" w:type="dxa"/>
            <w:gridSpan w:val="4"/>
            <w:tcBorders>
              <w:bottom w:val="single" w:sz="4" w:space="0" w:color="F4B083" w:themeColor="accent2" w:themeTint="99"/>
            </w:tcBorders>
            <w:shd w:val="clear" w:color="auto" w:fill="FBE4D5" w:themeFill="accent2" w:themeFillTint="33"/>
          </w:tcPr>
          <w:p w14:paraId="35D7BAF3" w14:textId="5390B4D3" w:rsidR="00C67892" w:rsidRPr="00D74CE9" w:rsidRDefault="00BE6981" w:rsidP="00AB6DC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A la Comunidad Universitaria</w:t>
            </w:r>
          </w:p>
        </w:tc>
      </w:tr>
      <w:tr w:rsidR="00A72BD4" w:rsidRPr="00D74CE9" w14:paraId="5DA9336D"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gridSpan w:val="3"/>
            <w:tcBorders>
              <w:bottom w:val="single" w:sz="4" w:space="0" w:color="F4B083" w:themeColor="accent2" w:themeTint="99"/>
            </w:tcBorders>
            <w:shd w:val="clear" w:color="auto" w:fill="auto"/>
          </w:tcPr>
          <w:p w14:paraId="1D4088E2" w14:textId="77777777" w:rsidR="00A72BD4" w:rsidRPr="00D74CE9" w:rsidRDefault="00A72BD4" w:rsidP="00AB6DC8">
            <w:pPr>
              <w:spacing w:before="120" w:after="120" w:line="276" w:lineRule="auto"/>
              <w:rPr>
                <w:rFonts w:ascii="Arial" w:hAnsi="Arial" w:cs="Arial"/>
                <w:sz w:val="16"/>
                <w:szCs w:val="16"/>
              </w:rPr>
            </w:pPr>
            <w:r w:rsidRPr="00D74CE9">
              <w:rPr>
                <w:rFonts w:ascii="Arial" w:hAnsi="Arial" w:cs="Arial"/>
                <w:sz w:val="16"/>
                <w:szCs w:val="16"/>
              </w:rPr>
              <w:t>Fecha de elaboración: 23/02/2015</w:t>
            </w:r>
          </w:p>
        </w:tc>
        <w:tc>
          <w:tcPr>
            <w:tcW w:w="3472" w:type="dxa"/>
            <w:tcBorders>
              <w:bottom w:val="single" w:sz="4" w:space="0" w:color="F4B083" w:themeColor="accent2" w:themeTint="99"/>
            </w:tcBorders>
            <w:shd w:val="clear" w:color="auto" w:fill="auto"/>
          </w:tcPr>
          <w:p w14:paraId="4FD0039E" w14:textId="00A77C16" w:rsidR="00A72BD4" w:rsidRPr="00D74CE9" w:rsidRDefault="00A72BD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Fecha de Actualización: 23/04/2021</w:t>
            </w:r>
          </w:p>
        </w:tc>
        <w:tc>
          <w:tcPr>
            <w:tcW w:w="2897" w:type="dxa"/>
            <w:tcBorders>
              <w:bottom w:val="single" w:sz="4" w:space="0" w:color="F4B083" w:themeColor="accent2" w:themeTint="99"/>
            </w:tcBorders>
            <w:shd w:val="clear" w:color="auto" w:fill="auto"/>
          </w:tcPr>
          <w:p w14:paraId="7A27A31B" w14:textId="7C6A9C8F" w:rsidR="00A72BD4" w:rsidRPr="00D74CE9" w:rsidRDefault="00A72BD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 xml:space="preserve">Versión: </w:t>
            </w:r>
            <w:r w:rsidRPr="00D74CE9">
              <w:rPr>
                <w:rFonts w:ascii="Arial" w:hAnsi="Arial" w:cs="Arial"/>
                <w:sz w:val="16"/>
              </w:rPr>
              <w:t>5</w:t>
            </w:r>
          </w:p>
        </w:tc>
      </w:tr>
      <w:tr w:rsidR="00C67892" w:rsidRPr="00D74CE9" w14:paraId="4B3D37D7" w14:textId="77777777" w:rsidTr="00AE6639">
        <w:tc>
          <w:tcPr>
            <w:cnfStyle w:val="001000000000" w:firstRow="0" w:lastRow="0" w:firstColumn="1" w:lastColumn="0" w:oddVBand="0" w:evenVBand="0" w:oddHBand="0" w:evenHBand="0" w:firstRowFirstColumn="0" w:firstRowLastColumn="0" w:lastRowFirstColumn="0" w:lastRowLastColumn="0"/>
            <w:tcW w:w="9394" w:type="dxa"/>
            <w:gridSpan w:val="5"/>
            <w:tcBorders>
              <w:bottom w:val="single" w:sz="4" w:space="0" w:color="F4B083" w:themeColor="accent2" w:themeTint="99"/>
            </w:tcBorders>
            <w:shd w:val="clear" w:color="auto" w:fill="FBE4D5" w:themeFill="accent2" w:themeFillTint="33"/>
          </w:tcPr>
          <w:p w14:paraId="3F26B6BD" w14:textId="6FF1E28A" w:rsidR="00C67892" w:rsidRPr="00D74CE9" w:rsidRDefault="005F68FC" w:rsidP="00AB6DC8">
            <w:pPr>
              <w:spacing w:line="276" w:lineRule="auto"/>
              <w:jc w:val="center"/>
              <w:rPr>
                <w:rFonts w:ascii="Arial" w:hAnsi="Arial" w:cs="Arial"/>
              </w:rPr>
            </w:pPr>
            <w:r w:rsidRPr="00D74CE9">
              <w:rPr>
                <w:rFonts w:ascii="Arial" w:hAnsi="Arial" w:cs="Arial"/>
              </w:rPr>
              <w:t>DESCRIPCIÓN DEL</w:t>
            </w:r>
            <w:r w:rsidR="00C67892" w:rsidRPr="00D74CE9">
              <w:rPr>
                <w:rFonts w:ascii="Arial" w:hAnsi="Arial" w:cs="Arial"/>
              </w:rPr>
              <w:t xml:space="preserve"> PROCEDIMIENTO:</w:t>
            </w:r>
          </w:p>
        </w:tc>
      </w:tr>
      <w:tr w:rsidR="00C67892" w:rsidRPr="00D74CE9" w14:paraId="430DD2D9"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5"/>
            <w:shd w:val="clear" w:color="auto" w:fill="auto"/>
          </w:tcPr>
          <w:p w14:paraId="2EB49CE2" w14:textId="7B20EDC0" w:rsidR="00B668A4" w:rsidRPr="00D74CE9" w:rsidRDefault="00F45094" w:rsidP="00AB6DC8">
            <w:pPr>
              <w:pStyle w:val="NormalWeb"/>
              <w:spacing w:before="0" w:beforeAutospacing="0" w:after="0" w:afterAutospacing="0" w:line="276" w:lineRule="auto"/>
              <w:jc w:val="both"/>
              <w:rPr>
                <w:rFonts w:ascii="Arial" w:hAnsi="Arial" w:cs="Arial"/>
                <w:lang w:val="es-MX"/>
              </w:rPr>
            </w:pPr>
            <w:r w:rsidRPr="00D74CE9">
              <w:rPr>
                <w:rFonts w:ascii="Arial" w:hAnsi="Arial" w:cs="Arial"/>
                <w:lang w:val="es-MX"/>
              </w:rPr>
              <w:t>Departamento de Residuos Peligrosos</w:t>
            </w:r>
          </w:p>
          <w:p w14:paraId="56B4027D" w14:textId="2B7C8A49" w:rsidR="00DB06F8" w:rsidRPr="00D74CE9" w:rsidRDefault="00DB06F8" w:rsidP="00AB6DC8">
            <w:pPr>
              <w:pStyle w:val="NormalWeb"/>
              <w:spacing w:before="0" w:beforeAutospacing="0" w:after="0" w:afterAutospacing="0" w:line="276" w:lineRule="auto"/>
              <w:jc w:val="both"/>
              <w:rPr>
                <w:rFonts w:ascii="Arial" w:hAnsi="Arial" w:cs="Arial"/>
                <w:lang w:val="es-MX"/>
              </w:rPr>
            </w:pPr>
            <w:r w:rsidRPr="00D74CE9">
              <w:rPr>
                <w:rFonts w:ascii="Arial" w:hAnsi="Arial" w:cs="Arial"/>
                <w:lang w:val="es-MX"/>
              </w:rPr>
              <w:t>Solicitud de manifiestos RPBI</w:t>
            </w:r>
          </w:p>
          <w:p w14:paraId="61F35806" w14:textId="4CB75B34" w:rsidR="00B668A4" w:rsidRPr="00D74CE9" w:rsidRDefault="00027C93" w:rsidP="00AB6DC8">
            <w:pPr>
              <w:pStyle w:val="NormalWeb"/>
              <w:numPr>
                <w:ilvl w:val="0"/>
                <w:numId w:val="18"/>
              </w:numPr>
              <w:spacing w:before="0" w:beforeAutospacing="0" w:after="0" w:afterAutospacing="0" w:line="276" w:lineRule="auto"/>
              <w:jc w:val="both"/>
              <w:rPr>
                <w:rFonts w:ascii="Arial" w:hAnsi="Arial" w:cs="Arial"/>
                <w:b w:val="0"/>
                <w:lang w:val="es-MX"/>
              </w:rPr>
            </w:pPr>
            <w:r w:rsidRPr="00D74CE9">
              <w:rPr>
                <w:rFonts w:ascii="Arial" w:hAnsi="Arial" w:cs="Arial"/>
                <w:b w:val="0"/>
                <w:lang w:val="es-MX"/>
              </w:rPr>
              <w:t>E</w:t>
            </w:r>
            <w:r w:rsidR="00F45094" w:rsidRPr="00D74CE9">
              <w:rPr>
                <w:rFonts w:ascii="Arial" w:hAnsi="Arial" w:cs="Arial"/>
                <w:b w:val="0"/>
                <w:lang w:val="es-MX"/>
              </w:rPr>
              <w:t>nv</w:t>
            </w:r>
            <w:r w:rsidR="00BF3C52" w:rsidRPr="00D74CE9">
              <w:rPr>
                <w:rFonts w:ascii="Arial" w:hAnsi="Arial" w:cs="Arial"/>
                <w:b w:val="0"/>
                <w:lang w:val="es-MX"/>
              </w:rPr>
              <w:t>iar</w:t>
            </w:r>
            <w:r w:rsidR="00C4467D" w:rsidRPr="00D74CE9">
              <w:rPr>
                <w:rFonts w:ascii="Arial" w:hAnsi="Arial" w:cs="Arial"/>
                <w:b w:val="0"/>
                <w:lang w:val="es-MX"/>
              </w:rPr>
              <w:t>á a la empresa externa</w:t>
            </w:r>
            <w:r w:rsidR="00F45094" w:rsidRPr="00D74CE9">
              <w:rPr>
                <w:rFonts w:ascii="Arial" w:hAnsi="Arial" w:cs="Arial"/>
                <w:b w:val="0"/>
                <w:lang w:val="es-MX"/>
              </w:rPr>
              <w:t xml:space="preserve"> a inicio de año el calendario anual de recolección de residuos peligrosos RPBI </w:t>
            </w:r>
            <w:r w:rsidR="00F45094" w:rsidRPr="00D74CE9">
              <w:rPr>
                <w:rFonts w:ascii="Arial" w:hAnsi="Arial" w:cs="Arial"/>
                <w:b w:val="0"/>
                <w:color w:val="000000" w:themeColor="text1"/>
                <w:lang w:val="es-MX"/>
              </w:rPr>
              <w:t>(Formato DL</w:t>
            </w:r>
            <w:r w:rsidR="00BE1D19" w:rsidRPr="00D74CE9">
              <w:rPr>
                <w:rFonts w:ascii="Arial" w:hAnsi="Arial" w:cs="Arial"/>
                <w:b w:val="0"/>
                <w:color w:val="000000" w:themeColor="text1"/>
                <w:lang w:val="es-MX"/>
              </w:rPr>
              <w:t>RP</w:t>
            </w:r>
            <w:r w:rsidR="00840B7C" w:rsidRPr="00D74CE9">
              <w:rPr>
                <w:rFonts w:ascii="Arial" w:hAnsi="Arial" w:cs="Arial"/>
                <w:b w:val="0"/>
                <w:color w:val="000000" w:themeColor="text1"/>
                <w:lang w:val="es-MX"/>
              </w:rPr>
              <w:t>-</w:t>
            </w:r>
            <w:r w:rsidR="00F45094" w:rsidRPr="00D74CE9">
              <w:rPr>
                <w:rFonts w:ascii="Arial" w:hAnsi="Arial" w:cs="Arial"/>
                <w:b w:val="0"/>
                <w:color w:val="000000" w:themeColor="text1"/>
                <w:lang w:val="es-MX"/>
              </w:rPr>
              <w:t>0</w:t>
            </w:r>
            <w:r w:rsidR="00BE1D19" w:rsidRPr="00D74CE9">
              <w:rPr>
                <w:rFonts w:ascii="Arial" w:hAnsi="Arial" w:cs="Arial"/>
                <w:b w:val="0"/>
                <w:color w:val="000000" w:themeColor="text1"/>
                <w:lang w:val="es-MX"/>
              </w:rPr>
              <w:t>14</w:t>
            </w:r>
            <w:r w:rsidRPr="00D74CE9">
              <w:rPr>
                <w:rFonts w:ascii="Arial" w:hAnsi="Arial" w:cs="Arial"/>
                <w:b w:val="0"/>
                <w:color w:val="000000" w:themeColor="text1"/>
                <w:lang w:val="es-MX"/>
              </w:rPr>
              <w:t>), con la finalidad de elaborar los manifiestos en tiempo y forma.</w:t>
            </w:r>
          </w:p>
          <w:p w14:paraId="30A0844A" w14:textId="3F6EA2BB" w:rsidR="00027C93" w:rsidRPr="00D74CE9" w:rsidRDefault="00027C93" w:rsidP="00AB6DC8">
            <w:pPr>
              <w:pStyle w:val="NormalWeb"/>
              <w:numPr>
                <w:ilvl w:val="0"/>
                <w:numId w:val="18"/>
              </w:numPr>
              <w:spacing w:before="0" w:beforeAutospacing="0" w:after="0" w:afterAutospacing="0" w:line="276" w:lineRule="auto"/>
              <w:jc w:val="both"/>
              <w:rPr>
                <w:rFonts w:ascii="Arial" w:hAnsi="Arial" w:cs="Arial"/>
                <w:b w:val="0"/>
                <w:lang w:val="es-MX"/>
              </w:rPr>
            </w:pPr>
            <w:r w:rsidRPr="00D74CE9">
              <w:rPr>
                <w:rFonts w:ascii="Arial" w:hAnsi="Arial" w:cs="Arial"/>
                <w:b w:val="0"/>
                <w:color w:val="000000" w:themeColor="text1"/>
                <w:lang w:val="es-MX"/>
              </w:rPr>
              <w:t>Monitorea</w:t>
            </w:r>
            <w:r w:rsidR="00C4467D" w:rsidRPr="00D74CE9">
              <w:rPr>
                <w:rFonts w:ascii="Arial" w:hAnsi="Arial" w:cs="Arial"/>
                <w:b w:val="0"/>
                <w:color w:val="000000" w:themeColor="text1"/>
                <w:lang w:val="es-MX"/>
              </w:rPr>
              <w:t>rá</w:t>
            </w:r>
            <w:r w:rsidRPr="00D74CE9">
              <w:rPr>
                <w:rFonts w:ascii="Arial" w:hAnsi="Arial" w:cs="Arial"/>
                <w:b w:val="0"/>
                <w:color w:val="000000" w:themeColor="text1"/>
                <w:lang w:val="es-MX"/>
              </w:rPr>
              <w:t xml:space="preserve"> la logística de la recolección con el representante técnico de la empresa de recolección externa y el responsable del centro generador.</w:t>
            </w:r>
          </w:p>
          <w:p w14:paraId="3271D42C" w14:textId="77777777" w:rsidR="000C330F" w:rsidRPr="00D74CE9" w:rsidRDefault="000C330F" w:rsidP="00AB6DC8">
            <w:pPr>
              <w:pStyle w:val="NormalWeb"/>
              <w:spacing w:before="0" w:beforeAutospacing="0" w:after="0" w:afterAutospacing="0" w:line="276" w:lineRule="auto"/>
              <w:jc w:val="both"/>
              <w:rPr>
                <w:rFonts w:ascii="Arial" w:hAnsi="Arial" w:cs="Arial"/>
                <w:b w:val="0"/>
                <w:bCs w:val="0"/>
                <w:lang w:val="es-MX"/>
              </w:rPr>
            </w:pPr>
          </w:p>
          <w:p w14:paraId="7CA9AA27" w14:textId="142D8C73" w:rsidR="00DB06F8" w:rsidRPr="00D74CE9" w:rsidRDefault="00DB06F8" w:rsidP="00AB6DC8">
            <w:pPr>
              <w:pStyle w:val="NormalWeb"/>
              <w:spacing w:before="0" w:beforeAutospacing="0" w:after="0" w:afterAutospacing="0" w:line="276" w:lineRule="auto"/>
              <w:jc w:val="both"/>
              <w:rPr>
                <w:rFonts w:ascii="Arial" w:hAnsi="Arial" w:cs="Arial"/>
                <w:lang w:val="es-MX"/>
              </w:rPr>
            </w:pPr>
            <w:r w:rsidRPr="00D74CE9">
              <w:rPr>
                <w:rFonts w:ascii="Arial" w:hAnsi="Arial" w:cs="Arial"/>
                <w:lang w:val="es-MX"/>
              </w:rPr>
              <w:t>Solicitud de manifiestos CRETI</w:t>
            </w:r>
          </w:p>
          <w:p w14:paraId="16A32B36" w14:textId="0895EEF8" w:rsidR="00DB06F8" w:rsidRPr="00D74CE9" w:rsidRDefault="00C4467D" w:rsidP="00AB6DC8">
            <w:pPr>
              <w:pStyle w:val="NormalWeb"/>
              <w:numPr>
                <w:ilvl w:val="0"/>
                <w:numId w:val="18"/>
              </w:numPr>
              <w:spacing w:before="0" w:beforeAutospacing="0" w:after="0" w:afterAutospacing="0" w:line="276" w:lineRule="auto"/>
              <w:jc w:val="both"/>
              <w:rPr>
                <w:rFonts w:ascii="Arial" w:hAnsi="Arial" w:cs="Arial"/>
                <w:b w:val="0"/>
                <w:lang w:val="es-MX"/>
              </w:rPr>
            </w:pPr>
            <w:r w:rsidRPr="00D74CE9">
              <w:rPr>
                <w:rFonts w:ascii="Arial" w:hAnsi="Arial" w:cs="Arial"/>
                <w:b w:val="0"/>
                <w:color w:val="000000" w:themeColor="text1"/>
                <w:lang w:val="es-MX"/>
              </w:rPr>
              <w:t>Enviará v</w:t>
            </w:r>
            <w:r w:rsidR="00DB06F8" w:rsidRPr="00D74CE9">
              <w:rPr>
                <w:rFonts w:ascii="Arial" w:hAnsi="Arial" w:cs="Arial"/>
                <w:b w:val="0"/>
                <w:color w:val="000000" w:themeColor="text1"/>
                <w:lang w:val="es-MX"/>
              </w:rPr>
              <w:t xml:space="preserve">ía telefónica o mensaje </w:t>
            </w:r>
            <w:r w:rsidR="005F68FC" w:rsidRPr="00D74CE9">
              <w:rPr>
                <w:rFonts w:ascii="Arial" w:hAnsi="Arial" w:cs="Arial"/>
                <w:b w:val="0"/>
                <w:color w:val="000000" w:themeColor="text1"/>
                <w:lang w:val="es-MX"/>
              </w:rPr>
              <w:t>WhatsApp un</w:t>
            </w:r>
            <w:r w:rsidR="00DB06F8" w:rsidRPr="00D74CE9">
              <w:rPr>
                <w:rFonts w:ascii="Arial" w:hAnsi="Arial" w:cs="Arial"/>
                <w:b w:val="0"/>
                <w:color w:val="000000" w:themeColor="text1"/>
                <w:lang w:val="es-MX"/>
              </w:rPr>
              <w:t xml:space="preserve"> recordatorio a la empresa externa</w:t>
            </w:r>
            <w:r w:rsidRPr="00D74CE9">
              <w:rPr>
                <w:rFonts w:ascii="Arial" w:hAnsi="Arial" w:cs="Arial"/>
                <w:b w:val="0"/>
                <w:color w:val="000000" w:themeColor="text1"/>
                <w:lang w:val="es-MX"/>
              </w:rPr>
              <w:t xml:space="preserve"> que se aproxima </w:t>
            </w:r>
            <w:r w:rsidR="00DB06F8" w:rsidRPr="00D74CE9">
              <w:rPr>
                <w:rFonts w:ascii="Arial" w:hAnsi="Arial" w:cs="Arial"/>
                <w:b w:val="0"/>
                <w:color w:val="000000" w:themeColor="text1"/>
                <w:lang w:val="es-MX"/>
              </w:rPr>
              <w:t>la recolección</w:t>
            </w:r>
            <w:r w:rsidRPr="00D74CE9">
              <w:rPr>
                <w:rFonts w:ascii="Arial" w:hAnsi="Arial" w:cs="Arial"/>
                <w:b w:val="0"/>
                <w:color w:val="000000" w:themeColor="text1"/>
                <w:lang w:val="es-MX"/>
              </w:rPr>
              <w:t xml:space="preserve"> semestral programada</w:t>
            </w:r>
            <w:r w:rsidR="003B3D50" w:rsidRPr="00D74CE9">
              <w:rPr>
                <w:rFonts w:ascii="Arial" w:hAnsi="Arial" w:cs="Arial"/>
                <w:b w:val="0"/>
                <w:color w:val="000000" w:themeColor="text1"/>
                <w:lang w:val="es-MX"/>
              </w:rPr>
              <w:t>.</w:t>
            </w:r>
          </w:p>
          <w:p w14:paraId="4C774428" w14:textId="67DB3E05" w:rsidR="00DB06F8" w:rsidRPr="00D74CE9" w:rsidRDefault="00DB06F8" w:rsidP="00AB6DC8">
            <w:pPr>
              <w:pStyle w:val="NormalWeb"/>
              <w:numPr>
                <w:ilvl w:val="0"/>
                <w:numId w:val="18"/>
              </w:numPr>
              <w:spacing w:before="0" w:beforeAutospacing="0" w:after="0" w:afterAutospacing="0" w:line="276" w:lineRule="auto"/>
              <w:jc w:val="both"/>
              <w:rPr>
                <w:rFonts w:ascii="Arial" w:hAnsi="Arial" w:cs="Arial"/>
                <w:b w:val="0"/>
                <w:lang w:val="es-MX"/>
              </w:rPr>
            </w:pPr>
            <w:r w:rsidRPr="00D74CE9">
              <w:rPr>
                <w:rFonts w:ascii="Arial" w:hAnsi="Arial" w:cs="Arial"/>
                <w:b w:val="0"/>
                <w:color w:val="000000" w:themeColor="text1"/>
                <w:lang w:val="es-MX"/>
              </w:rPr>
              <w:t>Env</w:t>
            </w:r>
            <w:r w:rsidR="00C4467D" w:rsidRPr="00D74CE9">
              <w:rPr>
                <w:rFonts w:ascii="Arial" w:hAnsi="Arial" w:cs="Arial"/>
                <w:b w:val="0"/>
                <w:color w:val="000000" w:themeColor="text1"/>
                <w:lang w:val="es-MX"/>
              </w:rPr>
              <w:t>iará</w:t>
            </w:r>
            <w:r w:rsidRPr="00D74CE9">
              <w:rPr>
                <w:rFonts w:ascii="Arial" w:hAnsi="Arial" w:cs="Arial"/>
                <w:b w:val="0"/>
                <w:color w:val="000000" w:themeColor="text1"/>
                <w:lang w:val="es-MX"/>
              </w:rPr>
              <w:t xml:space="preserve"> la relación de los centros generadores y tipos de residuos para la elaboración de los manifiestos, esto con dos semanas de anticipación a la fecha de la recolección semestral programada para los residuos CRETI. </w:t>
            </w:r>
          </w:p>
          <w:p w14:paraId="24186B68" w14:textId="77777777" w:rsidR="00027C93" w:rsidRPr="00D74CE9" w:rsidRDefault="00027C93" w:rsidP="00AB6DC8">
            <w:pPr>
              <w:pStyle w:val="NormalWeb"/>
              <w:spacing w:before="0" w:beforeAutospacing="0" w:after="0" w:afterAutospacing="0" w:line="276" w:lineRule="auto"/>
              <w:ind w:left="720"/>
              <w:jc w:val="both"/>
              <w:rPr>
                <w:rFonts w:ascii="Arial" w:hAnsi="Arial" w:cs="Arial"/>
                <w:b w:val="0"/>
                <w:lang w:val="es-MX"/>
              </w:rPr>
            </w:pPr>
          </w:p>
          <w:p w14:paraId="4B1F29D5" w14:textId="2D0EDE25" w:rsidR="00027C93" w:rsidRPr="00D74CE9" w:rsidRDefault="00027C93" w:rsidP="00AB6DC8">
            <w:pPr>
              <w:tabs>
                <w:tab w:val="left" w:pos="1738"/>
              </w:tabs>
              <w:spacing w:line="276" w:lineRule="auto"/>
              <w:jc w:val="both"/>
              <w:rPr>
                <w:rFonts w:ascii="Arial" w:hAnsi="Arial" w:cs="Arial"/>
              </w:rPr>
            </w:pPr>
            <w:r w:rsidRPr="00D74CE9">
              <w:rPr>
                <w:rFonts w:ascii="Arial" w:hAnsi="Arial" w:cs="Arial"/>
              </w:rPr>
              <w:t xml:space="preserve">Representante técnico de la Empresa de Recolección Externa </w:t>
            </w:r>
          </w:p>
          <w:p w14:paraId="44659333" w14:textId="7FC44E82" w:rsidR="00027C93" w:rsidRPr="00D74CE9" w:rsidRDefault="00027C93" w:rsidP="00AB6DC8">
            <w:pPr>
              <w:pStyle w:val="NormalWeb"/>
              <w:numPr>
                <w:ilvl w:val="0"/>
                <w:numId w:val="18"/>
              </w:numPr>
              <w:spacing w:before="0" w:beforeAutospacing="0" w:after="0" w:afterAutospacing="0" w:line="276" w:lineRule="auto"/>
              <w:jc w:val="both"/>
              <w:rPr>
                <w:rFonts w:ascii="Arial" w:hAnsi="Arial" w:cs="Arial"/>
                <w:lang w:val="es-MX"/>
              </w:rPr>
            </w:pPr>
            <w:r w:rsidRPr="00D74CE9">
              <w:rPr>
                <w:rFonts w:ascii="Arial" w:hAnsi="Arial" w:cs="Arial"/>
                <w:b w:val="0"/>
                <w:lang w:val="es-MX"/>
              </w:rPr>
              <w:t>Elabora</w:t>
            </w:r>
            <w:r w:rsidR="00C4467D" w:rsidRPr="00D74CE9">
              <w:rPr>
                <w:rFonts w:ascii="Arial" w:hAnsi="Arial" w:cs="Arial"/>
                <w:b w:val="0"/>
                <w:lang w:val="es-MX"/>
              </w:rPr>
              <w:t>rá</w:t>
            </w:r>
            <w:r w:rsidRPr="00D74CE9">
              <w:rPr>
                <w:rFonts w:ascii="Arial" w:hAnsi="Arial" w:cs="Arial"/>
                <w:b w:val="0"/>
                <w:lang w:val="es-MX"/>
              </w:rPr>
              <w:t xml:space="preserve"> </w:t>
            </w:r>
            <w:r w:rsidR="003B3D50" w:rsidRPr="00D74CE9">
              <w:rPr>
                <w:rFonts w:ascii="Arial" w:hAnsi="Arial" w:cs="Arial"/>
                <w:b w:val="0"/>
                <w:lang w:val="es-MX"/>
              </w:rPr>
              <w:t>los</w:t>
            </w:r>
            <w:r w:rsidRPr="00D74CE9">
              <w:rPr>
                <w:rFonts w:ascii="Arial" w:hAnsi="Arial" w:cs="Arial"/>
                <w:b w:val="0"/>
                <w:lang w:val="es-MX"/>
              </w:rPr>
              <w:t xml:space="preserve"> manifiesto</w:t>
            </w:r>
            <w:r w:rsidR="003B3D50" w:rsidRPr="00D74CE9">
              <w:rPr>
                <w:rFonts w:ascii="Arial" w:hAnsi="Arial" w:cs="Arial"/>
                <w:b w:val="0"/>
                <w:lang w:val="es-MX"/>
              </w:rPr>
              <w:t>s</w:t>
            </w:r>
            <w:r w:rsidRPr="00D74CE9">
              <w:rPr>
                <w:rFonts w:ascii="Arial" w:hAnsi="Arial" w:cs="Arial"/>
                <w:b w:val="0"/>
                <w:lang w:val="es-MX"/>
              </w:rPr>
              <w:t xml:space="preserve"> por centro generador según</w:t>
            </w:r>
            <w:r w:rsidRPr="00D74CE9">
              <w:rPr>
                <w:rFonts w:ascii="Arial" w:hAnsi="Arial" w:cs="Arial"/>
                <w:lang w:val="es-MX"/>
              </w:rPr>
              <w:t xml:space="preserve"> </w:t>
            </w:r>
            <w:r w:rsidRPr="00D74CE9">
              <w:rPr>
                <w:rFonts w:ascii="Arial" w:hAnsi="Arial" w:cs="Arial"/>
                <w:b w:val="0"/>
                <w:lang w:val="es-MX"/>
              </w:rPr>
              <w:t xml:space="preserve">calendario anual de recolección de residuos peligrosos RPBI </w:t>
            </w:r>
            <w:r w:rsidRPr="00D74CE9">
              <w:rPr>
                <w:rFonts w:ascii="Arial" w:hAnsi="Arial" w:cs="Arial"/>
                <w:b w:val="0"/>
                <w:color w:val="000000" w:themeColor="text1"/>
                <w:lang w:val="es-MX"/>
              </w:rPr>
              <w:t>(Formato DL</w:t>
            </w:r>
            <w:r w:rsidR="004054EC" w:rsidRPr="00D74CE9">
              <w:rPr>
                <w:rFonts w:ascii="Arial" w:hAnsi="Arial" w:cs="Arial"/>
                <w:b w:val="0"/>
                <w:color w:val="000000" w:themeColor="text1"/>
                <w:lang w:val="es-MX"/>
              </w:rPr>
              <w:t>RP</w:t>
            </w:r>
            <w:r w:rsidR="00840B7C" w:rsidRPr="00D74CE9">
              <w:rPr>
                <w:rFonts w:ascii="Arial" w:hAnsi="Arial" w:cs="Arial"/>
                <w:b w:val="0"/>
                <w:color w:val="000000" w:themeColor="text1"/>
                <w:lang w:val="es-MX"/>
              </w:rPr>
              <w:t>-</w:t>
            </w:r>
            <w:r w:rsidRPr="00D74CE9">
              <w:rPr>
                <w:rFonts w:ascii="Arial" w:hAnsi="Arial" w:cs="Arial"/>
                <w:b w:val="0"/>
                <w:color w:val="000000" w:themeColor="text1"/>
                <w:lang w:val="es-MX"/>
              </w:rPr>
              <w:t>0</w:t>
            </w:r>
            <w:r w:rsidR="004054EC" w:rsidRPr="00D74CE9">
              <w:rPr>
                <w:rFonts w:ascii="Arial" w:hAnsi="Arial" w:cs="Arial"/>
                <w:b w:val="0"/>
                <w:color w:val="000000" w:themeColor="text1"/>
                <w:lang w:val="es-MX"/>
              </w:rPr>
              <w:t>14</w:t>
            </w:r>
            <w:r w:rsidRPr="00D74CE9">
              <w:rPr>
                <w:rFonts w:ascii="Arial" w:hAnsi="Arial" w:cs="Arial"/>
                <w:b w:val="0"/>
                <w:color w:val="000000" w:themeColor="text1"/>
                <w:lang w:val="es-MX"/>
              </w:rPr>
              <w:t>)</w:t>
            </w:r>
            <w:r w:rsidR="003B3D50" w:rsidRPr="00D74CE9">
              <w:rPr>
                <w:rFonts w:ascii="Arial" w:hAnsi="Arial" w:cs="Arial"/>
                <w:b w:val="0"/>
                <w:color w:val="000000" w:themeColor="text1"/>
                <w:lang w:val="es-MX"/>
              </w:rPr>
              <w:t xml:space="preserve"> y relación de los centros generadores y tipos de residuos CRETI.</w:t>
            </w:r>
          </w:p>
          <w:p w14:paraId="0594B59C" w14:textId="1F7C6D0B" w:rsidR="00027C93" w:rsidRPr="00D74CE9" w:rsidRDefault="00C4467D" w:rsidP="00AB6DC8">
            <w:pPr>
              <w:pStyle w:val="NormalWeb"/>
              <w:numPr>
                <w:ilvl w:val="0"/>
                <w:numId w:val="18"/>
              </w:numPr>
              <w:spacing w:before="0" w:beforeAutospacing="0" w:after="0" w:afterAutospacing="0" w:line="276" w:lineRule="auto"/>
              <w:jc w:val="both"/>
              <w:rPr>
                <w:rFonts w:ascii="Arial" w:hAnsi="Arial" w:cs="Arial"/>
                <w:lang w:val="es-MX"/>
              </w:rPr>
            </w:pPr>
            <w:r w:rsidRPr="00D74CE9">
              <w:rPr>
                <w:rFonts w:ascii="Arial" w:hAnsi="Arial" w:cs="Arial"/>
                <w:b w:val="0"/>
                <w:color w:val="000000" w:themeColor="text1"/>
                <w:lang w:val="es-MX"/>
              </w:rPr>
              <w:t>P</w:t>
            </w:r>
            <w:r w:rsidR="00027C93" w:rsidRPr="00D74CE9">
              <w:rPr>
                <w:rFonts w:ascii="Arial" w:hAnsi="Arial" w:cs="Arial"/>
                <w:b w:val="0"/>
                <w:color w:val="000000" w:themeColor="text1"/>
                <w:lang w:val="es-MX"/>
              </w:rPr>
              <w:t>roporciona</w:t>
            </w:r>
            <w:r w:rsidRPr="00D74CE9">
              <w:rPr>
                <w:rFonts w:ascii="Arial" w:hAnsi="Arial" w:cs="Arial"/>
                <w:b w:val="0"/>
                <w:color w:val="000000" w:themeColor="text1"/>
                <w:lang w:val="es-MX"/>
              </w:rPr>
              <w:t>rá</w:t>
            </w:r>
            <w:r w:rsidR="00027C93" w:rsidRPr="00D74CE9">
              <w:rPr>
                <w:rFonts w:ascii="Arial" w:hAnsi="Arial" w:cs="Arial"/>
                <w:b w:val="0"/>
                <w:color w:val="000000" w:themeColor="text1"/>
                <w:lang w:val="es-MX"/>
              </w:rPr>
              <w:t xml:space="preserve"> los manifiestos ya elaborados al operador de la unidad de recolección responsable de realiza</w:t>
            </w:r>
            <w:r w:rsidR="00AF7782" w:rsidRPr="00D74CE9">
              <w:rPr>
                <w:rFonts w:ascii="Arial" w:hAnsi="Arial" w:cs="Arial"/>
                <w:b w:val="0"/>
                <w:color w:val="000000" w:themeColor="text1"/>
                <w:lang w:val="es-MX"/>
              </w:rPr>
              <w:t>r</w:t>
            </w:r>
            <w:r w:rsidR="00027C93" w:rsidRPr="00D74CE9">
              <w:rPr>
                <w:rFonts w:ascii="Arial" w:hAnsi="Arial" w:cs="Arial"/>
                <w:b w:val="0"/>
                <w:color w:val="000000" w:themeColor="text1"/>
                <w:lang w:val="es-MX"/>
              </w:rPr>
              <w:t xml:space="preserve"> la recolección.</w:t>
            </w:r>
          </w:p>
          <w:p w14:paraId="5C3AB097" w14:textId="77777777" w:rsidR="00027C93" w:rsidRPr="00D74CE9" w:rsidRDefault="00027C93" w:rsidP="00AB6DC8">
            <w:pPr>
              <w:pStyle w:val="NormalWeb"/>
              <w:spacing w:before="0" w:beforeAutospacing="0" w:after="0" w:afterAutospacing="0" w:line="276" w:lineRule="auto"/>
              <w:jc w:val="both"/>
              <w:rPr>
                <w:rFonts w:ascii="Arial" w:hAnsi="Arial" w:cs="Arial"/>
                <w:b w:val="0"/>
                <w:color w:val="000000" w:themeColor="text1"/>
                <w:lang w:val="es-MX"/>
              </w:rPr>
            </w:pPr>
          </w:p>
          <w:p w14:paraId="29391552" w14:textId="515F9DEF" w:rsidR="00027C93" w:rsidRPr="00D74CE9" w:rsidRDefault="00027C93" w:rsidP="00AB6DC8">
            <w:pPr>
              <w:pStyle w:val="NormalWeb"/>
              <w:spacing w:before="0" w:beforeAutospacing="0" w:after="0" w:afterAutospacing="0" w:line="276" w:lineRule="auto"/>
              <w:jc w:val="both"/>
              <w:rPr>
                <w:rFonts w:ascii="Arial" w:hAnsi="Arial" w:cs="Arial"/>
                <w:lang w:val="es-MX"/>
              </w:rPr>
            </w:pPr>
            <w:r w:rsidRPr="00D74CE9">
              <w:rPr>
                <w:rFonts w:ascii="Arial" w:hAnsi="Arial" w:cs="Arial"/>
                <w:color w:val="000000" w:themeColor="text1"/>
                <w:lang w:val="es-MX"/>
              </w:rPr>
              <w:t>Operador de la Unidad de recolección</w:t>
            </w:r>
          </w:p>
          <w:p w14:paraId="39B09C68" w14:textId="3A0B4D76" w:rsidR="00027C93" w:rsidRPr="00D74CE9" w:rsidRDefault="00027C93" w:rsidP="00AB6DC8">
            <w:pPr>
              <w:pStyle w:val="NormalWeb"/>
              <w:numPr>
                <w:ilvl w:val="0"/>
                <w:numId w:val="18"/>
              </w:numPr>
              <w:spacing w:before="0" w:beforeAutospacing="0" w:after="0" w:afterAutospacing="0" w:line="276" w:lineRule="auto"/>
              <w:jc w:val="both"/>
              <w:rPr>
                <w:rFonts w:ascii="Arial" w:hAnsi="Arial" w:cs="Arial"/>
                <w:lang w:val="es-MX"/>
              </w:rPr>
            </w:pPr>
            <w:r w:rsidRPr="00D74CE9">
              <w:rPr>
                <w:rFonts w:ascii="Arial" w:hAnsi="Arial" w:cs="Arial"/>
                <w:b w:val="0"/>
                <w:color w:val="000000" w:themeColor="text1"/>
                <w:lang w:val="es-MX"/>
              </w:rPr>
              <w:t>Se presenta</w:t>
            </w:r>
            <w:r w:rsidR="00AF7782" w:rsidRPr="00D74CE9">
              <w:rPr>
                <w:rFonts w:ascii="Arial" w:hAnsi="Arial" w:cs="Arial"/>
                <w:b w:val="0"/>
                <w:color w:val="000000" w:themeColor="text1"/>
                <w:lang w:val="es-MX"/>
              </w:rPr>
              <w:t>rá</w:t>
            </w:r>
            <w:r w:rsidRPr="00D74CE9">
              <w:rPr>
                <w:rFonts w:ascii="Arial" w:hAnsi="Arial" w:cs="Arial"/>
                <w:b w:val="0"/>
                <w:color w:val="000000" w:themeColor="text1"/>
                <w:lang w:val="es-MX"/>
              </w:rPr>
              <w:t xml:space="preserve"> al centro generador el día y horario programado de acuerdo al </w:t>
            </w:r>
            <w:r w:rsidRPr="00D74CE9">
              <w:rPr>
                <w:rFonts w:ascii="Arial" w:hAnsi="Arial" w:cs="Arial"/>
                <w:b w:val="0"/>
                <w:lang w:val="es-MX"/>
              </w:rPr>
              <w:t xml:space="preserve">calendario anual de recolección de residuos peligrosos RPBI </w:t>
            </w:r>
            <w:r w:rsidRPr="00D74CE9">
              <w:rPr>
                <w:rFonts w:ascii="Arial" w:hAnsi="Arial" w:cs="Arial"/>
                <w:b w:val="0"/>
                <w:color w:val="000000" w:themeColor="text1"/>
                <w:lang w:val="es-MX"/>
              </w:rPr>
              <w:t>(Formato DL</w:t>
            </w:r>
            <w:r w:rsidR="00B976E7" w:rsidRPr="00D74CE9">
              <w:rPr>
                <w:rFonts w:ascii="Arial" w:hAnsi="Arial" w:cs="Arial"/>
                <w:b w:val="0"/>
                <w:color w:val="000000" w:themeColor="text1"/>
                <w:lang w:val="es-MX"/>
              </w:rPr>
              <w:t>RP</w:t>
            </w:r>
            <w:r w:rsidR="00840B7C" w:rsidRPr="00D74CE9">
              <w:rPr>
                <w:rFonts w:ascii="Arial" w:hAnsi="Arial" w:cs="Arial"/>
                <w:b w:val="0"/>
                <w:color w:val="000000" w:themeColor="text1"/>
                <w:lang w:val="es-MX"/>
              </w:rPr>
              <w:t>-</w:t>
            </w:r>
            <w:r w:rsidRPr="00D74CE9">
              <w:rPr>
                <w:rFonts w:ascii="Arial" w:hAnsi="Arial" w:cs="Arial"/>
                <w:b w:val="0"/>
                <w:color w:val="000000" w:themeColor="text1"/>
                <w:lang w:val="es-MX"/>
              </w:rPr>
              <w:t>0</w:t>
            </w:r>
            <w:r w:rsidR="00B976E7" w:rsidRPr="00D74CE9">
              <w:rPr>
                <w:rFonts w:ascii="Arial" w:hAnsi="Arial" w:cs="Arial"/>
                <w:b w:val="0"/>
                <w:color w:val="000000" w:themeColor="text1"/>
                <w:lang w:val="es-MX"/>
              </w:rPr>
              <w:t>14</w:t>
            </w:r>
            <w:r w:rsidRPr="00D74CE9">
              <w:rPr>
                <w:rFonts w:ascii="Arial" w:hAnsi="Arial" w:cs="Arial"/>
                <w:b w:val="0"/>
                <w:color w:val="000000" w:themeColor="text1"/>
                <w:lang w:val="es-MX"/>
              </w:rPr>
              <w:t>)</w:t>
            </w:r>
            <w:r w:rsidR="003B3D50" w:rsidRPr="00D74CE9">
              <w:rPr>
                <w:rFonts w:ascii="Arial" w:hAnsi="Arial" w:cs="Arial"/>
                <w:b w:val="0"/>
                <w:color w:val="000000" w:themeColor="text1"/>
                <w:lang w:val="es-MX"/>
              </w:rPr>
              <w:t>, para el caso de los residuos CRETI se presenta en la fecha de la recolección semestral programada.</w:t>
            </w:r>
          </w:p>
          <w:p w14:paraId="056FB32A" w14:textId="77777777" w:rsidR="00027C93" w:rsidRPr="00D74CE9" w:rsidRDefault="00027C93" w:rsidP="00AB6DC8">
            <w:pPr>
              <w:pStyle w:val="NormalWeb"/>
              <w:spacing w:before="0" w:beforeAutospacing="0" w:after="0" w:afterAutospacing="0" w:line="276" w:lineRule="auto"/>
              <w:jc w:val="both"/>
              <w:rPr>
                <w:rFonts w:ascii="Arial" w:hAnsi="Arial" w:cs="Arial"/>
                <w:lang w:val="es-MX"/>
              </w:rPr>
            </w:pPr>
          </w:p>
          <w:p w14:paraId="217658E6" w14:textId="77777777" w:rsidR="000C330F" w:rsidRPr="00D74CE9" w:rsidRDefault="000C330F" w:rsidP="00AB6DC8">
            <w:pPr>
              <w:pStyle w:val="NormalWeb"/>
              <w:spacing w:before="0" w:beforeAutospacing="0" w:after="0" w:afterAutospacing="0" w:line="276" w:lineRule="auto"/>
              <w:jc w:val="both"/>
              <w:rPr>
                <w:rFonts w:ascii="Arial" w:hAnsi="Arial" w:cs="Arial"/>
                <w:b w:val="0"/>
                <w:bCs w:val="0"/>
                <w:lang w:val="es-MX"/>
              </w:rPr>
            </w:pPr>
          </w:p>
          <w:p w14:paraId="4D6682AD" w14:textId="77777777" w:rsidR="000C330F" w:rsidRPr="00D74CE9" w:rsidRDefault="000C330F" w:rsidP="00AB6DC8">
            <w:pPr>
              <w:pStyle w:val="NormalWeb"/>
              <w:spacing w:before="0" w:beforeAutospacing="0" w:after="0" w:afterAutospacing="0" w:line="276" w:lineRule="auto"/>
              <w:jc w:val="both"/>
              <w:rPr>
                <w:rFonts w:ascii="Arial" w:hAnsi="Arial" w:cs="Arial"/>
                <w:b w:val="0"/>
                <w:bCs w:val="0"/>
                <w:lang w:val="es-MX"/>
              </w:rPr>
            </w:pPr>
          </w:p>
          <w:p w14:paraId="03ADB321" w14:textId="77794B0E" w:rsidR="008D4767" w:rsidRPr="00D74CE9" w:rsidRDefault="00BE6981" w:rsidP="00AB6DC8">
            <w:pPr>
              <w:pStyle w:val="NormalWeb"/>
              <w:spacing w:before="0" w:beforeAutospacing="0" w:after="0" w:afterAutospacing="0" w:line="276" w:lineRule="auto"/>
              <w:jc w:val="both"/>
              <w:rPr>
                <w:rFonts w:ascii="Arial" w:hAnsi="Arial" w:cs="Arial"/>
                <w:color w:val="000000"/>
                <w:lang w:val="es-MX"/>
              </w:rPr>
            </w:pPr>
            <w:r w:rsidRPr="00D74CE9">
              <w:rPr>
                <w:rFonts w:ascii="Arial" w:hAnsi="Arial" w:cs="Arial"/>
                <w:lang w:val="es-MX"/>
              </w:rPr>
              <w:lastRenderedPageBreak/>
              <w:t xml:space="preserve">Responsable del centro generador de </w:t>
            </w:r>
            <w:r w:rsidR="008D4767" w:rsidRPr="00D74CE9">
              <w:rPr>
                <w:rFonts w:ascii="Arial" w:hAnsi="Arial" w:cs="Arial"/>
                <w:lang w:val="es-MX"/>
              </w:rPr>
              <w:t>RPBI</w:t>
            </w:r>
          </w:p>
          <w:p w14:paraId="4923CA93" w14:textId="54BC435C" w:rsidR="007D7AE4" w:rsidRPr="00D74CE9" w:rsidRDefault="007D7AE4" w:rsidP="00AB6DC8">
            <w:pPr>
              <w:pStyle w:val="Prrafodelista"/>
              <w:numPr>
                <w:ilvl w:val="0"/>
                <w:numId w:val="18"/>
              </w:numPr>
              <w:spacing w:line="276" w:lineRule="auto"/>
              <w:jc w:val="both"/>
              <w:rPr>
                <w:rFonts w:ascii="Arial" w:hAnsi="Arial" w:cs="Arial"/>
                <w:lang w:val="es-MX"/>
              </w:rPr>
            </w:pPr>
            <w:r w:rsidRPr="00D74CE9">
              <w:rPr>
                <w:rFonts w:ascii="Arial" w:hAnsi="Arial" w:cs="Arial"/>
                <w:b w:val="0"/>
                <w:lang w:val="es-MX"/>
              </w:rPr>
              <w:t>Verifica</w:t>
            </w:r>
            <w:r w:rsidR="00AF7782" w:rsidRPr="00D74CE9">
              <w:rPr>
                <w:rFonts w:ascii="Arial" w:hAnsi="Arial" w:cs="Arial"/>
                <w:b w:val="0"/>
                <w:lang w:val="es-MX"/>
              </w:rPr>
              <w:t>rá</w:t>
            </w:r>
            <w:r w:rsidRPr="00D74CE9">
              <w:rPr>
                <w:rFonts w:ascii="Arial" w:hAnsi="Arial" w:cs="Arial"/>
                <w:b w:val="0"/>
                <w:lang w:val="es-MX"/>
              </w:rPr>
              <w:t xml:space="preserve"> que </w:t>
            </w:r>
            <w:r w:rsidR="00F92256" w:rsidRPr="00D74CE9">
              <w:rPr>
                <w:rFonts w:ascii="Arial" w:hAnsi="Arial" w:cs="Arial"/>
                <w:b w:val="0"/>
                <w:lang w:val="es-MX"/>
              </w:rPr>
              <w:t>todos los campos de</w:t>
            </w:r>
            <w:r w:rsidRPr="00D74CE9">
              <w:rPr>
                <w:rFonts w:ascii="Arial" w:hAnsi="Arial" w:cs="Arial"/>
                <w:b w:val="0"/>
                <w:lang w:val="es-MX"/>
              </w:rPr>
              <w:t xml:space="preserve">l manifiesto </w:t>
            </w:r>
            <w:r w:rsidR="00F92256" w:rsidRPr="00D74CE9">
              <w:rPr>
                <w:rFonts w:ascii="Arial" w:hAnsi="Arial" w:cs="Arial"/>
                <w:b w:val="0"/>
                <w:lang w:val="es-MX"/>
              </w:rPr>
              <w:t xml:space="preserve">estén debidamente llenados: </w:t>
            </w:r>
          </w:p>
          <w:p w14:paraId="2D4B5C73" w14:textId="77777777" w:rsidR="004304E9" w:rsidRPr="00D74CE9" w:rsidRDefault="003204C3" w:rsidP="00AB6DC8">
            <w:pPr>
              <w:spacing w:line="276" w:lineRule="auto"/>
              <w:ind w:left="360"/>
              <w:jc w:val="both"/>
              <w:rPr>
                <w:rFonts w:ascii="Arial" w:hAnsi="Arial" w:cs="Arial"/>
              </w:rPr>
            </w:pPr>
            <w:r w:rsidRPr="00D74CE9">
              <w:rPr>
                <w:rFonts w:ascii="Arial" w:hAnsi="Arial" w:cs="Arial"/>
              </w:rPr>
              <w:t xml:space="preserve">Sección de Generador: </w:t>
            </w:r>
          </w:p>
          <w:p w14:paraId="56ACB90F" w14:textId="77777777" w:rsidR="004304E9" w:rsidRPr="00D74CE9" w:rsidRDefault="003204C3" w:rsidP="00AB6DC8">
            <w:pPr>
              <w:pStyle w:val="Prrafodelista"/>
              <w:numPr>
                <w:ilvl w:val="0"/>
                <w:numId w:val="17"/>
              </w:numPr>
              <w:spacing w:line="276" w:lineRule="auto"/>
              <w:ind w:left="1418" w:hanging="283"/>
              <w:jc w:val="both"/>
              <w:rPr>
                <w:rFonts w:ascii="Arial" w:hAnsi="Arial" w:cs="Arial"/>
                <w:b w:val="0"/>
                <w:lang w:val="es-MX"/>
              </w:rPr>
            </w:pPr>
            <w:r w:rsidRPr="00D74CE9">
              <w:rPr>
                <w:rFonts w:ascii="Arial" w:hAnsi="Arial" w:cs="Arial"/>
                <w:b w:val="0"/>
                <w:lang w:val="es-MX"/>
              </w:rPr>
              <w:t>Identificación</w:t>
            </w:r>
          </w:p>
          <w:p w14:paraId="1099542D" w14:textId="77777777" w:rsidR="004304E9" w:rsidRPr="00D74CE9" w:rsidRDefault="003204C3" w:rsidP="00AB6DC8">
            <w:pPr>
              <w:pStyle w:val="Prrafodelista"/>
              <w:numPr>
                <w:ilvl w:val="0"/>
                <w:numId w:val="17"/>
              </w:numPr>
              <w:spacing w:line="276" w:lineRule="auto"/>
              <w:ind w:left="1418" w:hanging="283"/>
              <w:jc w:val="both"/>
              <w:rPr>
                <w:rFonts w:ascii="Arial" w:hAnsi="Arial" w:cs="Arial"/>
                <w:b w:val="0"/>
                <w:lang w:val="es-MX"/>
              </w:rPr>
            </w:pPr>
            <w:r w:rsidRPr="00D74CE9">
              <w:rPr>
                <w:rFonts w:ascii="Arial" w:hAnsi="Arial" w:cs="Arial"/>
                <w:b w:val="0"/>
                <w:lang w:val="es-MX"/>
              </w:rPr>
              <w:t>Número de Registro Ambiental (NRA)</w:t>
            </w:r>
          </w:p>
          <w:p w14:paraId="7B4B9BDE" w14:textId="77777777" w:rsidR="004304E9" w:rsidRPr="00D74CE9" w:rsidRDefault="00F92256" w:rsidP="00AB6DC8">
            <w:pPr>
              <w:pStyle w:val="Prrafodelista"/>
              <w:numPr>
                <w:ilvl w:val="0"/>
                <w:numId w:val="17"/>
              </w:numPr>
              <w:spacing w:line="276" w:lineRule="auto"/>
              <w:ind w:left="1418" w:hanging="283"/>
              <w:jc w:val="both"/>
              <w:rPr>
                <w:rFonts w:ascii="Arial" w:hAnsi="Arial" w:cs="Arial"/>
                <w:b w:val="0"/>
                <w:lang w:val="es-MX"/>
              </w:rPr>
            </w:pPr>
            <w:r w:rsidRPr="00D74CE9">
              <w:rPr>
                <w:rFonts w:ascii="Arial" w:hAnsi="Arial" w:cs="Arial"/>
                <w:b w:val="0"/>
                <w:lang w:val="es-MX"/>
              </w:rPr>
              <w:t>N</w:t>
            </w:r>
            <w:r w:rsidR="003204C3" w:rsidRPr="00D74CE9">
              <w:rPr>
                <w:rFonts w:ascii="Arial" w:hAnsi="Arial" w:cs="Arial"/>
                <w:b w:val="0"/>
                <w:lang w:val="es-MX"/>
              </w:rPr>
              <w:t>úmero de manifiesto</w:t>
            </w:r>
          </w:p>
          <w:p w14:paraId="173B2D27" w14:textId="77777777" w:rsidR="004304E9" w:rsidRPr="00D74CE9" w:rsidRDefault="003204C3" w:rsidP="00AB6DC8">
            <w:pPr>
              <w:pStyle w:val="Prrafodelista"/>
              <w:numPr>
                <w:ilvl w:val="0"/>
                <w:numId w:val="17"/>
              </w:numPr>
              <w:spacing w:line="276" w:lineRule="auto"/>
              <w:ind w:left="1418" w:hanging="283"/>
              <w:jc w:val="both"/>
              <w:rPr>
                <w:rFonts w:ascii="Arial" w:hAnsi="Arial" w:cs="Arial"/>
                <w:b w:val="0"/>
                <w:lang w:val="es-MX"/>
              </w:rPr>
            </w:pPr>
            <w:r w:rsidRPr="00D74CE9">
              <w:rPr>
                <w:rFonts w:ascii="Arial" w:hAnsi="Arial" w:cs="Arial"/>
                <w:b w:val="0"/>
                <w:lang w:val="es-MX"/>
              </w:rPr>
              <w:t xml:space="preserve">Página </w:t>
            </w:r>
          </w:p>
          <w:p w14:paraId="3121AD31" w14:textId="2969AB82" w:rsidR="007D7AE4" w:rsidRPr="00D74CE9" w:rsidRDefault="003204C3" w:rsidP="00AB6DC8">
            <w:pPr>
              <w:pStyle w:val="Prrafodelista"/>
              <w:numPr>
                <w:ilvl w:val="0"/>
                <w:numId w:val="17"/>
              </w:numPr>
              <w:spacing w:line="276" w:lineRule="auto"/>
              <w:ind w:left="1418" w:hanging="283"/>
              <w:jc w:val="both"/>
              <w:rPr>
                <w:rFonts w:ascii="Arial" w:hAnsi="Arial" w:cs="Arial"/>
                <w:lang w:val="es-MX"/>
              </w:rPr>
            </w:pPr>
            <w:r w:rsidRPr="00D74CE9">
              <w:rPr>
                <w:rFonts w:ascii="Arial" w:hAnsi="Arial" w:cs="Arial"/>
                <w:b w:val="0"/>
                <w:lang w:val="es-MX"/>
              </w:rPr>
              <w:t>Razón Social de la empresa (n</w:t>
            </w:r>
            <w:r w:rsidR="00F92256" w:rsidRPr="00D74CE9">
              <w:rPr>
                <w:rFonts w:ascii="Arial" w:hAnsi="Arial" w:cs="Arial"/>
                <w:b w:val="0"/>
                <w:lang w:val="es-MX"/>
              </w:rPr>
              <w:t xml:space="preserve">ombre del </w:t>
            </w:r>
            <w:r w:rsidRPr="00D74CE9">
              <w:rPr>
                <w:rFonts w:ascii="Arial" w:hAnsi="Arial" w:cs="Arial"/>
                <w:b w:val="0"/>
                <w:lang w:val="es-MX"/>
              </w:rPr>
              <w:t>Centro G</w:t>
            </w:r>
            <w:r w:rsidR="00F92256" w:rsidRPr="00D74CE9">
              <w:rPr>
                <w:rFonts w:ascii="Arial" w:hAnsi="Arial" w:cs="Arial"/>
                <w:b w:val="0"/>
                <w:lang w:val="es-MX"/>
              </w:rPr>
              <w:t>enerador</w:t>
            </w:r>
            <w:r w:rsidRPr="00D74CE9">
              <w:rPr>
                <w:rFonts w:ascii="Arial" w:hAnsi="Arial" w:cs="Arial"/>
                <w:b w:val="0"/>
                <w:lang w:val="es-MX"/>
              </w:rPr>
              <w:t xml:space="preserve">, Dirección, CP, Municipio </w:t>
            </w:r>
            <w:r w:rsidRPr="00D74CE9">
              <w:rPr>
                <w:rFonts w:ascii="Arial" w:hAnsi="Arial" w:cs="Arial"/>
                <w:b w:val="0"/>
                <w:bCs w:val="0"/>
                <w:lang w:val="es-MX"/>
              </w:rPr>
              <w:t>o Delegación y Tel</w:t>
            </w:r>
            <w:r w:rsidR="004304E9" w:rsidRPr="00D74CE9">
              <w:rPr>
                <w:rFonts w:ascii="Arial" w:hAnsi="Arial" w:cs="Arial"/>
                <w:b w:val="0"/>
                <w:bCs w:val="0"/>
                <w:lang w:val="es-MX"/>
              </w:rPr>
              <w:t>éfono</w:t>
            </w:r>
            <w:r w:rsidRPr="00D74CE9">
              <w:rPr>
                <w:rFonts w:ascii="Arial" w:hAnsi="Arial" w:cs="Arial"/>
                <w:lang w:val="es-MX"/>
              </w:rPr>
              <w:t xml:space="preserve">                   </w:t>
            </w:r>
          </w:p>
          <w:p w14:paraId="473E238E" w14:textId="160B3F03" w:rsidR="004304E9" w:rsidRPr="00D74CE9" w:rsidRDefault="00DD3AFF" w:rsidP="00AB6DC8">
            <w:pPr>
              <w:pStyle w:val="Prrafodelista"/>
              <w:numPr>
                <w:ilvl w:val="0"/>
                <w:numId w:val="18"/>
              </w:numPr>
              <w:spacing w:line="276" w:lineRule="auto"/>
              <w:jc w:val="both"/>
              <w:rPr>
                <w:rFonts w:ascii="Arial" w:hAnsi="Arial" w:cs="Arial"/>
                <w:lang w:val="es-MX"/>
              </w:rPr>
            </w:pPr>
            <w:r w:rsidRPr="00D74CE9">
              <w:rPr>
                <w:rFonts w:ascii="Arial" w:hAnsi="Arial" w:cs="Arial"/>
                <w:b w:val="0"/>
                <w:lang w:val="es-MX"/>
              </w:rPr>
              <w:t>En el punto 6</w:t>
            </w:r>
            <w:r w:rsidR="00547970" w:rsidRPr="00D74CE9">
              <w:rPr>
                <w:rFonts w:ascii="Arial" w:hAnsi="Arial" w:cs="Arial"/>
                <w:b w:val="0"/>
                <w:lang w:val="es-MX"/>
              </w:rPr>
              <w:t xml:space="preserve"> del manifiesto:</w:t>
            </w:r>
            <w:r w:rsidRPr="00D74CE9">
              <w:rPr>
                <w:rFonts w:ascii="Arial" w:hAnsi="Arial" w:cs="Arial"/>
                <w:b w:val="0"/>
                <w:lang w:val="es-MX"/>
              </w:rPr>
              <w:t xml:space="preserve"> </w:t>
            </w:r>
            <w:r w:rsidR="004304E9" w:rsidRPr="00D74CE9">
              <w:rPr>
                <w:rFonts w:ascii="Arial" w:hAnsi="Arial" w:cs="Arial"/>
                <w:b w:val="0"/>
                <w:lang w:val="es-MX"/>
              </w:rPr>
              <w:t>Descripción (nombre del residuos y características CRETIB)</w:t>
            </w:r>
          </w:p>
          <w:p w14:paraId="0ACDF029" w14:textId="75A96480" w:rsidR="00677E91" w:rsidRPr="00D74CE9" w:rsidRDefault="00917D94" w:rsidP="00AB6DC8">
            <w:pPr>
              <w:pStyle w:val="Prrafodelista"/>
              <w:spacing w:line="276" w:lineRule="auto"/>
              <w:ind w:left="720"/>
              <w:jc w:val="both"/>
              <w:rPr>
                <w:rFonts w:ascii="Arial" w:hAnsi="Arial" w:cs="Arial"/>
                <w:lang w:val="es-MX"/>
              </w:rPr>
            </w:pPr>
            <w:r>
              <w:rPr>
                <w:rFonts w:ascii="Arial" w:hAnsi="Arial" w:cs="Arial"/>
                <w:b w:val="0"/>
                <w:lang w:val="es-MX"/>
              </w:rPr>
              <w:t>Solicitará</w:t>
            </w:r>
            <w:r w:rsidR="007D7AE4" w:rsidRPr="00D74CE9">
              <w:rPr>
                <w:rFonts w:ascii="Arial" w:hAnsi="Arial" w:cs="Arial"/>
                <w:b w:val="0"/>
                <w:lang w:val="es-MX"/>
              </w:rPr>
              <w:t xml:space="preserve"> el </w:t>
            </w:r>
            <w:r w:rsidR="003204C3" w:rsidRPr="00D74CE9">
              <w:rPr>
                <w:rFonts w:ascii="Arial" w:hAnsi="Arial" w:cs="Arial"/>
                <w:b w:val="0"/>
                <w:lang w:val="es-MX"/>
              </w:rPr>
              <w:t>tipo de residuos, la cantidad en</w:t>
            </w:r>
            <w:r w:rsidR="00DD3AFF" w:rsidRPr="00D74CE9">
              <w:rPr>
                <w:rFonts w:ascii="Arial" w:hAnsi="Arial" w:cs="Arial"/>
                <w:b w:val="0"/>
                <w:lang w:val="es-MX"/>
              </w:rPr>
              <w:t xml:space="preserve"> kilogramos y el total.</w:t>
            </w:r>
          </w:p>
          <w:p w14:paraId="050219E1" w14:textId="02CD4FDB" w:rsidR="004304E9" w:rsidRPr="00D74CE9" w:rsidRDefault="00DD3AFF" w:rsidP="00AB6DC8">
            <w:pPr>
              <w:pStyle w:val="Prrafodelista"/>
              <w:numPr>
                <w:ilvl w:val="0"/>
                <w:numId w:val="18"/>
              </w:numPr>
              <w:spacing w:line="276" w:lineRule="auto"/>
              <w:jc w:val="both"/>
              <w:rPr>
                <w:rFonts w:ascii="Arial" w:hAnsi="Arial" w:cs="Arial"/>
                <w:lang w:val="es-MX"/>
              </w:rPr>
            </w:pPr>
            <w:r w:rsidRPr="00D74CE9">
              <w:rPr>
                <w:rFonts w:ascii="Arial" w:hAnsi="Arial" w:cs="Arial"/>
                <w:b w:val="0"/>
                <w:lang w:val="es-MX"/>
              </w:rPr>
              <w:t>En el punto 8</w:t>
            </w:r>
            <w:r w:rsidR="00547970" w:rsidRPr="00D74CE9">
              <w:rPr>
                <w:rFonts w:ascii="Arial" w:hAnsi="Arial" w:cs="Arial"/>
                <w:b w:val="0"/>
                <w:lang w:val="es-MX"/>
              </w:rPr>
              <w:t xml:space="preserve"> del manifiesto:</w:t>
            </w:r>
            <w:r w:rsidRPr="00D74CE9">
              <w:rPr>
                <w:rFonts w:ascii="Arial" w:hAnsi="Arial" w:cs="Arial"/>
                <w:b w:val="0"/>
                <w:lang w:val="es-MX"/>
              </w:rPr>
              <w:t xml:space="preserve"> Certificaci</w:t>
            </w:r>
            <w:r w:rsidR="004304E9" w:rsidRPr="00D74CE9">
              <w:rPr>
                <w:rFonts w:ascii="Arial" w:hAnsi="Arial" w:cs="Arial"/>
                <w:b w:val="0"/>
                <w:lang w:val="es-MX"/>
              </w:rPr>
              <w:t xml:space="preserve">ón del generador: </w:t>
            </w:r>
          </w:p>
          <w:p w14:paraId="168059BA" w14:textId="4B563E1E" w:rsidR="00DD3AFF" w:rsidRPr="00D74CE9" w:rsidRDefault="004304E9" w:rsidP="00AB6DC8">
            <w:pPr>
              <w:pStyle w:val="Prrafodelista"/>
              <w:spacing w:line="276" w:lineRule="auto"/>
              <w:ind w:left="720"/>
              <w:jc w:val="both"/>
              <w:rPr>
                <w:rFonts w:ascii="Arial" w:hAnsi="Arial" w:cs="Arial"/>
                <w:b w:val="0"/>
                <w:lang w:val="es-MX"/>
              </w:rPr>
            </w:pPr>
            <w:r w:rsidRPr="00D74CE9">
              <w:rPr>
                <w:rFonts w:ascii="Arial" w:hAnsi="Arial" w:cs="Arial"/>
                <w:b w:val="0"/>
                <w:lang w:val="es-MX"/>
              </w:rPr>
              <w:t>E</w:t>
            </w:r>
            <w:r w:rsidR="00DD3AFF" w:rsidRPr="00D74CE9">
              <w:rPr>
                <w:rFonts w:ascii="Arial" w:hAnsi="Arial" w:cs="Arial"/>
                <w:b w:val="0"/>
                <w:lang w:val="es-MX"/>
              </w:rPr>
              <w:t>scribe su nombre completo y firma.</w:t>
            </w:r>
          </w:p>
          <w:p w14:paraId="206CC9B9" w14:textId="77777777" w:rsidR="004304E9" w:rsidRPr="00D74CE9" w:rsidRDefault="004304E9" w:rsidP="00AB6DC8">
            <w:pPr>
              <w:spacing w:line="276" w:lineRule="auto"/>
              <w:jc w:val="both"/>
              <w:rPr>
                <w:rFonts w:ascii="Arial" w:hAnsi="Arial" w:cs="Arial"/>
              </w:rPr>
            </w:pPr>
          </w:p>
          <w:p w14:paraId="31A3B018" w14:textId="03B936E9" w:rsidR="004304E9" w:rsidRPr="00D74CE9" w:rsidRDefault="004304E9" w:rsidP="00AB6DC8">
            <w:pPr>
              <w:spacing w:line="276" w:lineRule="auto"/>
              <w:jc w:val="both"/>
              <w:rPr>
                <w:rFonts w:ascii="Arial" w:hAnsi="Arial" w:cs="Arial"/>
              </w:rPr>
            </w:pPr>
            <w:r w:rsidRPr="00D74CE9">
              <w:rPr>
                <w:rFonts w:ascii="Arial" w:hAnsi="Arial" w:cs="Arial"/>
              </w:rPr>
              <w:t>Sección de Transporte:</w:t>
            </w:r>
          </w:p>
          <w:p w14:paraId="26B55EB3" w14:textId="27FBD5C0" w:rsidR="00457757" w:rsidRPr="00D74CE9" w:rsidRDefault="00DD3AFF" w:rsidP="00AB6DC8">
            <w:pPr>
              <w:pStyle w:val="Prrafodelista"/>
              <w:numPr>
                <w:ilvl w:val="0"/>
                <w:numId w:val="18"/>
              </w:numPr>
              <w:spacing w:line="276" w:lineRule="auto"/>
              <w:jc w:val="both"/>
              <w:rPr>
                <w:rFonts w:ascii="Arial" w:hAnsi="Arial" w:cs="Arial"/>
                <w:lang w:val="es-MX"/>
              </w:rPr>
            </w:pPr>
            <w:r w:rsidRPr="00D74CE9">
              <w:rPr>
                <w:rFonts w:ascii="Arial" w:hAnsi="Arial" w:cs="Arial"/>
                <w:b w:val="0"/>
                <w:lang w:val="es-MX"/>
              </w:rPr>
              <w:t>Verifica</w:t>
            </w:r>
            <w:r w:rsidR="00AF7782" w:rsidRPr="00D74CE9">
              <w:rPr>
                <w:rFonts w:ascii="Arial" w:hAnsi="Arial" w:cs="Arial"/>
                <w:b w:val="0"/>
                <w:lang w:val="es-MX"/>
              </w:rPr>
              <w:t>rá</w:t>
            </w:r>
            <w:r w:rsidRPr="00D74CE9">
              <w:rPr>
                <w:rFonts w:ascii="Arial" w:hAnsi="Arial" w:cs="Arial"/>
                <w:b w:val="0"/>
                <w:lang w:val="es-MX"/>
              </w:rPr>
              <w:t xml:space="preserve"> en los puntos del 9 al 12</w:t>
            </w:r>
            <w:r w:rsidR="004304E9" w:rsidRPr="00D74CE9">
              <w:rPr>
                <w:rFonts w:ascii="Arial" w:hAnsi="Arial" w:cs="Arial"/>
                <w:b w:val="0"/>
                <w:lang w:val="es-MX"/>
              </w:rPr>
              <w:t>:</w:t>
            </w:r>
            <w:r w:rsidRPr="00D74CE9">
              <w:rPr>
                <w:rFonts w:ascii="Arial" w:hAnsi="Arial" w:cs="Arial"/>
                <w:b w:val="0"/>
                <w:lang w:val="es-MX"/>
              </w:rPr>
              <w:t xml:space="preserve"> </w:t>
            </w:r>
          </w:p>
          <w:p w14:paraId="4731B43D" w14:textId="77777777" w:rsidR="00457757" w:rsidRPr="00D74CE9" w:rsidRDefault="00DD3AFF" w:rsidP="00AB6DC8">
            <w:pPr>
              <w:pStyle w:val="Prrafodelista"/>
              <w:numPr>
                <w:ilvl w:val="0"/>
                <w:numId w:val="29"/>
              </w:numPr>
              <w:spacing w:line="276" w:lineRule="auto"/>
              <w:jc w:val="both"/>
              <w:rPr>
                <w:rFonts w:ascii="Arial" w:hAnsi="Arial" w:cs="Arial"/>
                <w:b w:val="0"/>
                <w:lang w:val="es-MX"/>
              </w:rPr>
            </w:pPr>
            <w:r w:rsidRPr="00D74CE9">
              <w:rPr>
                <w:rFonts w:ascii="Arial" w:hAnsi="Arial" w:cs="Arial"/>
                <w:b w:val="0"/>
                <w:lang w:val="es-MX"/>
              </w:rPr>
              <w:t xml:space="preserve">Nombre de la empresa transportadora, </w:t>
            </w:r>
          </w:p>
          <w:p w14:paraId="3C61B46D" w14:textId="77777777" w:rsidR="00457757" w:rsidRPr="00D74CE9" w:rsidRDefault="00457757" w:rsidP="00AB6DC8">
            <w:pPr>
              <w:pStyle w:val="Prrafodelista"/>
              <w:numPr>
                <w:ilvl w:val="0"/>
                <w:numId w:val="29"/>
              </w:numPr>
              <w:spacing w:line="276" w:lineRule="auto"/>
              <w:jc w:val="both"/>
              <w:rPr>
                <w:rFonts w:ascii="Arial" w:hAnsi="Arial" w:cs="Arial"/>
                <w:b w:val="0"/>
                <w:lang w:val="es-MX"/>
              </w:rPr>
            </w:pPr>
            <w:r w:rsidRPr="00D74CE9">
              <w:rPr>
                <w:rFonts w:ascii="Arial" w:hAnsi="Arial" w:cs="Arial"/>
                <w:b w:val="0"/>
                <w:lang w:val="es-MX"/>
              </w:rPr>
              <w:t>D</w:t>
            </w:r>
            <w:r w:rsidR="00DD3AFF" w:rsidRPr="00D74CE9">
              <w:rPr>
                <w:rFonts w:ascii="Arial" w:hAnsi="Arial" w:cs="Arial"/>
                <w:b w:val="0"/>
                <w:lang w:val="es-MX"/>
              </w:rPr>
              <w:t xml:space="preserve">omicilio, el teléfono, </w:t>
            </w:r>
          </w:p>
          <w:p w14:paraId="25CD794F" w14:textId="77777777" w:rsidR="00457757" w:rsidRPr="00D74CE9" w:rsidRDefault="00457757" w:rsidP="00AB6DC8">
            <w:pPr>
              <w:pStyle w:val="Prrafodelista"/>
              <w:numPr>
                <w:ilvl w:val="0"/>
                <w:numId w:val="29"/>
              </w:numPr>
              <w:spacing w:line="276" w:lineRule="auto"/>
              <w:jc w:val="both"/>
              <w:rPr>
                <w:rFonts w:ascii="Arial" w:hAnsi="Arial" w:cs="Arial"/>
                <w:b w:val="0"/>
                <w:lang w:val="es-MX"/>
              </w:rPr>
            </w:pPr>
            <w:r w:rsidRPr="00D74CE9">
              <w:rPr>
                <w:rFonts w:ascii="Arial" w:hAnsi="Arial" w:cs="Arial"/>
                <w:b w:val="0"/>
                <w:lang w:val="es-MX"/>
              </w:rPr>
              <w:t>N</w:t>
            </w:r>
            <w:r w:rsidR="00DD3AFF" w:rsidRPr="00D74CE9">
              <w:rPr>
                <w:rFonts w:ascii="Arial" w:hAnsi="Arial" w:cs="Arial"/>
                <w:b w:val="0"/>
                <w:lang w:val="es-MX"/>
              </w:rPr>
              <w:t xml:space="preserve">úmero de registro de la SCT, autorización de SEMARNAT, </w:t>
            </w:r>
          </w:p>
          <w:p w14:paraId="08FE485E" w14:textId="77777777" w:rsidR="004304E9" w:rsidRPr="00D74CE9" w:rsidRDefault="00457757" w:rsidP="00AB6DC8">
            <w:pPr>
              <w:pStyle w:val="Prrafodelista"/>
              <w:numPr>
                <w:ilvl w:val="0"/>
                <w:numId w:val="29"/>
              </w:numPr>
              <w:spacing w:line="276" w:lineRule="auto"/>
              <w:jc w:val="both"/>
              <w:rPr>
                <w:rFonts w:ascii="Arial" w:hAnsi="Arial" w:cs="Arial"/>
                <w:b w:val="0"/>
                <w:lang w:val="es-MX"/>
              </w:rPr>
            </w:pPr>
            <w:r w:rsidRPr="00D74CE9">
              <w:rPr>
                <w:rFonts w:ascii="Arial" w:hAnsi="Arial" w:cs="Arial"/>
                <w:b w:val="0"/>
                <w:lang w:val="es-MX"/>
              </w:rPr>
              <w:t>N</w:t>
            </w:r>
            <w:r w:rsidR="00DD3AFF" w:rsidRPr="00D74CE9">
              <w:rPr>
                <w:rFonts w:ascii="Arial" w:hAnsi="Arial" w:cs="Arial"/>
                <w:b w:val="0"/>
                <w:lang w:val="es-MX"/>
              </w:rPr>
              <w:t xml:space="preserve">ombre del operador, </w:t>
            </w:r>
          </w:p>
          <w:p w14:paraId="0CF04679" w14:textId="77777777" w:rsidR="004304E9" w:rsidRPr="00D74CE9" w:rsidRDefault="004304E9" w:rsidP="00AB6DC8">
            <w:pPr>
              <w:pStyle w:val="Prrafodelista"/>
              <w:numPr>
                <w:ilvl w:val="0"/>
                <w:numId w:val="29"/>
              </w:numPr>
              <w:spacing w:line="276" w:lineRule="auto"/>
              <w:jc w:val="both"/>
              <w:rPr>
                <w:rFonts w:ascii="Arial" w:hAnsi="Arial" w:cs="Arial"/>
                <w:b w:val="0"/>
                <w:lang w:val="es-MX"/>
              </w:rPr>
            </w:pPr>
            <w:r w:rsidRPr="00D74CE9">
              <w:rPr>
                <w:rFonts w:ascii="Arial" w:hAnsi="Arial" w:cs="Arial"/>
                <w:b w:val="0"/>
                <w:lang w:val="es-MX"/>
              </w:rPr>
              <w:t>F</w:t>
            </w:r>
            <w:r w:rsidR="00DD3AFF" w:rsidRPr="00D74CE9">
              <w:rPr>
                <w:rFonts w:ascii="Arial" w:hAnsi="Arial" w:cs="Arial"/>
                <w:b w:val="0"/>
                <w:lang w:val="es-MX"/>
              </w:rPr>
              <w:t xml:space="preserve">echa del día de la recolección, y </w:t>
            </w:r>
          </w:p>
          <w:p w14:paraId="09664521" w14:textId="77777777" w:rsidR="004304E9" w:rsidRPr="00D74CE9" w:rsidRDefault="004304E9" w:rsidP="00AB6DC8">
            <w:pPr>
              <w:pStyle w:val="Prrafodelista"/>
              <w:numPr>
                <w:ilvl w:val="0"/>
                <w:numId w:val="29"/>
              </w:numPr>
              <w:spacing w:line="276" w:lineRule="auto"/>
              <w:jc w:val="both"/>
              <w:rPr>
                <w:rFonts w:ascii="Arial" w:hAnsi="Arial" w:cs="Arial"/>
                <w:b w:val="0"/>
                <w:lang w:val="es-MX"/>
              </w:rPr>
            </w:pPr>
            <w:r w:rsidRPr="00D74CE9">
              <w:rPr>
                <w:rFonts w:ascii="Arial" w:hAnsi="Arial" w:cs="Arial"/>
                <w:b w:val="0"/>
                <w:lang w:val="es-MX"/>
              </w:rPr>
              <w:t>D</w:t>
            </w:r>
            <w:r w:rsidR="00DD3AFF" w:rsidRPr="00D74CE9">
              <w:rPr>
                <w:rFonts w:ascii="Arial" w:hAnsi="Arial" w:cs="Arial"/>
                <w:b w:val="0"/>
                <w:lang w:val="es-MX"/>
              </w:rPr>
              <w:t>atos de la unidad tipo de veh</w:t>
            </w:r>
            <w:r w:rsidRPr="00D74CE9">
              <w:rPr>
                <w:rFonts w:ascii="Arial" w:hAnsi="Arial" w:cs="Arial"/>
                <w:b w:val="0"/>
                <w:lang w:val="es-MX"/>
              </w:rPr>
              <w:t>ículo,</w:t>
            </w:r>
            <w:r w:rsidR="00DD3AFF" w:rsidRPr="00D74CE9">
              <w:rPr>
                <w:rFonts w:ascii="Arial" w:hAnsi="Arial" w:cs="Arial"/>
                <w:b w:val="0"/>
                <w:lang w:val="es-MX"/>
              </w:rPr>
              <w:t xml:space="preserve"> pl</w:t>
            </w:r>
            <w:r w:rsidR="00457757" w:rsidRPr="00D74CE9">
              <w:rPr>
                <w:rFonts w:ascii="Arial" w:hAnsi="Arial" w:cs="Arial"/>
                <w:b w:val="0"/>
                <w:lang w:val="es-MX"/>
              </w:rPr>
              <w:t xml:space="preserve">acas, </w:t>
            </w:r>
          </w:p>
          <w:p w14:paraId="7715454D" w14:textId="2B54D08F" w:rsidR="00DD3AFF" w:rsidRPr="00D74CE9" w:rsidRDefault="004304E9" w:rsidP="00AB6DC8">
            <w:pPr>
              <w:pStyle w:val="Prrafodelista"/>
              <w:numPr>
                <w:ilvl w:val="0"/>
                <w:numId w:val="29"/>
              </w:numPr>
              <w:spacing w:line="276" w:lineRule="auto"/>
              <w:jc w:val="both"/>
              <w:rPr>
                <w:rFonts w:ascii="Arial" w:hAnsi="Arial" w:cs="Arial"/>
                <w:b w:val="0"/>
                <w:lang w:val="es-MX"/>
              </w:rPr>
            </w:pPr>
            <w:r w:rsidRPr="00D74CE9">
              <w:rPr>
                <w:rFonts w:ascii="Arial" w:hAnsi="Arial" w:cs="Arial"/>
                <w:b w:val="0"/>
                <w:lang w:val="es-MX"/>
              </w:rPr>
              <w:t>S</w:t>
            </w:r>
            <w:r w:rsidR="00457757" w:rsidRPr="00D74CE9">
              <w:rPr>
                <w:rFonts w:ascii="Arial" w:hAnsi="Arial" w:cs="Arial"/>
                <w:b w:val="0"/>
                <w:lang w:val="es-MX"/>
              </w:rPr>
              <w:t>ello de transporte y firma del operador.</w:t>
            </w:r>
          </w:p>
          <w:p w14:paraId="797D0E7F" w14:textId="77777777" w:rsidR="00473B64" w:rsidRPr="00D74CE9" w:rsidRDefault="00473B64" w:rsidP="00AB6DC8">
            <w:pPr>
              <w:spacing w:line="276" w:lineRule="auto"/>
              <w:jc w:val="both"/>
              <w:rPr>
                <w:rFonts w:ascii="Arial" w:hAnsi="Arial" w:cs="Arial"/>
                <w:b w:val="0"/>
                <w:bCs w:val="0"/>
              </w:rPr>
            </w:pPr>
          </w:p>
          <w:p w14:paraId="2AEA044F" w14:textId="7F9E052C" w:rsidR="004304E9" w:rsidRPr="00D74CE9" w:rsidRDefault="004304E9" w:rsidP="00AB6DC8">
            <w:pPr>
              <w:spacing w:line="276" w:lineRule="auto"/>
              <w:jc w:val="both"/>
              <w:rPr>
                <w:rFonts w:ascii="Arial" w:hAnsi="Arial" w:cs="Arial"/>
              </w:rPr>
            </w:pPr>
            <w:r w:rsidRPr="00D74CE9">
              <w:rPr>
                <w:rFonts w:ascii="Arial" w:hAnsi="Arial" w:cs="Arial"/>
              </w:rPr>
              <w:t>Sección de Destinatario:</w:t>
            </w:r>
          </w:p>
          <w:p w14:paraId="61F9FAE6" w14:textId="0598D0FC" w:rsidR="00457757" w:rsidRPr="00D74CE9" w:rsidRDefault="00DD3AFF" w:rsidP="00AB6DC8">
            <w:pPr>
              <w:pStyle w:val="Prrafodelista"/>
              <w:numPr>
                <w:ilvl w:val="0"/>
                <w:numId w:val="18"/>
              </w:numPr>
              <w:spacing w:line="276" w:lineRule="auto"/>
              <w:jc w:val="both"/>
              <w:rPr>
                <w:rFonts w:ascii="Arial" w:hAnsi="Arial" w:cs="Arial"/>
                <w:lang w:val="es-MX"/>
              </w:rPr>
            </w:pPr>
            <w:r w:rsidRPr="00D74CE9">
              <w:rPr>
                <w:rFonts w:ascii="Arial" w:hAnsi="Arial" w:cs="Arial"/>
                <w:b w:val="0"/>
                <w:lang w:val="es-MX"/>
              </w:rPr>
              <w:t>V</w:t>
            </w:r>
            <w:r w:rsidR="004304E9" w:rsidRPr="00D74CE9">
              <w:rPr>
                <w:rFonts w:ascii="Arial" w:hAnsi="Arial" w:cs="Arial"/>
                <w:b w:val="0"/>
                <w:lang w:val="es-MX"/>
              </w:rPr>
              <w:t>erifica</w:t>
            </w:r>
            <w:r w:rsidR="00AF7782" w:rsidRPr="00D74CE9">
              <w:rPr>
                <w:rFonts w:ascii="Arial" w:hAnsi="Arial" w:cs="Arial"/>
                <w:b w:val="0"/>
                <w:lang w:val="es-MX"/>
              </w:rPr>
              <w:t>rá</w:t>
            </w:r>
            <w:r w:rsidR="004304E9" w:rsidRPr="00D74CE9">
              <w:rPr>
                <w:rFonts w:ascii="Arial" w:hAnsi="Arial" w:cs="Arial"/>
                <w:b w:val="0"/>
                <w:lang w:val="es-MX"/>
              </w:rPr>
              <w:t xml:space="preserve"> </w:t>
            </w:r>
            <w:r w:rsidR="00AF7782" w:rsidRPr="00D74CE9">
              <w:rPr>
                <w:rFonts w:ascii="Arial" w:hAnsi="Arial" w:cs="Arial"/>
                <w:b w:val="0"/>
                <w:lang w:val="es-MX"/>
              </w:rPr>
              <w:t xml:space="preserve">que los siguientes campos sean llenados correctamente </w:t>
            </w:r>
            <w:r w:rsidRPr="00D74CE9">
              <w:rPr>
                <w:rFonts w:ascii="Arial" w:hAnsi="Arial" w:cs="Arial"/>
                <w:b w:val="0"/>
                <w:lang w:val="es-MX"/>
              </w:rPr>
              <w:t xml:space="preserve"> </w:t>
            </w:r>
          </w:p>
          <w:p w14:paraId="06AA5782" w14:textId="77777777" w:rsidR="00457757" w:rsidRPr="00D74CE9" w:rsidRDefault="00DD3AFF" w:rsidP="00AB6DC8">
            <w:pPr>
              <w:pStyle w:val="Prrafodelista"/>
              <w:numPr>
                <w:ilvl w:val="0"/>
                <w:numId w:val="30"/>
              </w:numPr>
              <w:spacing w:line="276" w:lineRule="auto"/>
              <w:jc w:val="both"/>
              <w:rPr>
                <w:rFonts w:ascii="Arial" w:hAnsi="Arial" w:cs="Arial"/>
                <w:b w:val="0"/>
                <w:lang w:val="es-MX"/>
              </w:rPr>
            </w:pPr>
            <w:r w:rsidRPr="00D74CE9">
              <w:rPr>
                <w:rFonts w:ascii="Arial" w:hAnsi="Arial" w:cs="Arial"/>
                <w:b w:val="0"/>
                <w:lang w:val="es-MX"/>
              </w:rPr>
              <w:t>Los datos de la empresa para su tratamiento</w:t>
            </w:r>
            <w:r w:rsidR="00457757" w:rsidRPr="00D74CE9">
              <w:rPr>
                <w:rFonts w:ascii="Arial" w:hAnsi="Arial" w:cs="Arial"/>
                <w:b w:val="0"/>
                <w:lang w:val="es-MX"/>
              </w:rPr>
              <w:t xml:space="preserve"> de los residuos, </w:t>
            </w:r>
          </w:p>
          <w:p w14:paraId="232475E2" w14:textId="27C4DFA2" w:rsidR="00457757" w:rsidRPr="00D74CE9" w:rsidRDefault="00457757" w:rsidP="00AB6DC8">
            <w:pPr>
              <w:pStyle w:val="Prrafodelista"/>
              <w:numPr>
                <w:ilvl w:val="0"/>
                <w:numId w:val="30"/>
              </w:numPr>
              <w:spacing w:line="276" w:lineRule="auto"/>
              <w:jc w:val="both"/>
              <w:rPr>
                <w:rFonts w:ascii="Arial" w:hAnsi="Arial" w:cs="Arial"/>
                <w:b w:val="0"/>
                <w:lang w:val="es-MX"/>
              </w:rPr>
            </w:pPr>
            <w:r w:rsidRPr="00D74CE9">
              <w:rPr>
                <w:rFonts w:ascii="Arial" w:hAnsi="Arial" w:cs="Arial"/>
                <w:b w:val="0"/>
                <w:lang w:val="es-MX"/>
              </w:rPr>
              <w:t>N</w:t>
            </w:r>
            <w:r w:rsidR="00DD3AFF" w:rsidRPr="00D74CE9">
              <w:rPr>
                <w:rFonts w:ascii="Arial" w:hAnsi="Arial" w:cs="Arial"/>
                <w:b w:val="0"/>
                <w:lang w:val="es-MX"/>
              </w:rPr>
              <w:t>ombre de la empresa destinataria</w:t>
            </w:r>
            <w:r w:rsidRPr="00D74CE9">
              <w:rPr>
                <w:rFonts w:ascii="Arial" w:hAnsi="Arial" w:cs="Arial"/>
                <w:b w:val="0"/>
                <w:lang w:val="es-MX"/>
              </w:rPr>
              <w:t xml:space="preserve">, </w:t>
            </w:r>
          </w:p>
          <w:p w14:paraId="364EB2FE" w14:textId="6C1BC02C" w:rsidR="00457757" w:rsidRPr="00D74CE9" w:rsidRDefault="00457757" w:rsidP="00AB6DC8">
            <w:pPr>
              <w:pStyle w:val="Prrafodelista"/>
              <w:numPr>
                <w:ilvl w:val="0"/>
                <w:numId w:val="30"/>
              </w:numPr>
              <w:spacing w:line="276" w:lineRule="auto"/>
              <w:jc w:val="both"/>
              <w:rPr>
                <w:rFonts w:ascii="Arial" w:hAnsi="Arial" w:cs="Arial"/>
                <w:b w:val="0"/>
                <w:lang w:val="es-MX"/>
              </w:rPr>
            </w:pPr>
            <w:r w:rsidRPr="00D74CE9">
              <w:rPr>
                <w:rFonts w:ascii="Arial" w:hAnsi="Arial" w:cs="Arial"/>
                <w:b w:val="0"/>
                <w:lang w:val="es-MX"/>
              </w:rPr>
              <w:t xml:space="preserve">Numero de autorización de SEMARNAT, </w:t>
            </w:r>
          </w:p>
          <w:p w14:paraId="04C80C9E" w14:textId="74218B16" w:rsidR="00DD3AFF" w:rsidRPr="00D74CE9" w:rsidRDefault="00457757" w:rsidP="00AB6DC8">
            <w:pPr>
              <w:pStyle w:val="Prrafodelista"/>
              <w:numPr>
                <w:ilvl w:val="0"/>
                <w:numId w:val="30"/>
              </w:numPr>
              <w:spacing w:line="276" w:lineRule="auto"/>
              <w:jc w:val="both"/>
              <w:rPr>
                <w:rFonts w:ascii="Arial" w:hAnsi="Arial" w:cs="Arial"/>
                <w:lang w:val="es-MX"/>
              </w:rPr>
            </w:pPr>
            <w:r w:rsidRPr="00D74CE9">
              <w:rPr>
                <w:rFonts w:ascii="Arial" w:hAnsi="Arial" w:cs="Arial"/>
                <w:b w:val="0"/>
                <w:lang w:val="es-MX"/>
              </w:rPr>
              <w:t>Domicilio, teléfono, nombre y cargo del responsable.</w:t>
            </w:r>
          </w:p>
          <w:p w14:paraId="387027EC" w14:textId="77777777" w:rsidR="00F45094" w:rsidRPr="00D74CE9" w:rsidRDefault="00F45094" w:rsidP="00AB6DC8">
            <w:pPr>
              <w:spacing w:line="276" w:lineRule="auto"/>
              <w:jc w:val="both"/>
              <w:rPr>
                <w:rFonts w:ascii="Arial" w:hAnsi="Arial" w:cs="Arial"/>
              </w:rPr>
            </w:pPr>
          </w:p>
          <w:p w14:paraId="1C1237B0" w14:textId="2092A448" w:rsidR="008D4767" w:rsidRPr="00D74CE9" w:rsidRDefault="008D4767" w:rsidP="00AB6DC8">
            <w:pPr>
              <w:spacing w:line="276" w:lineRule="auto"/>
              <w:jc w:val="both"/>
              <w:rPr>
                <w:rFonts w:ascii="Arial" w:hAnsi="Arial" w:cs="Arial"/>
                <w:b w:val="0"/>
                <w:bCs w:val="0"/>
              </w:rPr>
            </w:pPr>
            <w:r w:rsidRPr="00D74CE9">
              <w:rPr>
                <w:rFonts w:ascii="Arial" w:hAnsi="Arial" w:cs="Arial"/>
              </w:rPr>
              <w:t>Operado</w:t>
            </w:r>
            <w:r w:rsidR="00C526F2" w:rsidRPr="00D74CE9">
              <w:rPr>
                <w:rFonts w:ascii="Arial" w:hAnsi="Arial" w:cs="Arial"/>
              </w:rPr>
              <w:t xml:space="preserve">r de la Unidad de </w:t>
            </w:r>
            <w:r w:rsidR="002F1307" w:rsidRPr="00D74CE9">
              <w:rPr>
                <w:rFonts w:ascii="Arial" w:hAnsi="Arial" w:cs="Arial"/>
              </w:rPr>
              <w:t>Recolección de</w:t>
            </w:r>
            <w:r w:rsidRPr="00D74CE9">
              <w:rPr>
                <w:rFonts w:ascii="Arial" w:hAnsi="Arial" w:cs="Arial"/>
              </w:rPr>
              <w:t xml:space="preserve"> la Empresa Externa</w:t>
            </w:r>
            <w:r w:rsidR="00C526F2" w:rsidRPr="00D74CE9">
              <w:rPr>
                <w:rFonts w:ascii="Arial" w:hAnsi="Arial" w:cs="Arial"/>
              </w:rPr>
              <w:t xml:space="preserve"> (RPBI)</w:t>
            </w:r>
          </w:p>
          <w:p w14:paraId="7C26DC08" w14:textId="3188C08A" w:rsidR="007D7AE4" w:rsidRPr="00D74CE9" w:rsidRDefault="004304E9" w:rsidP="00AB6DC8">
            <w:pPr>
              <w:pStyle w:val="Prrafodelista"/>
              <w:numPr>
                <w:ilvl w:val="0"/>
                <w:numId w:val="18"/>
              </w:numPr>
              <w:spacing w:line="276" w:lineRule="auto"/>
              <w:jc w:val="both"/>
              <w:rPr>
                <w:rFonts w:ascii="Arial" w:hAnsi="Arial" w:cs="Arial"/>
                <w:b w:val="0"/>
                <w:lang w:val="es-MX"/>
              </w:rPr>
            </w:pPr>
            <w:r w:rsidRPr="00D74CE9">
              <w:rPr>
                <w:rFonts w:ascii="Arial" w:hAnsi="Arial" w:cs="Arial"/>
                <w:b w:val="0"/>
                <w:lang w:val="es-MX"/>
              </w:rPr>
              <w:t>Proporciona</w:t>
            </w:r>
            <w:r w:rsidR="00AF7782" w:rsidRPr="00D74CE9">
              <w:rPr>
                <w:rFonts w:ascii="Arial" w:hAnsi="Arial" w:cs="Arial"/>
                <w:b w:val="0"/>
                <w:lang w:val="es-MX"/>
              </w:rPr>
              <w:t>rá</w:t>
            </w:r>
            <w:r w:rsidRPr="00D74CE9">
              <w:rPr>
                <w:rFonts w:ascii="Arial" w:hAnsi="Arial" w:cs="Arial"/>
                <w:b w:val="0"/>
                <w:lang w:val="es-MX"/>
              </w:rPr>
              <w:t xml:space="preserve"> copia de manifiesto (hoja </w:t>
            </w:r>
            <w:r w:rsidR="00D764B0" w:rsidRPr="00D74CE9">
              <w:rPr>
                <w:rFonts w:ascii="Arial" w:hAnsi="Arial" w:cs="Arial"/>
                <w:b w:val="0"/>
                <w:lang w:val="es-MX"/>
              </w:rPr>
              <w:t>azul-cliente</w:t>
            </w:r>
            <w:r w:rsidRPr="00D74CE9">
              <w:rPr>
                <w:rFonts w:ascii="Arial" w:hAnsi="Arial" w:cs="Arial"/>
                <w:b w:val="0"/>
                <w:lang w:val="es-MX"/>
              </w:rPr>
              <w:t>) al responsable del centro generador.</w:t>
            </w:r>
          </w:p>
          <w:p w14:paraId="4EB43071" w14:textId="77777777" w:rsidR="007D7AE4" w:rsidRPr="00D74CE9" w:rsidRDefault="007D7AE4" w:rsidP="00AB6DC8">
            <w:pPr>
              <w:spacing w:line="276" w:lineRule="auto"/>
              <w:ind w:left="360"/>
              <w:jc w:val="both"/>
              <w:rPr>
                <w:rFonts w:ascii="Arial" w:hAnsi="Arial" w:cs="Arial"/>
              </w:rPr>
            </w:pPr>
          </w:p>
          <w:p w14:paraId="3EF388C0" w14:textId="34B51BAC" w:rsidR="00A36634" w:rsidRDefault="00A36634" w:rsidP="00AB6DC8">
            <w:pPr>
              <w:tabs>
                <w:tab w:val="left" w:pos="1738"/>
              </w:tabs>
              <w:spacing w:line="276" w:lineRule="auto"/>
              <w:jc w:val="both"/>
              <w:rPr>
                <w:rFonts w:ascii="Arial" w:hAnsi="Arial" w:cs="Arial"/>
              </w:rPr>
            </w:pPr>
          </w:p>
          <w:p w14:paraId="22F37432" w14:textId="77777777" w:rsidR="00A36634" w:rsidRDefault="00A36634" w:rsidP="00AB6DC8">
            <w:pPr>
              <w:tabs>
                <w:tab w:val="left" w:pos="1738"/>
              </w:tabs>
              <w:spacing w:line="276" w:lineRule="auto"/>
              <w:jc w:val="both"/>
              <w:rPr>
                <w:rFonts w:ascii="Arial" w:hAnsi="Arial" w:cs="Arial"/>
                <w:b w:val="0"/>
                <w:bCs w:val="0"/>
              </w:rPr>
            </w:pPr>
          </w:p>
          <w:p w14:paraId="59696CC5" w14:textId="6577C5FE" w:rsidR="004304E9" w:rsidRPr="00D74CE9" w:rsidRDefault="004304E9" w:rsidP="00AB6DC8">
            <w:pPr>
              <w:tabs>
                <w:tab w:val="left" w:pos="1738"/>
              </w:tabs>
              <w:spacing w:line="276" w:lineRule="auto"/>
              <w:jc w:val="both"/>
              <w:rPr>
                <w:rFonts w:ascii="Arial" w:hAnsi="Arial" w:cs="Arial"/>
              </w:rPr>
            </w:pPr>
            <w:r w:rsidRPr="00D74CE9">
              <w:rPr>
                <w:rFonts w:ascii="Arial" w:hAnsi="Arial" w:cs="Arial"/>
              </w:rPr>
              <w:lastRenderedPageBreak/>
              <w:t>Representante técnico de la Empresa de Recolección Externa</w:t>
            </w:r>
          </w:p>
          <w:p w14:paraId="5F660454" w14:textId="5CCE5B6A" w:rsidR="00D95043" w:rsidRPr="00D74CE9" w:rsidRDefault="00D95043" w:rsidP="00AB6DC8">
            <w:pPr>
              <w:pStyle w:val="NormalWeb"/>
              <w:numPr>
                <w:ilvl w:val="0"/>
                <w:numId w:val="18"/>
              </w:numPr>
              <w:spacing w:before="0" w:beforeAutospacing="0" w:after="0" w:afterAutospacing="0" w:line="276" w:lineRule="auto"/>
              <w:jc w:val="both"/>
              <w:rPr>
                <w:rFonts w:ascii="Arial" w:hAnsi="Arial" w:cs="Arial"/>
                <w:lang w:val="es-MX"/>
              </w:rPr>
            </w:pPr>
            <w:r w:rsidRPr="00D74CE9">
              <w:rPr>
                <w:rFonts w:ascii="Arial" w:hAnsi="Arial" w:cs="Arial"/>
                <w:b w:val="0"/>
                <w:lang w:val="es-MX"/>
              </w:rPr>
              <w:t>Entrega</w:t>
            </w:r>
            <w:r w:rsidR="00D85C53" w:rsidRPr="00D74CE9">
              <w:rPr>
                <w:rFonts w:ascii="Arial" w:hAnsi="Arial" w:cs="Arial"/>
                <w:b w:val="0"/>
                <w:lang w:val="es-MX"/>
              </w:rPr>
              <w:t>rá</w:t>
            </w:r>
            <w:r w:rsidRPr="00D74CE9">
              <w:rPr>
                <w:rFonts w:ascii="Arial" w:hAnsi="Arial" w:cs="Arial"/>
                <w:b w:val="0"/>
                <w:lang w:val="es-MX"/>
              </w:rPr>
              <w:t xml:space="preserve"> los manifiestos originales al Departamento de Residuos Peligrosos</w:t>
            </w:r>
            <w:r w:rsidR="00BB6282" w:rsidRPr="00D74CE9">
              <w:rPr>
                <w:rFonts w:ascii="Arial" w:hAnsi="Arial" w:cs="Arial"/>
                <w:b w:val="0"/>
                <w:lang w:val="es-MX"/>
              </w:rPr>
              <w:t>,</w:t>
            </w:r>
            <w:r w:rsidRPr="00D74CE9">
              <w:rPr>
                <w:rFonts w:ascii="Arial" w:hAnsi="Arial" w:cs="Arial"/>
                <w:b w:val="0"/>
                <w:lang w:val="es-MX"/>
              </w:rPr>
              <w:t xml:space="preserve"> la cantidad de manifiestos será de acuerdo al calendario anual de recolección de residuos peligrosos RPBI </w:t>
            </w:r>
            <w:r w:rsidRPr="00D74CE9">
              <w:rPr>
                <w:rFonts w:ascii="Arial" w:hAnsi="Arial" w:cs="Arial"/>
                <w:b w:val="0"/>
                <w:color w:val="000000" w:themeColor="text1"/>
                <w:lang w:val="es-MX"/>
              </w:rPr>
              <w:t>(Formato DL</w:t>
            </w:r>
            <w:r w:rsidR="00473B64" w:rsidRPr="00D74CE9">
              <w:rPr>
                <w:rFonts w:ascii="Arial" w:hAnsi="Arial" w:cs="Arial"/>
                <w:b w:val="0"/>
                <w:color w:val="000000" w:themeColor="text1"/>
                <w:lang w:val="es-MX"/>
              </w:rPr>
              <w:t>RP</w:t>
            </w:r>
            <w:r w:rsidR="00840B7C" w:rsidRPr="00D74CE9">
              <w:rPr>
                <w:rFonts w:ascii="Arial" w:hAnsi="Arial" w:cs="Arial"/>
                <w:b w:val="0"/>
                <w:color w:val="000000" w:themeColor="text1"/>
                <w:lang w:val="es-MX"/>
              </w:rPr>
              <w:t>-</w:t>
            </w:r>
            <w:r w:rsidRPr="00D74CE9">
              <w:rPr>
                <w:rFonts w:ascii="Arial" w:hAnsi="Arial" w:cs="Arial"/>
                <w:b w:val="0"/>
                <w:color w:val="000000" w:themeColor="text1"/>
                <w:lang w:val="es-MX"/>
              </w:rPr>
              <w:t>0</w:t>
            </w:r>
            <w:r w:rsidR="00473B64" w:rsidRPr="00D74CE9">
              <w:rPr>
                <w:rFonts w:ascii="Arial" w:hAnsi="Arial" w:cs="Arial"/>
                <w:b w:val="0"/>
                <w:color w:val="000000" w:themeColor="text1"/>
                <w:lang w:val="es-MX"/>
              </w:rPr>
              <w:t>14</w:t>
            </w:r>
            <w:r w:rsidRPr="00D74CE9">
              <w:rPr>
                <w:rFonts w:ascii="Arial" w:hAnsi="Arial" w:cs="Arial"/>
                <w:b w:val="0"/>
                <w:color w:val="000000" w:themeColor="text1"/>
                <w:lang w:val="es-MX"/>
              </w:rPr>
              <w:t>).</w:t>
            </w:r>
          </w:p>
          <w:p w14:paraId="082256E4" w14:textId="77777777" w:rsidR="004304E9" w:rsidRPr="00D74CE9" w:rsidRDefault="004304E9" w:rsidP="00AB6DC8">
            <w:pPr>
              <w:pStyle w:val="NormalWeb"/>
              <w:spacing w:before="0" w:beforeAutospacing="0" w:after="0" w:afterAutospacing="0" w:line="276" w:lineRule="auto"/>
              <w:jc w:val="both"/>
              <w:rPr>
                <w:rFonts w:ascii="Arial" w:hAnsi="Arial" w:cs="Arial"/>
                <w:lang w:val="es-MX"/>
              </w:rPr>
            </w:pPr>
          </w:p>
          <w:p w14:paraId="2F887D65" w14:textId="667E567F" w:rsidR="004304E9" w:rsidRPr="00D74CE9" w:rsidRDefault="004304E9" w:rsidP="00AB6DC8">
            <w:pPr>
              <w:pStyle w:val="NormalWeb"/>
              <w:spacing w:before="0" w:beforeAutospacing="0" w:after="0" w:afterAutospacing="0" w:line="276" w:lineRule="auto"/>
              <w:jc w:val="both"/>
              <w:rPr>
                <w:rFonts w:ascii="Arial" w:hAnsi="Arial" w:cs="Arial"/>
                <w:lang w:val="es-MX"/>
              </w:rPr>
            </w:pPr>
            <w:r w:rsidRPr="00D74CE9">
              <w:rPr>
                <w:rFonts w:ascii="Arial" w:hAnsi="Arial" w:cs="Arial"/>
                <w:lang w:val="es-MX"/>
              </w:rPr>
              <w:t>Departamento de Residuos Peligrosos</w:t>
            </w:r>
          </w:p>
          <w:p w14:paraId="5D1B936F" w14:textId="3EA3F4BF" w:rsidR="004304E9" w:rsidRPr="00D74CE9" w:rsidRDefault="0019639B" w:rsidP="00AB6DC8">
            <w:pPr>
              <w:pStyle w:val="Prrafodelista"/>
              <w:numPr>
                <w:ilvl w:val="0"/>
                <w:numId w:val="18"/>
              </w:numPr>
              <w:spacing w:line="276" w:lineRule="auto"/>
              <w:jc w:val="both"/>
              <w:rPr>
                <w:rFonts w:ascii="Arial" w:hAnsi="Arial" w:cs="Arial"/>
                <w:b w:val="0"/>
                <w:lang w:val="es-MX"/>
              </w:rPr>
            </w:pPr>
            <w:r w:rsidRPr="00D74CE9">
              <w:rPr>
                <w:rFonts w:ascii="Arial" w:hAnsi="Arial" w:cs="Arial"/>
                <w:b w:val="0"/>
                <w:lang w:val="es-MX"/>
              </w:rPr>
              <w:t>Verificará que</w:t>
            </w:r>
            <w:r w:rsidR="00D95043" w:rsidRPr="00D74CE9">
              <w:rPr>
                <w:rFonts w:ascii="Arial" w:hAnsi="Arial" w:cs="Arial"/>
                <w:b w:val="0"/>
                <w:lang w:val="es-MX"/>
              </w:rPr>
              <w:t xml:space="preserve"> los manifiestos tengan el sello y la firma que avala el destino final de los residuos peligrosos recolectados.</w:t>
            </w:r>
          </w:p>
          <w:p w14:paraId="250C6BF4" w14:textId="743C7240" w:rsidR="00D95043" w:rsidRPr="00D74CE9" w:rsidRDefault="00D95043" w:rsidP="00AB6DC8">
            <w:pPr>
              <w:pStyle w:val="Prrafodelista"/>
              <w:numPr>
                <w:ilvl w:val="0"/>
                <w:numId w:val="18"/>
              </w:numPr>
              <w:spacing w:line="276" w:lineRule="auto"/>
              <w:jc w:val="both"/>
              <w:rPr>
                <w:rFonts w:ascii="Arial" w:hAnsi="Arial" w:cs="Arial"/>
                <w:b w:val="0"/>
                <w:lang w:val="es-MX"/>
              </w:rPr>
            </w:pPr>
            <w:r w:rsidRPr="00D74CE9">
              <w:rPr>
                <w:rFonts w:ascii="Arial" w:hAnsi="Arial" w:cs="Arial"/>
                <w:b w:val="0"/>
                <w:lang w:val="es-MX"/>
              </w:rPr>
              <w:t>Verifica</w:t>
            </w:r>
            <w:r w:rsidR="00F7034E" w:rsidRPr="00D74CE9">
              <w:rPr>
                <w:rFonts w:ascii="Arial" w:hAnsi="Arial" w:cs="Arial"/>
                <w:b w:val="0"/>
                <w:lang w:val="es-MX"/>
              </w:rPr>
              <w:t>rá</w:t>
            </w:r>
            <w:r w:rsidRPr="00D74CE9">
              <w:rPr>
                <w:rFonts w:ascii="Arial" w:hAnsi="Arial" w:cs="Arial"/>
                <w:b w:val="0"/>
                <w:lang w:val="es-MX"/>
              </w:rPr>
              <w:t xml:space="preserve"> que no hayan transcurrido más de 60 días entre la fecha de recolección y la fecha de</w:t>
            </w:r>
            <w:r w:rsidR="00DB06F8" w:rsidRPr="00D74CE9">
              <w:rPr>
                <w:rFonts w:ascii="Arial" w:hAnsi="Arial" w:cs="Arial"/>
                <w:b w:val="0"/>
                <w:lang w:val="es-MX"/>
              </w:rPr>
              <w:t>l tratamiento para el destino final del residuo peligroso</w:t>
            </w:r>
            <w:r w:rsidRPr="00D74CE9">
              <w:rPr>
                <w:rFonts w:ascii="Arial" w:hAnsi="Arial" w:cs="Arial"/>
                <w:b w:val="0"/>
                <w:lang w:val="es-MX"/>
              </w:rPr>
              <w:t>.</w:t>
            </w:r>
          </w:p>
          <w:p w14:paraId="27856203" w14:textId="7966CE2E" w:rsidR="007179B4" w:rsidRPr="00D74CE9" w:rsidRDefault="007179B4" w:rsidP="00AB6DC8">
            <w:pPr>
              <w:tabs>
                <w:tab w:val="left" w:pos="1738"/>
              </w:tabs>
              <w:spacing w:line="276" w:lineRule="auto"/>
              <w:jc w:val="both"/>
              <w:rPr>
                <w:rFonts w:ascii="Arial" w:hAnsi="Arial" w:cs="Arial"/>
              </w:rPr>
            </w:pPr>
          </w:p>
        </w:tc>
      </w:tr>
    </w:tbl>
    <w:p w14:paraId="045EACCC" w14:textId="77777777" w:rsidR="00364613" w:rsidRPr="00D74CE9" w:rsidRDefault="00364613" w:rsidP="00AB6DC8">
      <w:pPr>
        <w:pStyle w:val="Sinespaciado"/>
        <w:spacing w:line="276" w:lineRule="auto"/>
        <w:rPr>
          <w:rFonts w:ascii="Arial" w:hAnsi="Arial" w:cs="Arial"/>
        </w:rPr>
      </w:pPr>
    </w:p>
    <w:p w14:paraId="17198906" w14:textId="77777777" w:rsidR="009168ED" w:rsidRPr="00D74CE9" w:rsidRDefault="009168ED" w:rsidP="00AB6DC8">
      <w:pPr>
        <w:pStyle w:val="Sinespaciado"/>
        <w:spacing w:line="276" w:lineRule="auto"/>
        <w:rPr>
          <w:rFonts w:ascii="Arial" w:hAnsi="Arial" w:cs="Arial"/>
        </w:rPr>
      </w:pPr>
    </w:p>
    <w:p w14:paraId="6AFBAB51" w14:textId="6D9DF531" w:rsidR="0041482A" w:rsidRPr="00D74CE9" w:rsidRDefault="0041482A" w:rsidP="00AB6DC8">
      <w:pPr>
        <w:pStyle w:val="Sinespaciado"/>
        <w:spacing w:line="276" w:lineRule="auto"/>
        <w:rPr>
          <w:rFonts w:ascii="Arial" w:hAnsi="Arial" w:cs="Arial"/>
        </w:rPr>
      </w:pPr>
    </w:p>
    <w:p w14:paraId="5FD43AE1" w14:textId="6BE3C119" w:rsidR="006D6964" w:rsidRPr="00D74CE9" w:rsidRDefault="006D6964" w:rsidP="00AB6DC8">
      <w:pPr>
        <w:pStyle w:val="Sinespaciado"/>
        <w:spacing w:line="276" w:lineRule="auto"/>
        <w:rPr>
          <w:rFonts w:ascii="Arial" w:hAnsi="Arial" w:cs="Arial"/>
        </w:rPr>
      </w:pPr>
    </w:p>
    <w:p w14:paraId="1B73C37C" w14:textId="431F3900" w:rsidR="006D6964" w:rsidRPr="00D74CE9" w:rsidRDefault="006D6964" w:rsidP="00AB6DC8">
      <w:pPr>
        <w:pStyle w:val="Sinespaciado"/>
        <w:spacing w:line="276" w:lineRule="auto"/>
        <w:rPr>
          <w:rFonts w:ascii="Arial" w:hAnsi="Arial" w:cs="Arial"/>
        </w:rPr>
      </w:pPr>
    </w:p>
    <w:p w14:paraId="1FDA7D62" w14:textId="1C08DDEA" w:rsidR="006D6964" w:rsidRPr="00D74CE9" w:rsidRDefault="006D6964" w:rsidP="00AB6DC8">
      <w:pPr>
        <w:pStyle w:val="Sinespaciado"/>
        <w:spacing w:line="276" w:lineRule="auto"/>
        <w:rPr>
          <w:rFonts w:ascii="Arial" w:hAnsi="Arial" w:cs="Arial"/>
        </w:rPr>
      </w:pPr>
    </w:p>
    <w:p w14:paraId="1B360E29" w14:textId="03C9FE8F" w:rsidR="006D6964" w:rsidRPr="00D74CE9" w:rsidRDefault="006D6964" w:rsidP="00AB6DC8">
      <w:pPr>
        <w:pStyle w:val="Sinespaciado"/>
        <w:spacing w:line="276" w:lineRule="auto"/>
        <w:rPr>
          <w:rFonts w:ascii="Arial" w:hAnsi="Arial" w:cs="Arial"/>
        </w:rPr>
      </w:pPr>
    </w:p>
    <w:p w14:paraId="7737683F" w14:textId="23C0B1C9" w:rsidR="00840B7C" w:rsidRPr="00D74CE9" w:rsidRDefault="00840B7C" w:rsidP="00AB6DC8">
      <w:pPr>
        <w:pStyle w:val="Sinespaciado"/>
        <w:spacing w:line="276" w:lineRule="auto"/>
        <w:rPr>
          <w:rFonts w:ascii="Arial" w:hAnsi="Arial" w:cs="Arial"/>
        </w:rPr>
      </w:pPr>
    </w:p>
    <w:p w14:paraId="327140B1" w14:textId="77777777" w:rsidR="00840B7C" w:rsidRPr="00D74CE9" w:rsidRDefault="00840B7C">
      <w:pPr>
        <w:rPr>
          <w:rFonts w:ascii="Arial" w:eastAsia="Calibri" w:hAnsi="Arial" w:cs="Arial"/>
          <w:sz w:val="22"/>
          <w:szCs w:val="22"/>
          <w:lang w:eastAsia="en-US"/>
        </w:rPr>
      </w:pPr>
      <w:r w:rsidRPr="00D74CE9">
        <w:rPr>
          <w:rFonts w:ascii="Arial" w:hAnsi="Arial" w:cs="Arial"/>
        </w:rPr>
        <w:br w:type="page"/>
      </w:r>
    </w:p>
    <w:tbl>
      <w:tblPr>
        <w:tblStyle w:val="Tablaconcuadrcula4-nfasis21"/>
        <w:tblW w:w="0" w:type="auto"/>
        <w:tblLook w:val="04A0" w:firstRow="1" w:lastRow="0" w:firstColumn="1" w:lastColumn="0" w:noHBand="0" w:noVBand="1"/>
      </w:tblPr>
      <w:tblGrid>
        <w:gridCol w:w="1515"/>
        <w:gridCol w:w="884"/>
        <w:gridCol w:w="626"/>
        <w:gridCol w:w="3472"/>
        <w:gridCol w:w="2897"/>
      </w:tblGrid>
      <w:tr w:rsidR="00C67892" w:rsidRPr="00D74CE9" w14:paraId="4519BEF5" w14:textId="77777777" w:rsidTr="00AE6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gridSpan w:val="2"/>
            <w:tcBorders>
              <w:bottom w:val="single" w:sz="4" w:space="0" w:color="F4B083" w:themeColor="accent2" w:themeTint="99"/>
            </w:tcBorders>
          </w:tcPr>
          <w:p w14:paraId="6E1F3E49" w14:textId="77777777" w:rsidR="00C67892" w:rsidRPr="00D74CE9" w:rsidRDefault="00C67892" w:rsidP="00AB6DC8">
            <w:pPr>
              <w:spacing w:line="276" w:lineRule="auto"/>
              <w:rPr>
                <w:rFonts w:ascii="Arial" w:hAnsi="Arial" w:cs="Arial"/>
                <w:b w:val="0"/>
              </w:rPr>
            </w:pPr>
            <w:r w:rsidRPr="00D74CE9">
              <w:rPr>
                <w:rFonts w:ascii="Arial" w:hAnsi="Arial" w:cs="Arial"/>
              </w:rPr>
              <w:lastRenderedPageBreak/>
              <w:t>PROCEDIMIENTO:</w:t>
            </w:r>
          </w:p>
        </w:tc>
        <w:tc>
          <w:tcPr>
            <w:tcW w:w="6995" w:type="dxa"/>
            <w:gridSpan w:val="3"/>
            <w:tcBorders>
              <w:bottom w:val="single" w:sz="4" w:space="0" w:color="F4B083" w:themeColor="accent2" w:themeTint="99"/>
            </w:tcBorders>
          </w:tcPr>
          <w:p w14:paraId="3FA5577A" w14:textId="1BD4F4E6" w:rsidR="00C67892" w:rsidRPr="00D74CE9" w:rsidRDefault="00C67892" w:rsidP="00AB6DC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Reporte</w:t>
            </w:r>
            <w:r w:rsidR="00A8165F">
              <w:rPr>
                <w:rFonts w:ascii="Arial" w:hAnsi="Arial" w:cs="Arial"/>
              </w:rPr>
              <w:t xml:space="preserve"> ejecutivo y </w:t>
            </w:r>
            <w:r w:rsidRPr="00D74CE9">
              <w:rPr>
                <w:rFonts w:ascii="Arial" w:hAnsi="Arial" w:cs="Arial"/>
              </w:rPr>
              <w:t xml:space="preserve">estadístico </w:t>
            </w:r>
          </w:p>
        </w:tc>
      </w:tr>
      <w:tr w:rsidR="00C67892" w:rsidRPr="00D74CE9" w14:paraId="6F687A44"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auto"/>
          </w:tcPr>
          <w:p w14:paraId="07BF9C77" w14:textId="77777777" w:rsidR="00C67892" w:rsidRPr="00D74CE9" w:rsidRDefault="00C67892" w:rsidP="00AB6DC8">
            <w:pPr>
              <w:spacing w:line="276" w:lineRule="auto"/>
              <w:rPr>
                <w:rFonts w:ascii="Arial" w:hAnsi="Arial" w:cs="Arial"/>
                <w:b w:val="0"/>
              </w:rPr>
            </w:pPr>
            <w:r w:rsidRPr="00D74CE9">
              <w:rPr>
                <w:rFonts w:ascii="Arial" w:hAnsi="Arial" w:cs="Arial"/>
              </w:rPr>
              <w:t>OBJETIVO:</w:t>
            </w:r>
          </w:p>
        </w:tc>
        <w:tc>
          <w:tcPr>
            <w:tcW w:w="7879" w:type="dxa"/>
            <w:gridSpan w:val="4"/>
            <w:tcBorders>
              <w:bottom w:val="single" w:sz="4" w:space="0" w:color="F4B083" w:themeColor="accent2" w:themeTint="99"/>
            </w:tcBorders>
            <w:shd w:val="clear" w:color="auto" w:fill="auto"/>
          </w:tcPr>
          <w:p w14:paraId="5CE24471" w14:textId="1F71F3E1" w:rsidR="00C67892" w:rsidRPr="00D74CE9" w:rsidRDefault="008D4767" w:rsidP="00AB6DC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shd w:val="clear" w:color="auto" w:fill="FFFFFF"/>
              </w:rPr>
            </w:pPr>
            <w:r w:rsidRPr="00D74CE9">
              <w:rPr>
                <w:rFonts w:ascii="Arial" w:hAnsi="Arial" w:cs="Arial"/>
                <w:shd w:val="clear" w:color="auto" w:fill="FFFFFF"/>
              </w:rPr>
              <w:t>Evaluar el desempeño de la estrategia implementada (</w:t>
            </w:r>
            <w:r w:rsidRPr="00D74CE9">
              <w:rPr>
                <w:rFonts w:ascii="Arial" w:hAnsi="Arial" w:cs="Arial"/>
              </w:rPr>
              <w:t>Subprograma de Manejo Integral de Residuos Peligrosos CRETIB, en la UAEH)</w:t>
            </w:r>
            <w:r w:rsidRPr="00D74CE9">
              <w:rPr>
                <w:rFonts w:ascii="Arial" w:hAnsi="Arial" w:cs="Arial"/>
                <w:shd w:val="clear" w:color="auto" w:fill="FFFFFF"/>
              </w:rPr>
              <w:t xml:space="preserve">, mediante la </w:t>
            </w:r>
            <w:r w:rsidRPr="00D74CE9">
              <w:rPr>
                <w:rFonts w:ascii="Arial" w:hAnsi="Arial" w:cs="Arial"/>
              </w:rPr>
              <w:t>recolección con calidad y completa</w:t>
            </w:r>
            <w:r w:rsidR="00AC2B74" w:rsidRPr="00D74CE9">
              <w:rPr>
                <w:rFonts w:ascii="Arial" w:hAnsi="Arial" w:cs="Arial"/>
              </w:rPr>
              <w:t xml:space="preserve"> </w:t>
            </w:r>
            <w:r w:rsidRPr="00D74CE9">
              <w:rPr>
                <w:rFonts w:ascii="Arial" w:hAnsi="Arial" w:cs="Arial"/>
              </w:rPr>
              <w:t>de los datos,</w:t>
            </w:r>
            <w:r w:rsidR="00F7034E" w:rsidRPr="00D74CE9">
              <w:rPr>
                <w:rFonts w:ascii="Arial" w:hAnsi="Arial" w:cs="Arial"/>
              </w:rPr>
              <w:t xml:space="preserve"> para</w:t>
            </w:r>
            <w:r w:rsidRPr="00D74CE9">
              <w:rPr>
                <w:rFonts w:ascii="Arial" w:hAnsi="Arial" w:cs="Arial"/>
              </w:rPr>
              <w:t xml:space="preserve"> </w:t>
            </w:r>
            <w:r w:rsidR="00F7034E" w:rsidRPr="00D74CE9">
              <w:rPr>
                <w:rFonts w:ascii="Arial" w:hAnsi="Arial" w:cs="Arial"/>
              </w:rPr>
              <w:t>obtener</w:t>
            </w:r>
            <w:r w:rsidRPr="00D74CE9">
              <w:rPr>
                <w:rFonts w:ascii="Arial" w:hAnsi="Arial" w:cs="Arial"/>
              </w:rPr>
              <w:t xml:space="preserve"> </w:t>
            </w:r>
            <w:r w:rsidR="00F7034E" w:rsidRPr="00D74CE9">
              <w:rPr>
                <w:rFonts w:ascii="Arial" w:hAnsi="Arial" w:cs="Arial"/>
              </w:rPr>
              <w:t>i</w:t>
            </w:r>
            <w:r w:rsidRPr="00D74CE9">
              <w:rPr>
                <w:rFonts w:ascii="Arial" w:hAnsi="Arial" w:cs="Arial"/>
              </w:rPr>
              <w:t>nformació</w:t>
            </w:r>
            <w:r w:rsidR="00F7034E" w:rsidRPr="00D74CE9">
              <w:rPr>
                <w:rFonts w:ascii="Arial" w:hAnsi="Arial" w:cs="Arial"/>
              </w:rPr>
              <w:t>n</w:t>
            </w:r>
            <w:r w:rsidRPr="00D74CE9">
              <w:rPr>
                <w:rFonts w:ascii="Arial" w:hAnsi="Arial" w:cs="Arial"/>
              </w:rPr>
              <w:t xml:space="preserve"> correcta</w:t>
            </w:r>
            <w:r w:rsidR="00F7034E" w:rsidRPr="00D74CE9">
              <w:rPr>
                <w:rFonts w:ascii="Arial" w:hAnsi="Arial" w:cs="Arial"/>
              </w:rPr>
              <w:t>,</w:t>
            </w:r>
            <w:r w:rsidR="003F2F9A" w:rsidRPr="00D74CE9">
              <w:rPr>
                <w:rFonts w:ascii="Arial" w:hAnsi="Arial" w:cs="Arial"/>
              </w:rPr>
              <w:t xml:space="preserve"> </w:t>
            </w:r>
            <w:r w:rsidR="006D6964" w:rsidRPr="00D74CE9">
              <w:rPr>
                <w:rFonts w:ascii="Arial" w:hAnsi="Arial" w:cs="Arial"/>
              </w:rPr>
              <w:t xml:space="preserve">para </w:t>
            </w:r>
            <w:r w:rsidR="006D6964" w:rsidRPr="00D74CE9">
              <w:rPr>
                <w:rFonts w:ascii="Arial" w:hAnsi="Arial" w:cs="Arial"/>
                <w:shd w:val="clear" w:color="auto" w:fill="FFFFFF"/>
              </w:rPr>
              <w:t>tomar</w:t>
            </w:r>
            <w:r w:rsidRPr="00D74CE9">
              <w:rPr>
                <w:rFonts w:ascii="Arial" w:hAnsi="Arial" w:cs="Arial"/>
                <w:shd w:val="clear" w:color="auto" w:fill="FFFFFF"/>
              </w:rPr>
              <w:t xml:space="preserve"> decisiones importantes </w:t>
            </w:r>
            <w:r w:rsidR="00F7034E" w:rsidRPr="00D74CE9">
              <w:rPr>
                <w:rFonts w:ascii="Arial" w:hAnsi="Arial" w:cs="Arial"/>
                <w:shd w:val="clear" w:color="auto" w:fill="FFFFFF"/>
              </w:rPr>
              <w:t>buscando minimizar la generación de residuos peligrosos</w:t>
            </w:r>
            <w:r w:rsidR="003F2F9A" w:rsidRPr="00D74CE9">
              <w:rPr>
                <w:rFonts w:ascii="Arial" w:hAnsi="Arial" w:cs="Arial"/>
                <w:shd w:val="clear" w:color="auto" w:fill="FFFFFF"/>
              </w:rPr>
              <w:t xml:space="preserve"> y su impacto negativo a la salud y al medio ambiente.</w:t>
            </w:r>
          </w:p>
        </w:tc>
      </w:tr>
      <w:tr w:rsidR="00C67892" w:rsidRPr="00D74CE9" w14:paraId="5149B4D4" w14:textId="77777777" w:rsidTr="00AE6639">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F4B083" w:themeColor="accent2" w:themeTint="99"/>
            </w:tcBorders>
            <w:shd w:val="clear" w:color="auto" w:fill="FBE4D5" w:themeFill="accent2" w:themeFillTint="33"/>
          </w:tcPr>
          <w:p w14:paraId="16276D07" w14:textId="77777777" w:rsidR="00C67892" w:rsidRPr="00D74CE9" w:rsidRDefault="00C67892" w:rsidP="00AB6DC8">
            <w:pPr>
              <w:spacing w:line="276" w:lineRule="auto"/>
              <w:rPr>
                <w:rFonts w:ascii="Arial" w:hAnsi="Arial" w:cs="Arial"/>
                <w:b w:val="0"/>
              </w:rPr>
            </w:pPr>
            <w:r w:rsidRPr="00D74CE9">
              <w:rPr>
                <w:rFonts w:ascii="Arial" w:hAnsi="Arial" w:cs="Arial"/>
              </w:rPr>
              <w:t>ALCANCE:</w:t>
            </w:r>
          </w:p>
        </w:tc>
        <w:tc>
          <w:tcPr>
            <w:tcW w:w="7879" w:type="dxa"/>
            <w:gridSpan w:val="4"/>
            <w:tcBorders>
              <w:bottom w:val="single" w:sz="4" w:space="0" w:color="F4B083" w:themeColor="accent2" w:themeTint="99"/>
            </w:tcBorders>
            <w:shd w:val="clear" w:color="auto" w:fill="FBE4D5" w:themeFill="accent2" w:themeFillTint="33"/>
          </w:tcPr>
          <w:p w14:paraId="018E75CC" w14:textId="3CA41D19" w:rsidR="00C67892" w:rsidRPr="00D74CE9" w:rsidRDefault="00D50B40" w:rsidP="00AB6DC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74CE9">
              <w:rPr>
                <w:rFonts w:ascii="Arial" w:hAnsi="Arial" w:cs="Arial"/>
              </w:rPr>
              <w:t>A la Comunidad Universitaria</w:t>
            </w:r>
          </w:p>
        </w:tc>
      </w:tr>
      <w:tr w:rsidR="00A72BD4" w:rsidRPr="00D74CE9" w14:paraId="1F63AFFB"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gridSpan w:val="3"/>
            <w:tcBorders>
              <w:bottom w:val="single" w:sz="4" w:space="0" w:color="F4B083" w:themeColor="accent2" w:themeTint="99"/>
            </w:tcBorders>
            <w:shd w:val="clear" w:color="auto" w:fill="auto"/>
          </w:tcPr>
          <w:p w14:paraId="13AAF8D2" w14:textId="77777777" w:rsidR="00A72BD4" w:rsidRPr="00D74CE9" w:rsidRDefault="00A72BD4" w:rsidP="00AB6DC8">
            <w:pPr>
              <w:spacing w:before="120" w:after="120" w:line="276" w:lineRule="auto"/>
              <w:rPr>
                <w:rFonts w:ascii="Arial" w:hAnsi="Arial" w:cs="Arial"/>
                <w:sz w:val="16"/>
                <w:szCs w:val="16"/>
              </w:rPr>
            </w:pPr>
            <w:r w:rsidRPr="00D74CE9">
              <w:rPr>
                <w:rFonts w:ascii="Arial" w:hAnsi="Arial" w:cs="Arial"/>
                <w:sz w:val="16"/>
                <w:szCs w:val="16"/>
              </w:rPr>
              <w:t>Fecha de elaboración: 23/02/2015</w:t>
            </w:r>
          </w:p>
        </w:tc>
        <w:tc>
          <w:tcPr>
            <w:tcW w:w="3472" w:type="dxa"/>
            <w:tcBorders>
              <w:bottom w:val="single" w:sz="4" w:space="0" w:color="F4B083" w:themeColor="accent2" w:themeTint="99"/>
            </w:tcBorders>
            <w:shd w:val="clear" w:color="auto" w:fill="auto"/>
          </w:tcPr>
          <w:p w14:paraId="21183A07" w14:textId="4D966B21" w:rsidR="00A72BD4" w:rsidRPr="00D74CE9" w:rsidRDefault="00A72BD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Fecha de Actualización: 23/04/2021</w:t>
            </w:r>
          </w:p>
        </w:tc>
        <w:tc>
          <w:tcPr>
            <w:tcW w:w="2897" w:type="dxa"/>
            <w:tcBorders>
              <w:bottom w:val="single" w:sz="4" w:space="0" w:color="F4B083" w:themeColor="accent2" w:themeTint="99"/>
            </w:tcBorders>
            <w:shd w:val="clear" w:color="auto" w:fill="auto"/>
          </w:tcPr>
          <w:p w14:paraId="3976D8B0" w14:textId="6481DA4B" w:rsidR="00A72BD4" w:rsidRPr="00D74CE9" w:rsidRDefault="00A72BD4" w:rsidP="00AB6DC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4CE9">
              <w:rPr>
                <w:rFonts w:ascii="Arial" w:hAnsi="Arial" w:cs="Arial"/>
                <w:b/>
                <w:sz w:val="16"/>
              </w:rPr>
              <w:t xml:space="preserve">Versión: </w:t>
            </w:r>
            <w:r w:rsidRPr="00D74CE9">
              <w:rPr>
                <w:rFonts w:ascii="Arial" w:hAnsi="Arial" w:cs="Arial"/>
                <w:sz w:val="16"/>
              </w:rPr>
              <w:t>5</w:t>
            </w:r>
          </w:p>
        </w:tc>
      </w:tr>
      <w:tr w:rsidR="00C67892" w:rsidRPr="00D74CE9" w14:paraId="453A1FBE" w14:textId="77777777" w:rsidTr="00AE6639">
        <w:tc>
          <w:tcPr>
            <w:cnfStyle w:val="001000000000" w:firstRow="0" w:lastRow="0" w:firstColumn="1" w:lastColumn="0" w:oddVBand="0" w:evenVBand="0" w:oddHBand="0" w:evenHBand="0" w:firstRowFirstColumn="0" w:firstRowLastColumn="0" w:lastRowFirstColumn="0" w:lastRowLastColumn="0"/>
            <w:tcW w:w="9394" w:type="dxa"/>
            <w:gridSpan w:val="5"/>
            <w:tcBorders>
              <w:bottom w:val="single" w:sz="4" w:space="0" w:color="F4B083" w:themeColor="accent2" w:themeTint="99"/>
            </w:tcBorders>
            <w:shd w:val="clear" w:color="auto" w:fill="FBE4D5" w:themeFill="accent2" w:themeFillTint="33"/>
          </w:tcPr>
          <w:p w14:paraId="4E62F411" w14:textId="3C6862CC" w:rsidR="00C67892" w:rsidRPr="00D74CE9" w:rsidRDefault="00B224FE" w:rsidP="00AB6DC8">
            <w:pPr>
              <w:spacing w:line="276" w:lineRule="auto"/>
              <w:jc w:val="center"/>
              <w:rPr>
                <w:rFonts w:ascii="Arial" w:hAnsi="Arial" w:cs="Arial"/>
              </w:rPr>
            </w:pPr>
            <w:r w:rsidRPr="00D74CE9">
              <w:rPr>
                <w:rFonts w:ascii="Arial" w:hAnsi="Arial" w:cs="Arial"/>
              </w:rPr>
              <w:t>DESCRIPCIÓN DEL</w:t>
            </w:r>
            <w:r w:rsidR="00C67892" w:rsidRPr="00D74CE9">
              <w:rPr>
                <w:rFonts w:ascii="Arial" w:hAnsi="Arial" w:cs="Arial"/>
              </w:rPr>
              <w:t xml:space="preserve"> PROCEDIMIENTO:</w:t>
            </w:r>
          </w:p>
        </w:tc>
      </w:tr>
      <w:tr w:rsidR="00C67892" w:rsidRPr="00D74CE9" w14:paraId="24D940C6" w14:textId="77777777" w:rsidTr="00A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5"/>
            <w:shd w:val="clear" w:color="auto" w:fill="auto"/>
          </w:tcPr>
          <w:p w14:paraId="2770A351" w14:textId="52381E6A" w:rsidR="008D4767" w:rsidRPr="00D74CE9" w:rsidRDefault="008D4767" w:rsidP="00AB6DC8">
            <w:pPr>
              <w:tabs>
                <w:tab w:val="left" w:pos="1738"/>
              </w:tabs>
              <w:spacing w:line="276" w:lineRule="auto"/>
              <w:jc w:val="both"/>
              <w:rPr>
                <w:rFonts w:ascii="Arial" w:hAnsi="Arial" w:cs="Arial"/>
                <w:bCs w:val="0"/>
              </w:rPr>
            </w:pPr>
            <w:r w:rsidRPr="00D74CE9">
              <w:rPr>
                <w:rFonts w:ascii="Arial" w:hAnsi="Arial" w:cs="Arial"/>
              </w:rPr>
              <w:t>Departamento de Residuos peligrosos</w:t>
            </w:r>
          </w:p>
          <w:p w14:paraId="292221EB" w14:textId="4DC7532C" w:rsidR="002D06FF" w:rsidRPr="00D74CE9" w:rsidRDefault="002D06FF" w:rsidP="00AB6DC8">
            <w:pPr>
              <w:pStyle w:val="Prrafodelista"/>
              <w:numPr>
                <w:ilvl w:val="0"/>
                <w:numId w:val="7"/>
              </w:numPr>
              <w:tabs>
                <w:tab w:val="left" w:pos="1738"/>
              </w:tabs>
              <w:spacing w:line="276" w:lineRule="auto"/>
              <w:jc w:val="both"/>
              <w:rPr>
                <w:rFonts w:ascii="Arial" w:hAnsi="Arial" w:cs="Arial"/>
                <w:b w:val="0"/>
                <w:szCs w:val="24"/>
                <w:lang w:val="es-MX"/>
              </w:rPr>
            </w:pPr>
            <w:r w:rsidRPr="00D74CE9">
              <w:rPr>
                <w:rFonts w:ascii="Arial" w:hAnsi="Arial" w:cs="Arial"/>
                <w:b w:val="0"/>
                <w:szCs w:val="24"/>
                <w:lang w:val="es-MX"/>
              </w:rPr>
              <w:t>Realiza</w:t>
            </w:r>
            <w:r w:rsidR="003F2F9A" w:rsidRPr="00D74CE9">
              <w:rPr>
                <w:rFonts w:ascii="Arial" w:hAnsi="Arial" w:cs="Arial"/>
                <w:b w:val="0"/>
                <w:szCs w:val="24"/>
                <w:lang w:val="es-MX"/>
              </w:rPr>
              <w:t>rá el</w:t>
            </w:r>
            <w:r w:rsidRPr="00D74CE9">
              <w:rPr>
                <w:rFonts w:ascii="Arial" w:hAnsi="Arial" w:cs="Arial"/>
                <w:b w:val="0"/>
                <w:szCs w:val="24"/>
                <w:lang w:val="es-MX"/>
              </w:rPr>
              <w:t xml:space="preserve"> </w:t>
            </w:r>
            <w:r w:rsidR="00BB6282" w:rsidRPr="00D74CE9">
              <w:rPr>
                <w:rFonts w:ascii="Arial" w:hAnsi="Arial" w:cs="Arial"/>
                <w:b w:val="0"/>
                <w:szCs w:val="24"/>
                <w:lang w:val="es-MX"/>
              </w:rPr>
              <w:t>análisis</w:t>
            </w:r>
            <w:r w:rsidRPr="00D74CE9">
              <w:rPr>
                <w:rFonts w:ascii="Arial" w:hAnsi="Arial" w:cs="Arial"/>
                <w:b w:val="0"/>
                <w:szCs w:val="24"/>
                <w:lang w:val="es-MX"/>
              </w:rPr>
              <w:t xml:space="preserve"> estadístico de los residuos peligrosos de acuerdo con el formato Control y estadística RPBI Formato DL</w:t>
            </w:r>
            <w:r w:rsidR="00B224FE" w:rsidRPr="00D74CE9">
              <w:rPr>
                <w:rFonts w:ascii="Arial" w:hAnsi="Arial" w:cs="Arial"/>
                <w:b w:val="0"/>
                <w:szCs w:val="24"/>
                <w:lang w:val="es-MX"/>
              </w:rPr>
              <w:t>RP</w:t>
            </w:r>
            <w:r w:rsidR="009B6468" w:rsidRPr="00D74CE9">
              <w:rPr>
                <w:rFonts w:ascii="Arial" w:hAnsi="Arial" w:cs="Arial"/>
                <w:b w:val="0"/>
                <w:szCs w:val="24"/>
                <w:lang w:val="es-MX"/>
              </w:rPr>
              <w:t>-</w:t>
            </w:r>
            <w:r w:rsidRPr="00D74CE9">
              <w:rPr>
                <w:rFonts w:ascii="Arial" w:hAnsi="Arial" w:cs="Arial"/>
                <w:b w:val="0"/>
                <w:szCs w:val="24"/>
                <w:lang w:val="es-MX"/>
              </w:rPr>
              <w:t>01</w:t>
            </w:r>
            <w:r w:rsidR="008F26F5" w:rsidRPr="00D74CE9">
              <w:rPr>
                <w:rFonts w:ascii="Arial" w:hAnsi="Arial" w:cs="Arial"/>
                <w:b w:val="0"/>
                <w:szCs w:val="24"/>
                <w:lang w:val="es-MX"/>
              </w:rPr>
              <w:t>2</w:t>
            </w:r>
            <w:r w:rsidRPr="00D74CE9">
              <w:rPr>
                <w:rFonts w:ascii="Arial" w:hAnsi="Arial" w:cs="Arial"/>
                <w:b w:val="0"/>
                <w:szCs w:val="24"/>
                <w:lang w:val="es-MX"/>
              </w:rPr>
              <w:t xml:space="preserve"> y el formato </w:t>
            </w:r>
            <w:r w:rsidR="008F26F5" w:rsidRPr="00D74CE9">
              <w:rPr>
                <w:rFonts w:ascii="Arial" w:hAnsi="Arial" w:cs="Arial"/>
                <w:b w:val="0"/>
                <w:szCs w:val="24"/>
                <w:lang w:val="es-MX"/>
              </w:rPr>
              <w:t xml:space="preserve">Control y estadística de CRETI </w:t>
            </w:r>
            <w:r w:rsidRPr="00D74CE9">
              <w:rPr>
                <w:rFonts w:ascii="Arial" w:hAnsi="Arial" w:cs="Arial"/>
                <w:b w:val="0"/>
                <w:szCs w:val="24"/>
                <w:lang w:val="es-MX"/>
              </w:rPr>
              <w:t>Formato DL</w:t>
            </w:r>
            <w:r w:rsidR="00B224FE" w:rsidRPr="00D74CE9">
              <w:rPr>
                <w:rFonts w:ascii="Arial" w:hAnsi="Arial" w:cs="Arial"/>
                <w:b w:val="0"/>
                <w:szCs w:val="24"/>
                <w:lang w:val="es-MX"/>
              </w:rPr>
              <w:t>RP</w:t>
            </w:r>
            <w:r w:rsidR="007E71EE" w:rsidRPr="00D74CE9">
              <w:rPr>
                <w:rFonts w:ascii="Arial" w:hAnsi="Arial" w:cs="Arial"/>
                <w:b w:val="0"/>
                <w:szCs w:val="24"/>
                <w:lang w:val="es-MX"/>
              </w:rPr>
              <w:t>-</w:t>
            </w:r>
            <w:r w:rsidRPr="00D74CE9">
              <w:rPr>
                <w:rFonts w:ascii="Arial" w:hAnsi="Arial" w:cs="Arial"/>
                <w:b w:val="0"/>
                <w:szCs w:val="24"/>
                <w:lang w:val="es-MX"/>
              </w:rPr>
              <w:t>013.</w:t>
            </w:r>
          </w:p>
          <w:p w14:paraId="37C106B3" w14:textId="14834FAB" w:rsidR="008F26F5" w:rsidRPr="00D74CE9" w:rsidRDefault="008F26F5" w:rsidP="00AB6DC8">
            <w:pPr>
              <w:pStyle w:val="Prrafodelista"/>
              <w:numPr>
                <w:ilvl w:val="0"/>
                <w:numId w:val="7"/>
              </w:numPr>
              <w:tabs>
                <w:tab w:val="left" w:pos="1738"/>
              </w:tabs>
              <w:spacing w:line="276" w:lineRule="auto"/>
              <w:jc w:val="both"/>
              <w:rPr>
                <w:rFonts w:ascii="Arial" w:hAnsi="Arial" w:cs="Arial"/>
                <w:b w:val="0"/>
                <w:szCs w:val="24"/>
                <w:lang w:val="es-MX"/>
              </w:rPr>
            </w:pPr>
            <w:r w:rsidRPr="00D74CE9">
              <w:rPr>
                <w:rFonts w:ascii="Arial" w:hAnsi="Arial" w:cs="Arial"/>
                <w:b w:val="0"/>
                <w:szCs w:val="24"/>
                <w:lang w:val="es-MX"/>
              </w:rPr>
              <w:t>Registra</w:t>
            </w:r>
            <w:r w:rsidR="000C2F72" w:rsidRPr="00D74CE9">
              <w:rPr>
                <w:rFonts w:ascii="Arial" w:hAnsi="Arial" w:cs="Arial"/>
                <w:b w:val="0"/>
                <w:szCs w:val="24"/>
                <w:lang w:val="es-MX"/>
              </w:rPr>
              <w:t>rá</w:t>
            </w:r>
            <w:r w:rsidRPr="00D74CE9">
              <w:rPr>
                <w:rFonts w:ascii="Arial" w:hAnsi="Arial" w:cs="Arial"/>
                <w:b w:val="0"/>
                <w:szCs w:val="24"/>
                <w:lang w:val="es-MX"/>
              </w:rPr>
              <w:t xml:space="preserve"> en Google Drive “Formato DL</w:t>
            </w:r>
            <w:r w:rsidR="00B57BF8" w:rsidRPr="00D74CE9">
              <w:rPr>
                <w:rFonts w:ascii="Arial" w:hAnsi="Arial" w:cs="Arial"/>
                <w:b w:val="0"/>
                <w:szCs w:val="24"/>
                <w:lang w:val="es-MX"/>
              </w:rPr>
              <w:t>RP</w:t>
            </w:r>
            <w:r w:rsidR="007E71EE" w:rsidRPr="00D74CE9">
              <w:rPr>
                <w:rFonts w:ascii="Arial" w:hAnsi="Arial" w:cs="Arial"/>
                <w:b w:val="0"/>
                <w:szCs w:val="24"/>
                <w:lang w:val="es-MX"/>
              </w:rPr>
              <w:t>-</w:t>
            </w:r>
            <w:r w:rsidRPr="00D74CE9">
              <w:rPr>
                <w:rFonts w:ascii="Arial" w:hAnsi="Arial" w:cs="Arial"/>
                <w:b w:val="0"/>
                <w:szCs w:val="24"/>
                <w:lang w:val="es-MX"/>
              </w:rPr>
              <w:t>0</w:t>
            </w:r>
            <w:r w:rsidR="00B57BF8" w:rsidRPr="00D74CE9">
              <w:rPr>
                <w:rFonts w:ascii="Arial" w:hAnsi="Arial" w:cs="Arial"/>
                <w:b w:val="0"/>
                <w:szCs w:val="24"/>
                <w:lang w:val="es-MX"/>
              </w:rPr>
              <w:t>15</w:t>
            </w:r>
            <w:r w:rsidRPr="00D74CE9">
              <w:rPr>
                <w:rFonts w:ascii="Arial" w:hAnsi="Arial" w:cs="Arial"/>
                <w:b w:val="0"/>
                <w:szCs w:val="24"/>
                <w:lang w:val="es-MX"/>
              </w:rPr>
              <w:t xml:space="preserve">. Control de recolección, reprogramación o suspensión de residuos peligrosos </w:t>
            </w:r>
            <w:r w:rsidR="0072682E" w:rsidRPr="00D74CE9">
              <w:rPr>
                <w:rFonts w:ascii="Arial" w:hAnsi="Arial" w:cs="Arial"/>
                <w:b w:val="0"/>
                <w:szCs w:val="24"/>
                <w:lang w:val="es-MX"/>
              </w:rPr>
              <w:t>RPBI</w:t>
            </w:r>
            <w:r w:rsidRPr="00D74CE9">
              <w:rPr>
                <w:rFonts w:ascii="Arial" w:hAnsi="Arial" w:cs="Arial"/>
                <w:b w:val="0"/>
                <w:szCs w:val="24"/>
                <w:lang w:val="es-MX"/>
              </w:rPr>
              <w:t xml:space="preserve"> </w:t>
            </w:r>
            <w:r w:rsidR="0072682E" w:rsidRPr="00D74CE9">
              <w:rPr>
                <w:rFonts w:ascii="Arial" w:hAnsi="Arial" w:cs="Arial"/>
                <w:b w:val="0"/>
                <w:szCs w:val="24"/>
                <w:lang w:val="es-MX"/>
              </w:rPr>
              <w:t>y CRETI</w:t>
            </w:r>
            <w:r w:rsidR="00E60161">
              <w:rPr>
                <w:rFonts w:ascii="Arial" w:hAnsi="Arial" w:cs="Arial"/>
                <w:b w:val="0"/>
                <w:szCs w:val="24"/>
                <w:lang w:val="es-MX"/>
              </w:rPr>
              <w:t>”</w:t>
            </w:r>
            <w:r w:rsidR="00B57BF8" w:rsidRPr="00D74CE9">
              <w:rPr>
                <w:rFonts w:ascii="Arial" w:hAnsi="Arial" w:cs="Arial"/>
                <w:b w:val="0"/>
                <w:szCs w:val="24"/>
                <w:lang w:val="es-MX"/>
              </w:rPr>
              <w:t>.</w:t>
            </w:r>
            <w:r w:rsidRPr="00D74CE9">
              <w:rPr>
                <w:rFonts w:ascii="Arial" w:hAnsi="Arial" w:cs="Arial"/>
                <w:b w:val="0"/>
                <w:szCs w:val="24"/>
                <w:lang w:val="es-MX"/>
              </w:rPr>
              <w:t xml:space="preserve"> </w:t>
            </w:r>
          </w:p>
          <w:p w14:paraId="645AB390" w14:textId="33C0C8D5" w:rsidR="008D4767" w:rsidRPr="00D74CE9" w:rsidRDefault="000C2F72" w:rsidP="00AB6DC8">
            <w:pPr>
              <w:pStyle w:val="Prrafodelista"/>
              <w:numPr>
                <w:ilvl w:val="0"/>
                <w:numId w:val="7"/>
              </w:numPr>
              <w:tabs>
                <w:tab w:val="left" w:pos="1738"/>
              </w:tabs>
              <w:spacing w:line="276" w:lineRule="auto"/>
              <w:jc w:val="both"/>
              <w:rPr>
                <w:rFonts w:ascii="Arial" w:hAnsi="Arial" w:cs="Arial"/>
                <w:b w:val="0"/>
                <w:bCs w:val="0"/>
                <w:szCs w:val="24"/>
                <w:lang w:val="es-MX"/>
              </w:rPr>
            </w:pPr>
            <w:r w:rsidRPr="00D74CE9">
              <w:rPr>
                <w:rFonts w:ascii="Arial" w:hAnsi="Arial" w:cs="Arial"/>
                <w:b w:val="0"/>
                <w:bCs w:val="0"/>
                <w:szCs w:val="24"/>
                <w:lang w:val="es-MX"/>
              </w:rPr>
              <w:t>Dará s</w:t>
            </w:r>
            <w:r w:rsidR="006B66B4" w:rsidRPr="00D74CE9">
              <w:rPr>
                <w:rFonts w:ascii="Arial" w:hAnsi="Arial" w:cs="Arial"/>
                <w:b w:val="0"/>
                <w:bCs w:val="0"/>
                <w:szCs w:val="24"/>
                <w:lang w:val="es-MX"/>
              </w:rPr>
              <w:t>eguimiento permanente</w:t>
            </w:r>
            <w:r w:rsidR="008D4767" w:rsidRPr="00D74CE9">
              <w:rPr>
                <w:rFonts w:ascii="Arial" w:hAnsi="Arial" w:cs="Arial"/>
                <w:b w:val="0"/>
                <w:bCs w:val="0"/>
                <w:szCs w:val="24"/>
                <w:lang w:val="es-MX"/>
              </w:rPr>
              <w:t xml:space="preserve"> a través de la estadística, realizando cortes </w:t>
            </w:r>
            <w:r w:rsidR="006B66B4" w:rsidRPr="00D74CE9">
              <w:rPr>
                <w:rFonts w:ascii="Arial" w:hAnsi="Arial" w:cs="Arial"/>
                <w:b w:val="0"/>
                <w:bCs w:val="0"/>
                <w:szCs w:val="24"/>
                <w:lang w:val="es-MX"/>
              </w:rPr>
              <w:t>mensuales</w:t>
            </w:r>
            <w:r w:rsidR="008D4767" w:rsidRPr="00D74CE9">
              <w:rPr>
                <w:rFonts w:ascii="Arial" w:hAnsi="Arial" w:cs="Arial"/>
                <w:b w:val="0"/>
                <w:bCs w:val="0"/>
                <w:szCs w:val="24"/>
                <w:lang w:val="es-MX"/>
              </w:rPr>
              <w:t xml:space="preserve"> durante el año, en relación a los residuos peligrosos (RPBI) y semestrales en relación a los residuos peligrosos (CRE</w:t>
            </w:r>
            <w:r w:rsidR="006B66B4" w:rsidRPr="00D74CE9">
              <w:rPr>
                <w:rFonts w:ascii="Arial" w:hAnsi="Arial" w:cs="Arial"/>
                <w:b w:val="0"/>
                <w:bCs w:val="0"/>
                <w:szCs w:val="24"/>
                <w:lang w:val="es-MX"/>
              </w:rPr>
              <w:t>TI).</w:t>
            </w:r>
          </w:p>
          <w:p w14:paraId="06A7996C" w14:textId="0C6A2763" w:rsidR="008D4767" w:rsidRPr="00D74CE9" w:rsidRDefault="008D4767" w:rsidP="00AB6DC8">
            <w:pPr>
              <w:pStyle w:val="Prrafodelista"/>
              <w:numPr>
                <w:ilvl w:val="0"/>
                <w:numId w:val="7"/>
              </w:numPr>
              <w:tabs>
                <w:tab w:val="left" w:pos="1738"/>
              </w:tabs>
              <w:spacing w:line="276" w:lineRule="auto"/>
              <w:jc w:val="both"/>
              <w:rPr>
                <w:rFonts w:ascii="Arial" w:hAnsi="Arial" w:cs="Arial"/>
                <w:b w:val="0"/>
                <w:bCs w:val="0"/>
                <w:szCs w:val="24"/>
                <w:lang w:val="es-MX"/>
              </w:rPr>
            </w:pPr>
            <w:r w:rsidRPr="00D74CE9">
              <w:rPr>
                <w:rFonts w:ascii="Arial" w:hAnsi="Arial" w:cs="Arial"/>
                <w:b w:val="0"/>
                <w:bCs w:val="0"/>
                <w:szCs w:val="24"/>
                <w:lang w:val="es-MX"/>
              </w:rPr>
              <w:t>Compara</w:t>
            </w:r>
            <w:r w:rsidR="0081592B" w:rsidRPr="00D74CE9">
              <w:rPr>
                <w:rFonts w:ascii="Arial" w:hAnsi="Arial" w:cs="Arial"/>
                <w:b w:val="0"/>
                <w:bCs w:val="0"/>
                <w:szCs w:val="24"/>
                <w:lang w:val="es-MX"/>
              </w:rPr>
              <w:t>rá</w:t>
            </w:r>
            <w:r w:rsidRPr="00D74CE9">
              <w:rPr>
                <w:rFonts w:ascii="Arial" w:hAnsi="Arial" w:cs="Arial"/>
                <w:b w:val="0"/>
                <w:bCs w:val="0"/>
                <w:szCs w:val="24"/>
                <w:lang w:val="es-MX"/>
              </w:rPr>
              <w:t xml:space="preserve"> los resultados de sus análisis estadísticos, realizados a cada centro generador durante el año, con los resultados de análisis estadísticos elaborados años anteriores, con el propósito de</w:t>
            </w:r>
            <w:r w:rsidR="006B66B4" w:rsidRPr="00D74CE9">
              <w:rPr>
                <w:rFonts w:ascii="Arial" w:hAnsi="Arial" w:cs="Arial"/>
                <w:b w:val="0"/>
                <w:bCs w:val="0"/>
                <w:szCs w:val="24"/>
                <w:lang w:val="es-MX"/>
              </w:rPr>
              <w:t xml:space="preserve"> implementar acciones de mejora</w:t>
            </w:r>
            <w:r w:rsidRPr="00D74CE9">
              <w:rPr>
                <w:rFonts w:ascii="Arial" w:hAnsi="Arial" w:cs="Arial"/>
                <w:b w:val="0"/>
                <w:bCs w:val="0"/>
                <w:szCs w:val="24"/>
                <w:lang w:val="es-MX"/>
              </w:rPr>
              <w:t xml:space="preserve"> y </w:t>
            </w:r>
            <w:r w:rsidR="00595DA6" w:rsidRPr="00D74CE9">
              <w:rPr>
                <w:rFonts w:ascii="Arial" w:hAnsi="Arial" w:cs="Arial"/>
                <w:b w:val="0"/>
                <w:bCs w:val="0"/>
                <w:szCs w:val="24"/>
                <w:lang w:val="es-MX"/>
              </w:rPr>
              <w:t xml:space="preserve">de </w:t>
            </w:r>
            <w:r w:rsidRPr="00D74CE9">
              <w:rPr>
                <w:rFonts w:ascii="Arial" w:hAnsi="Arial" w:cs="Arial"/>
                <w:b w:val="0"/>
                <w:bCs w:val="0"/>
                <w:szCs w:val="24"/>
                <w:lang w:val="es-MX"/>
              </w:rPr>
              <w:t>buenas prácticas, que incrementen la eficiencia en el manejo de los residuos peligrosos y minimicen su generación.</w:t>
            </w:r>
          </w:p>
          <w:p w14:paraId="59068693" w14:textId="1E689A5A" w:rsidR="008D4767" w:rsidRPr="00D74CE9" w:rsidRDefault="008D4767" w:rsidP="00AB6DC8">
            <w:pPr>
              <w:pStyle w:val="Prrafodelista"/>
              <w:numPr>
                <w:ilvl w:val="0"/>
                <w:numId w:val="7"/>
              </w:numPr>
              <w:spacing w:line="276" w:lineRule="auto"/>
              <w:jc w:val="both"/>
              <w:rPr>
                <w:rFonts w:ascii="Arial" w:hAnsi="Arial" w:cs="Arial"/>
                <w:b w:val="0"/>
                <w:bCs w:val="0"/>
                <w:lang w:val="es-MX"/>
              </w:rPr>
            </w:pPr>
            <w:r w:rsidRPr="00D74CE9">
              <w:rPr>
                <w:rFonts w:ascii="Arial" w:hAnsi="Arial" w:cs="Arial"/>
                <w:b w:val="0"/>
                <w:bCs w:val="0"/>
                <w:lang w:val="es-MX"/>
              </w:rPr>
              <w:t>Defin</w:t>
            </w:r>
            <w:r w:rsidR="0081592B" w:rsidRPr="00D74CE9">
              <w:rPr>
                <w:rFonts w:ascii="Arial" w:hAnsi="Arial" w:cs="Arial"/>
                <w:b w:val="0"/>
                <w:bCs w:val="0"/>
                <w:lang w:val="es-MX"/>
              </w:rPr>
              <w:t>irá</w:t>
            </w:r>
            <w:r w:rsidRPr="00D74CE9">
              <w:rPr>
                <w:rFonts w:ascii="Arial" w:hAnsi="Arial" w:cs="Arial"/>
                <w:b w:val="0"/>
                <w:bCs w:val="0"/>
                <w:lang w:val="es-MX"/>
              </w:rPr>
              <w:t xml:space="preserve"> la periodicidad con que el transporte externo realizará la recolección en cada centro generador de residuos peligrosos RPBI. De igual forma </w:t>
            </w:r>
            <w:r w:rsidR="00595DA6" w:rsidRPr="00D74CE9">
              <w:rPr>
                <w:rFonts w:ascii="Arial" w:hAnsi="Arial" w:cs="Arial"/>
                <w:b w:val="0"/>
                <w:bCs w:val="0"/>
                <w:lang w:val="es-MX"/>
              </w:rPr>
              <w:t>sucederá</w:t>
            </w:r>
            <w:r w:rsidRPr="00D74CE9">
              <w:rPr>
                <w:rFonts w:ascii="Arial" w:hAnsi="Arial" w:cs="Arial"/>
                <w:b w:val="0"/>
                <w:bCs w:val="0"/>
                <w:lang w:val="es-MX"/>
              </w:rPr>
              <w:t xml:space="preserve"> con el transporte interno, donde se eva</w:t>
            </w:r>
            <w:r w:rsidR="00EB21D5" w:rsidRPr="00D74CE9">
              <w:rPr>
                <w:rFonts w:ascii="Arial" w:hAnsi="Arial" w:cs="Arial"/>
                <w:b w:val="0"/>
                <w:bCs w:val="0"/>
                <w:lang w:val="es-MX"/>
              </w:rPr>
              <w:t>luará</w:t>
            </w:r>
            <w:r w:rsidRPr="00D74CE9">
              <w:rPr>
                <w:rFonts w:ascii="Arial" w:hAnsi="Arial" w:cs="Arial"/>
                <w:b w:val="0"/>
                <w:bCs w:val="0"/>
                <w:lang w:val="es-MX"/>
              </w:rPr>
              <w:t xml:space="preserve"> el volumen generado definiendo la periodicidad con que realizar</w:t>
            </w:r>
            <w:r w:rsidR="00EB21D5" w:rsidRPr="00D74CE9">
              <w:rPr>
                <w:rFonts w:ascii="Arial" w:hAnsi="Arial" w:cs="Arial"/>
                <w:b w:val="0"/>
                <w:bCs w:val="0"/>
                <w:lang w:val="es-MX"/>
              </w:rPr>
              <w:t>án</w:t>
            </w:r>
            <w:r w:rsidRPr="00D74CE9">
              <w:rPr>
                <w:rFonts w:ascii="Arial" w:hAnsi="Arial" w:cs="Arial"/>
                <w:b w:val="0"/>
                <w:bCs w:val="0"/>
                <w:lang w:val="es-MX"/>
              </w:rPr>
              <w:t xml:space="preserve"> las visitas</w:t>
            </w:r>
            <w:r w:rsidR="00EB21D5" w:rsidRPr="00D74CE9">
              <w:rPr>
                <w:rFonts w:ascii="Arial" w:hAnsi="Arial" w:cs="Arial"/>
                <w:b w:val="0"/>
                <w:bCs w:val="0"/>
                <w:lang w:val="es-MX"/>
              </w:rPr>
              <w:t xml:space="preserve"> por</w:t>
            </w:r>
            <w:r w:rsidRPr="00D74CE9">
              <w:rPr>
                <w:rFonts w:ascii="Arial" w:hAnsi="Arial" w:cs="Arial"/>
                <w:b w:val="0"/>
                <w:bCs w:val="0"/>
                <w:lang w:val="es-MX"/>
              </w:rPr>
              <w:t xml:space="preserve"> el responsable del Área de Manejo, Recolección y Supervisión, a los centros generadores de residuos peligrosos CRETI, para su recolección y resguardo en el almacén temporal.</w:t>
            </w:r>
          </w:p>
          <w:p w14:paraId="344DB9AF" w14:textId="3E823377" w:rsidR="00C67892" w:rsidRPr="00A8165F" w:rsidRDefault="00C67892" w:rsidP="00A8165F">
            <w:pPr>
              <w:spacing w:line="276" w:lineRule="auto"/>
              <w:jc w:val="both"/>
              <w:rPr>
                <w:rFonts w:ascii="Arial" w:hAnsi="Arial" w:cs="Arial"/>
              </w:rPr>
            </w:pPr>
          </w:p>
        </w:tc>
      </w:tr>
    </w:tbl>
    <w:p w14:paraId="565A0AA7" w14:textId="77777777" w:rsidR="00E064D6" w:rsidRPr="00D74CE9" w:rsidRDefault="00E064D6" w:rsidP="00AB6DC8">
      <w:pPr>
        <w:pStyle w:val="Sinespaciado"/>
        <w:spacing w:line="276" w:lineRule="auto"/>
        <w:rPr>
          <w:rFonts w:ascii="Arial" w:hAnsi="Arial" w:cs="Arial"/>
        </w:rPr>
      </w:pPr>
    </w:p>
    <w:p w14:paraId="2C1128CC" w14:textId="77777777" w:rsidR="00A00C6B" w:rsidRPr="00D74CE9" w:rsidRDefault="00A00C6B" w:rsidP="00AB6DC8">
      <w:pPr>
        <w:pStyle w:val="Sinespaciado"/>
        <w:spacing w:line="276" w:lineRule="auto"/>
        <w:ind w:left="360"/>
        <w:rPr>
          <w:rFonts w:ascii="Arial" w:eastAsia="Times New Roman" w:hAnsi="Arial" w:cs="Arial"/>
          <w:b/>
          <w:sz w:val="28"/>
          <w:szCs w:val="24"/>
          <w:lang w:eastAsia="es-ES"/>
        </w:rPr>
      </w:pPr>
    </w:p>
    <w:p w14:paraId="06163742" w14:textId="77777777" w:rsidR="00A00C6B" w:rsidRPr="00D74CE9" w:rsidRDefault="00A00C6B" w:rsidP="00AB6DC8">
      <w:pPr>
        <w:pStyle w:val="Sinespaciado"/>
        <w:spacing w:line="276" w:lineRule="auto"/>
        <w:ind w:left="360"/>
        <w:rPr>
          <w:rFonts w:ascii="Arial" w:eastAsia="Times New Roman" w:hAnsi="Arial" w:cs="Arial"/>
          <w:b/>
          <w:sz w:val="28"/>
          <w:szCs w:val="24"/>
          <w:lang w:eastAsia="es-ES"/>
        </w:rPr>
      </w:pPr>
    </w:p>
    <w:p w14:paraId="02F1A784" w14:textId="77777777" w:rsidR="00A00C6B" w:rsidRPr="00D74CE9" w:rsidRDefault="00A00C6B" w:rsidP="00AB6DC8">
      <w:pPr>
        <w:pStyle w:val="Sinespaciado"/>
        <w:spacing w:line="276" w:lineRule="auto"/>
        <w:ind w:left="360"/>
        <w:rPr>
          <w:rFonts w:ascii="Arial" w:eastAsia="Times New Roman" w:hAnsi="Arial" w:cs="Arial"/>
          <w:b/>
          <w:sz w:val="28"/>
          <w:szCs w:val="24"/>
          <w:lang w:eastAsia="es-ES"/>
        </w:rPr>
      </w:pPr>
    </w:p>
    <w:p w14:paraId="197538AA" w14:textId="77777777" w:rsidR="00A00C6B" w:rsidRPr="00D74CE9" w:rsidRDefault="00A00C6B" w:rsidP="00AB6DC8">
      <w:pPr>
        <w:pStyle w:val="Sinespaciado"/>
        <w:spacing w:line="276" w:lineRule="auto"/>
        <w:ind w:left="360"/>
        <w:rPr>
          <w:rFonts w:ascii="Arial" w:eastAsia="Times New Roman" w:hAnsi="Arial" w:cs="Arial"/>
          <w:b/>
          <w:sz w:val="28"/>
          <w:szCs w:val="24"/>
          <w:lang w:eastAsia="es-ES"/>
        </w:rPr>
      </w:pPr>
    </w:p>
    <w:p w14:paraId="2F8D7473" w14:textId="6CB60B4A" w:rsidR="00364613" w:rsidRPr="00D74CE9" w:rsidRDefault="00043BCF" w:rsidP="00AB6DC8">
      <w:pPr>
        <w:pStyle w:val="Sinespaciado"/>
        <w:spacing w:line="276" w:lineRule="auto"/>
        <w:ind w:left="360"/>
        <w:rPr>
          <w:rFonts w:ascii="Arial" w:eastAsia="Times New Roman" w:hAnsi="Arial" w:cs="Arial"/>
          <w:b/>
          <w:sz w:val="28"/>
          <w:szCs w:val="24"/>
          <w:lang w:eastAsia="es-ES"/>
        </w:rPr>
      </w:pPr>
      <w:r w:rsidRPr="00D74CE9">
        <w:rPr>
          <w:rFonts w:ascii="Arial" w:eastAsia="Times New Roman" w:hAnsi="Arial" w:cs="Arial"/>
          <w:b/>
          <w:sz w:val="28"/>
          <w:szCs w:val="24"/>
          <w:lang w:eastAsia="es-ES"/>
        </w:rPr>
        <w:lastRenderedPageBreak/>
        <w:t>Listado de anexos:</w:t>
      </w:r>
      <w:r w:rsidR="00576223" w:rsidRPr="00D74CE9">
        <w:rPr>
          <w:rFonts w:ascii="Arial" w:eastAsia="Times New Roman" w:hAnsi="Arial" w:cs="Arial"/>
          <w:b/>
          <w:sz w:val="28"/>
          <w:szCs w:val="24"/>
          <w:lang w:eastAsia="es-ES"/>
        </w:rPr>
        <w:t xml:space="preserve"> </w:t>
      </w:r>
    </w:p>
    <w:p w14:paraId="60B93A84" w14:textId="77777777" w:rsidR="00364613" w:rsidRPr="00D74CE9" w:rsidRDefault="00364613" w:rsidP="00AB6DC8">
      <w:pPr>
        <w:pStyle w:val="Sinespaciado"/>
        <w:spacing w:line="276" w:lineRule="auto"/>
        <w:rPr>
          <w:rFonts w:ascii="Arial" w:hAnsi="Arial" w:cs="Arial"/>
        </w:rPr>
      </w:pPr>
    </w:p>
    <w:p w14:paraId="44FB669E" w14:textId="0A5520D3" w:rsidR="00364613" w:rsidRPr="00D74CE9" w:rsidRDefault="008D46E9" w:rsidP="00A00C6B">
      <w:pPr>
        <w:pStyle w:val="Sinespaciado"/>
        <w:spacing w:line="276" w:lineRule="auto"/>
        <w:jc w:val="both"/>
        <w:rPr>
          <w:rFonts w:ascii="Arial" w:hAnsi="Arial" w:cs="Arial"/>
          <w:bCs/>
          <w:sz w:val="24"/>
          <w:szCs w:val="24"/>
        </w:rPr>
      </w:pPr>
      <w:r w:rsidRPr="00D74CE9">
        <w:rPr>
          <w:rFonts w:ascii="Arial" w:hAnsi="Arial" w:cs="Arial"/>
          <w:bCs/>
          <w:sz w:val="24"/>
          <w:szCs w:val="24"/>
        </w:rPr>
        <w:t xml:space="preserve">Formato </w:t>
      </w:r>
      <w:r w:rsidR="00A00C6B" w:rsidRPr="00D74CE9">
        <w:rPr>
          <w:rFonts w:ascii="Arial" w:hAnsi="Arial" w:cs="Arial"/>
          <w:bCs/>
          <w:sz w:val="24"/>
          <w:szCs w:val="24"/>
        </w:rPr>
        <w:t>DLRP</w:t>
      </w:r>
      <w:r w:rsidR="007E71EE" w:rsidRPr="00D74CE9">
        <w:rPr>
          <w:rFonts w:ascii="Arial" w:hAnsi="Arial" w:cs="Arial"/>
          <w:bCs/>
          <w:sz w:val="24"/>
          <w:szCs w:val="24"/>
        </w:rPr>
        <w:t>-</w:t>
      </w:r>
      <w:r w:rsidR="00A00C6B" w:rsidRPr="00D74CE9">
        <w:rPr>
          <w:rFonts w:ascii="Arial" w:hAnsi="Arial" w:cs="Arial"/>
          <w:bCs/>
          <w:sz w:val="24"/>
          <w:szCs w:val="24"/>
        </w:rPr>
        <w:t>001 Solicitud de actualización y capacitación anual</w:t>
      </w:r>
      <w:r w:rsidR="005A6C06" w:rsidRPr="00D74CE9">
        <w:rPr>
          <w:rFonts w:ascii="Arial" w:hAnsi="Arial" w:cs="Arial"/>
          <w:bCs/>
          <w:sz w:val="24"/>
          <w:szCs w:val="24"/>
        </w:rPr>
        <w:t>.</w:t>
      </w:r>
    </w:p>
    <w:p w14:paraId="7B9C8E1E" w14:textId="77777777" w:rsidR="00364613" w:rsidRPr="00D74CE9" w:rsidRDefault="00364613" w:rsidP="00A00C6B">
      <w:pPr>
        <w:pStyle w:val="Sinespaciado"/>
        <w:spacing w:line="276" w:lineRule="auto"/>
        <w:jc w:val="both"/>
        <w:rPr>
          <w:rFonts w:ascii="Arial" w:hAnsi="Arial" w:cs="Arial"/>
        </w:rPr>
      </w:pPr>
    </w:p>
    <w:p w14:paraId="4005031E" w14:textId="77777777" w:rsidR="00615BC8" w:rsidRPr="00D74CE9" w:rsidRDefault="00615BC8" w:rsidP="00A00C6B">
      <w:pPr>
        <w:pStyle w:val="Sinespaciado"/>
        <w:spacing w:line="276" w:lineRule="auto"/>
        <w:jc w:val="both"/>
        <w:sectPr w:rsidR="00615BC8" w:rsidRPr="00D74CE9" w:rsidSect="007D6EBF">
          <w:headerReference w:type="default" r:id="rId21"/>
          <w:footerReference w:type="default" r:id="rId22"/>
          <w:headerReference w:type="first" r:id="rId23"/>
          <w:footerReference w:type="first" r:id="rId24"/>
          <w:type w:val="continuous"/>
          <w:pgSz w:w="12240" w:h="15840" w:code="119"/>
          <w:pgMar w:top="1985" w:right="1418" w:bottom="-1418" w:left="1418" w:header="709" w:footer="709" w:gutter="0"/>
          <w:pgNumType w:start="1"/>
          <w:cols w:space="708"/>
          <w:titlePg/>
          <w:docGrid w:linePitch="360"/>
        </w:sectPr>
      </w:pPr>
    </w:p>
    <w:p w14:paraId="7BCF4324" w14:textId="62C259B0" w:rsidR="00790B19" w:rsidRPr="00D74CE9" w:rsidRDefault="00790B19" w:rsidP="00A00C6B">
      <w:pPr>
        <w:spacing w:line="276" w:lineRule="auto"/>
        <w:jc w:val="both"/>
        <w:rPr>
          <w:rFonts w:ascii="Arial" w:hAnsi="Arial" w:cs="Arial"/>
        </w:rPr>
      </w:pPr>
      <w:r w:rsidRPr="00D74CE9">
        <w:rPr>
          <w:rFonts w:ascii="Arial" w:hAnsi="Arial" w:cs="Arial"/>
          <w:bCs/>
        </w:rPr>
        <w:t xml:space="preserve">Formato </w:t>
      </w:r>
      <w:r w:rsidR="008F26F5" w:rsidRPr="00D74CE9">
        <w:rPr>
          <w:rFonts w:ascii="Arial" w:hAnsi="Arial" w:cs="Arial"/>
          <w:bCs/>
        </w:rPr>
        <w:t>DL</w:t>
      </w:r>
      <w:r w:rsidR="00A00C6B" w:rsidRPr="00D74CE9">
        <w:rPr>
          <w:rFonts w:ascii="Arial" w:hAnsi="Arial" w:cs="Arial"/>
          <w:bCs/>
        </w:rPr>
        <w:t>RP</w:t>
      </w:r>
      <w:r w:rsidR="007E71EE" w:rsidRPr="00D74CE9">
        <w:rPr>
          <w:rFonts w:ascii="Arial" w:hAnsi="Arial" w:cs="Arial"/>
          <w:bCs/>
        </w:rPr>
        <w:t>-</w:t>
      </w:r>
      <w:r w:rsidRPr="00D74CE9">
        <w:rPr>
          <w:rFonts w:ascii="Arial" w:hAnsi="Arial" w:cs="Arial"/>
          <w:bCs/>
        </w:rPr>
        <w:t>002</w:t>
      </w:r>
      <w:r w:rsidR="00A72BD4" w:rsidRPr="00D74CE9">
        <w:rPr>
          <w:rFonts w:ascii="Arial" w:hAnsi="Arial" w:cs="Arial"/>
          <w:bCs/>
        </w:rPr>
        <w:t xml:space="preserve"> </w:t>
      </w:r>
      <w:r w:rsidR="00E5054F" w:rsidRPr="00D74CE9">
        <w:rPr>
          <w:rFonts w:ascii="Arial" w:hAnsi="Arial" w:cs="Arial"/>
        </w:rPr>
        <w:t>Programa de capacitación del Manejo Integral de Residuos Peligrosos</w:t>
      </w:r>
      <w:r w:rsidR="005A6C06" w:rsidRPr="00D74CE9">
        <w:rPr>
          <w:rFonts w:ascii="Arial" w:hAnsi="Arial" w:cs="Arial"/>
        </w:rPr>
        <w:t>.</w:t>
      </w:r>
      <w:r w:rsidR="00E5054F" w:rsidRPr="00D74CE9">
        <w:rPr>
          <w:rFonts w:ascii="Arial" w:hAnsi="Arial" w:cs="Arial"/>
        </w:rPr>
        <w:t xml:space="preserve"> (CRETIB)</w:t>
      </w:r>
      <w:r w:rsidR="008F26F5" w:rsidRPr="00D74CE9">
        <w:rPr>
          <w:rFonts w:ascii="Arial" w:hAnsi="Arial" w:cs="Arial"/>
        </w:rPr>
        <w:t>.</w:t>
      </w:r>
    </w:p>
    <w:p w14:paraId="164A83E9" w14:textId="77777777" w:rsidR="009F407D" w:rsidRPr="00D74CE9" w:rsidRDefault="009F407D" w:rsidP="00A00C6B">
      <w:pPr>
        <w:pStyle w:val="Sinespaciado"/>
        <w:spacing w:line="276" w:lineRule="auto"/>
        <w:jc w:val="both"/>
        <w:rPr>
          <w:rFonts w:ascii="Arial" w:hAnsi="Arial" w:cs="Arial"/>
          <w:sz w:val="28"/>
          <w:szCs w:val="28"/>
        </w:rPr>
      </w:pPr>
    </w:p>
    <w:p w14:paraId="34E777E2" w14:textId="38107B42" w:rsidR="00106632" w:rsidRPr="00D74CE9" w:rsidRDefault="00106632" w:rsidP="00A00C6B">
      <w:pPr>
        <w:pStyle w:val="Sinespaciado"/>
        <w:spacing w:line="276" w:lineRule="auto"/>
        <w:jc w:val="both"/>
        <w:rPr>
          <w:rFonts w:ascii="Arial" w:hAnsi="Arial" w:cs="Arial"/>
          <w:bCs/>
          <w:sz w:val="24"/>
          <w:szCs w:val="24"/>
        </w:rPr>
      </w:pPr>
      <w:r w:rsidRPr="00D74CE9">
        <w:rPr>
          <w:rFonts w:ascii="Arial" w:hAnsi="Arial" w:cs="Arial"/>
          <w:bCs/>
          <w:sz w:val="24"/>
          <w:szCs w:val="24"/>
        </w:rPr>
        <w:t xml:space="preserve">Formato </w:t>
      </w:r>
      <w:r w:rsidR="008F26F5" w:rsidRPr="00D74CE9">
        <w:rPr>
          <w:rFonts w:ascii="Arial" w:hAnsi="Arial" w:cs="Arial"/>
          <w:bCs/>
          <w:sz w:val="24"/>
          <w:szCs w:val="24"/>
        </w:rPr>
        <w:t>DL</w:t>
      </w:r>
      <w:r w:rsidR="00A00C6B" w:rsidRPr="00D74CE9">
        <w:rPr>
          <w:rFonts w:ascii="Arial" w:hAnsi="Arial" w:cs="Arial"/>
          <w:bCs/>
          <w:sz w:val="24"/>
          <w:szCs w:val="24"/>
        </w:rPr>
        <w:t>RP</w:t>
      </w:r>
      <w:r w:rsidR="007E71EE" w:rsidRPr="00D74CE9">
        <w:rPr>
          <w:rFonts w:ascii="Arial" w:hAnsi="Arial" w:cs="Arial"/>
          <w:bCs/>
          <w:sz w:val="24"/>
          <w:szCs w:val="24"/>
        </w:rPr>
        <w:t>-</w:t>
      </w:r>
      <w:r w:rsidRPr="00D74CE9">
        <w:rPr>
          <w:rFonts w:ascii="Arial" w:hAnsi="Arial" w:cs="Arial"/>
          <w:bCs/>
          <w:sz w:val="24"/>
          <w:szCs w:val="24"/>
        </w:rPr>
        <w:t>003</w:t>
      </w:r>
      <w:r w:rsidR="00A72BD4" w:rsidRPr="00D74CE9">
        <w:rPr>
          <w:rFonts w:ascii="Arial" w:hAnsi="Arial" w:cs="Arial"/>
          <w:bCs/>
          <w:sz w:val="24"/>
          <w:szCs w:val="24"/>
        </w:rPr>
        <w:t xml:space="preserve"> </w:t>
      </w:r>
      <w:r w:rsidR="00A958C2" w:rsidRPr="00D74CE9">
        <w:rPr>
          <w:rFonts w:ascii="Arial" w:hAnsi="Arial" w:cs="Arial"/>
          <w:sz w:val="24"/>
          <w:szCs w:val="24"/>
        </w:rPr>
        <w:t>Registro de asistencia al curso de capacitación de Residuos Peligrosos</w:t>
      </w:r>
      <w:r w:rsidR="008F26F5" w:rsidRPr="00D74CE9">
        <w:rPr>
          <w:rFonts w:ascii="Arial" w:hAnsi="Arial" w:cs="Arial"/>
          <w:sz w:val="24"/>
          <w:szCs w:val="24"/>
        </w:rPr>
        <w:t xml:space="preserve"> </w:t>
      </w:r>
      <w:r w:rsidR="00A958C2" w:rsidRPr="00D74CE9">
        <w:rPr>
          <w:rFonts w:ascii="Arial" w:hAnsi="Arial" w:cs="Arial"/>
          <w:sz w:val="24"/>
          <w:szCs w:val="24"/>
        </w:rPr>
        <w:t>(</w:t>
      </w:r>
      <w:r w:rsidRPr="00D74CE9">
        <w:rPr>
          <w:rFonts w:ascii="Arial" w:hAnsi="Arial" w:cs="Arial"/>
          <w:sz w:val="24"/>
          <w:szCs w:val="24"/>
        </w:rPr>
        <w:t>CRETIB</w:t>
      </w:r>
      <w:r w:rsidR="00A958C2" w:rsidRPr="00D74CE9">
        <w:rPr>
          <w:rFonts w:ascii="Arial" w:hAnsi="Arial" w:cs="Arial"/>
          <w:sz w:val="24"/>
          <w:szCs w:val="24"/>
        </w:rPr>
        <w:t>)</w:t>
      </w:r>
      <w:r w:rsidR="008F26F5" w:rsidRPr="00D74CE9">
        <w:rPr>
          <w:rFonts w:ascii="Arial" w:hAnsi="Arial" w:cs="Arial"/>
          <w:sz w:val="24"/>
          <w:szCs w:val="24"/>
        </w:rPr>
        <w:t>.</w:t>
      </w:r>
    </w:p>
    <w:p w14:paraId="07EB6513" w14:textId="77777777" w:rsidR="00570905" w:rsidRPr="00D74CE9" w:rsidRDefault="00570905" w:rsidP="00A00C6B">
      <w:pPr>
        <w:pStyle w:val="Sinespaciado"/>
        <w:spacing w:line="276" w:lineRule="auto"/>
        <w:jc w:val="both"/>
        <w:rPr>
          <w:rFonts w:ascii="Arial" w:hAnsi="Arial" w:cs="Arial"/>
          <w:bCs/>
          <w:sz w:val="24"/>
          <w:szCs w:val="24"/>
        </w:rPr>
      </w:pPr>
    </w:p>
    <w:p w14:paraId="49FEC906" w14:textId="619C5457" w:rsidR="008F26F5" w:rsidRPr="00D74CE9" w:rsidRDefault="006A2D51" w:rsidP="00A00C6B">
      <w:pPr>
        <w:pStyle w:val="Sinespaciado"/>
        <w:spacing w:line="276" w:lineRule="auto"/>
        <w:jc w:val="both"/>
        <w:rPr>
          <w:rFonts w:ascii="Arial" w:hAnsi="Arial" w:cs="Arial"/>
          <w:bCs/>
          <w:sz w:val="24"/>
          <w:szCs w:val="24"/>
        </w:rPr>
      </w:pPr>
      <w:r w:rsidRPr="00D74CE9">
        <w:rPr>
          <w:rFonts w:ascii="Arial" w:hAnsi="Arial" w:cs="Arial"/>
          <w:bCs/>
          <w:sz w:val="24"/>
          <w:szCs w:val="24"/>
        </w:rPr>
        <w:t xml:space="preserve">Formato </w:t>
      </w:r>
      <w:r w:rsidR="008F26F5" w:rsidRPr="00D74CE9">
        <w:rPr>
          <w:rFonts w:ascii="Arial" w:hAnsi="Arial" w:cs="Arial"/>
          <w:bCs/>
          <w:sz w:val="24"/>
          <w:szCs w:val="24"/>
        </w:rPr>
        <w:t>DL</w:t>
      </w:r>
      <w:r w:rsidR="00FE5997" w:rsidRPr="00D74CE9">
        <w:rPr>
          <w:rFonts w:ascii="Arial" w:hAnsi="Arial" w:cs="Arial"/>
          <w:bCs/>
          <w:sz w:val="24"/>
          <w:szCs w:val="24"/>
        </w:rPr>
        <w:t>RP</w:t>
      </w:r>
      <w:r w:rsidR="007E71EE" w:rsidRPr="00D74CE9">
        <w:rPr>
          <w:rFonts w:ascii="Arial" w:hAnsi="Arial" w:cs="Arial"/>
          <w:bCs/>
          <w:sz w:val="24"/>
          <w:szCs w:val="24"/>
        </w:rPr>
        <w:t>-</w:t>
      </w:r>
      <w:r w:rsidRPr="00D74CE9">
        <w:rPr>
          <w:rFonts w:ascii="Arial" w:hAnsi="Arial" w:cs="Arial"/>
          <w:bCs/>
          <w:sz w:val="24"/>
          <w:szCs w:val="24"/>
        </w:rPr>
        <w:t>004</w:t>
      </w:r>
      <w:r w:rsidR="00A72BD4" w:rsidRPr="00D74CE9">
        <w:rPr>
          <w:rFonts w:ascii="Arial" w:hAnsi="Arial" w:cs="Arial"/>
          <w:bCs/>
          <w:sz w:val="24"/>
          <w:szCs w:val="24"/>
        </w:rPr>
        <w:t xml:space="preserve"> </w:t>
      </w:r>
      <w:r w:rsidR="008F26F5" w:rsidRPr="00D74CE9">
        <w:rPr>
          <w:rFonts w:ascii="Arial" w:hAnsi="Arial" w:cs="Arial"/>
          <w:bCs/>
          <w:sz w:val="24"/>
          <w:szCs w:val="24"/>
        </w:rPr>
        <w:t>Constancia</w:t>
      </w:r>
      <w:r w:rsidR="00440B53">
        <w:rPr>
          <w:rFonts w:ascii="Arial" w:hAnsi="Arial" w:cs="Arial"/>
          <w:bCs/>
          <w:sz w:val="24"/>
          <w:szCs w:val="24"/>
        </w:rPr>
        <w:t>.</w:t>
      </w:r>
    </w:p>
    <w:p w14:paraId="2416C0A2" w14:textId="17E8DC93" w:rsidR="00FE5997" w:rsidRPr="00D74CE9" w:rsidRDefault="00FE5997" w:rsidP="00A00C6B">
      <w:pPr>
        <w:pStyle w:val="Sinespaciado"/>
        <w:spacing w:line="276" w:lineRule="auto"/>
        <w:jc w:val="both"/>
        <w:rPr>
          <w:rFonts w:ascii="Arial" w:hAnsi="Arial" w:cs="Arial"/>
          <w:bCs/>
          <w:sz w:val="24"/>
          <w:szCs w:val="24"/>
        </w:rPr>
      </w:pPr>
    </w:p>
    <w:p w14:paraId="0852B269" w14:textId="455C7A8D" w:rsidR="008F26F5" w:rsidRPr="00D74CE9" w:rsidRDefault="00FE5997" w:rsidP="00A00C6B">
      <w:pPr>
        <w:pStyle w:val="Sinespaciado"/>
        <w:spacing w:line="276" w:lineRule="auto"/>
        <w:jc w:val="both"/>
        <w:rPr>
          <w:rFonts w:ascii="Arial" w:hAnsi="Arial" w:cs="Arial"/>
          <w:bCs/>
          <w:sz w:val="24"/>
          <w:szCs w:val="24"/>
        </w:rPr>
      </w:pPr>
      <w:r w:rsidRPr="00D74CE9">
        <w:rPr>
          <w:rFonts w:ascii="Arial" w:hAnsi="Arial" w:cs="Arial"/>
          <w:bCs/>
          <w:sz w:val="24"/>
          <w:szCs w:val="24"/>
        </w:rPr>
        <w:t>Formato DLRP</w:t>
      </w:r>
      <w:r w:rsidR="007E71EE" w:rsidRPr="00D74CE9">
        <w:rPr>
          <w:rFonts w:ascii="Arial" w:hAnsi="Arial" w:cs="Arial"/>
          <w:bCs/>
          <w:sz w:val="24"/>
          <w:szCs w:val="24"/>
        </w:rPr>
        <w:t>-</w:t>
      </w:r>
      <w:r w:rsidRPr="00D74CE9">
        <w:rPr>
          <w:rFonts w:ascii="Arial" w:hAnsi="Arial" w:cs="Arial"/>
          <w:bCs/>
          <w:sz w:val="24"/>
          <w:szCs w:val="24"/>
        </w:rPr>
        <w:t>005 Planeación para calendario anual de recolección interna y externa de residuos CRETI y RPBI</w:t>
      </w:r>
      <w:r w:rsidR="00440B53">
        <w:rPr>
          <w:rFonts w:ascii="Arial" w:hAnsi="Arial" w:cs="Arial"/>
          <w:bCs/>
          <w:sz w:val="24"/>
          <w:szCs w:val="24"/>
        </w:rPr>
        <w:t>.</w:t>
      </w:r>
    </w:p>
    <w:p w14:paraId="704CA24A" w14:textId="77777777" w:rsidR="00FE5997" w:rsidRPr="00D74CE9" w:rsidRDefault="00FE5997" w:rsidP="00A00C6B">
      <w:pPr>
        <w:pStyle w:val="Sinespaciado"/>
        <w:spacing w:line="276" w:lineRule="auto"/>
        <w:jc w:val="both"/>
        <w:rPr>
          <w:rFonts w:ascii="Arial" w:hAnsi="Arial" w:cs="Arial"/>
          <w:bCs/>
          <w:sz w:val="24"/>
          <w:szCs w:val="24"/>
        </w:rPr>
      </w:pPr>
    </w:p>
    <w:p w14:paraId="2471FADC" w14:textId="07D6511D" w:rsidR="002B2FFF" w:rsidRPr="00D74CE9" w:rsidRDefault="002B2FFF" w:rsidP="00A00C6B">
      <w:pPr>
        <w:pStyle w:val="Sinespaciado"/>
        <w:spacing w:line="276" w:lineRule="auto"/>
        <w:jc w:val="both"/>
        <w:rPr>
          <w:rFonts w:ascii="Arial" w:hAnsi="Arial" w:cs="Arial"/>
          <w:sz w:val="24"/>
          <w:szCs w:val="24"/>
        </w:rPr>
      </w:pPr>
      <w:r w:rsidRPr="00D74CE9">
        <w:rPr>
          <w:rFonts w:ascii="Arial" w:hAnsi="Arial" w:cs="Arial"/>
          <w:sz w:val="24"/>
          <w:szCs w:val="24"/>
        </w:rPr>
        <w:t>Formato</w:t>
      </w:r>
      <w:r w:rsidR="00FE5997" w:rsidRPr="00D74CE9">
        <w:rPr>
          <w:rFonts w:ascii="Arial" w:hAnsi="Arial" w:cs="Arial"/>
          <w:sz w:val="24"/>
          <w:szCs w:val="24"/>
        </w:rPr>
        <w:t xml:space="preserve"> DLRP</w:t>
      </w:r>
      <w:r w:rsidR="007E71EE" w:rsidRPr="00D74CE9">
        <w:rPr>
          <w:rFonts w:ascii="Arial" w:hAnsi="Arial" w:cs="Arial"/>
          <w:sz w:val="24"/>
          <w:szCs w:val="24"/>
        </w:rPr>
        <w:t>-</w:t>
      </w:r>
      <w:r w:rsidR="00FE5997" w:rsidRPr="00D74CE9">
        <w:rPr>
          <w:rFonts w:ascii="Arial" w:hAnsi="Arial" w:cs="Arial"/>
          <w:sz w:val="24"/>
          <w:szCs w:val="24"/>
        </w:rPr>
        <w:t>006 Reporte de incidencias en la identificación, separación y clasificación de los residuos RPBI y CRETI</w:t>
      </w:r>
      <w:r w:rsidR="00440B53">
        <w:rPr>
          <w:rFonts w:ascii="Arial" w:hAnsi="Arial" w:cs="Arial"/>
          <w:sz w:val="24"/>
          <w:szCs w:val="24"/>
        </w:rPr>
        <w:t>.</w:t>
      </w:r>
    </w:p>
    <w:p w14:paraId="69250D16" w14:textId="4D73F95B" w:rsidR="00FE5997" w:rsidRPr="00D74CE9" w:rsidRDefault="00FE5997" w:rsidP="00A00C6B">
      <w:pPr>
        <w:pStyle w:val="Sinespaciado"/>
        <w:spacing w:line="276" w:lineRule="auto"/>
        <w:jc w:val="both"/>
        <w:rPr>
          <w:rFonts w:ascii="Arial" w:hAnsi="Arial" w:cs="Arial"/>
          <w:sz w:val="24"/>
          <w:szCs w:val="24"/>
        </w:rPr>
      </w:pPr>
    </w:p>
    <w:p w14:paraId="7531F544" w14:textId="43F26980" w:rsidR="00FE5997" w:rsidRPr="00D74CE9" w:rsidRDefault="00FE5997" w:rsidP="00A00C6B">
      <w:pPr>
        <w:pStyle w:val="Sinespaciado"/>
        <w:spacing w:line="276" w:lineRule="auto"/>
        <w:jc w:val="both"/>
        <w:rPr>
          <w:rFonts w:ascii="Arial" w:hAnsi="Arial" w:cs="Arial"/>
          <w:sz w:val="24"/>
          <w:szCs w:val="24"/>
        </w:rPr>
      </w:pPr>
      <w:r w:rsidRPr="00D74CE9">
        <w:rPr>
          <w:rFonts w:ascii="Arial" w:hAnsi="Arial" w:cs="Arial"/>
          <w:sz w:val="24"/>
          <w:szCs w:val="24"/>
        </w:rPr>
        <w:t>Formato DLRP</w:t>
      </w:r>
      <w:r w:rsidR="007E71EE" w:rsidRPr="00D74CE9">
        <w:rPr>
          <w:rFonts w:ascii="Arial" w:hAnsi="Arial" w:cs="Arial"/>
          <w:sz w:val="24"/>
          <w:szCs w:val="24"/>
        </w:rPr>
        <w:t>-</w:t>
      </w:r>
      <w:r w:rsidRPr="00D74CE9">
        <w:rPr>
          <w:rFonts w:ascii="Arial" w:hAnsi="Arial" w:cs="Arial"/>
          <w:sz w:val="24"/>
          <w:szCs w:val="24"/>
        </w:rPr>
        <w:t>007 Seguimiento a incidencias</w:t>
      </w:r>
      <w:r w:rsidR="00440B53">
        <w:rPr>
          <w:rFonts w:ascii="Arial" w:hAnsi="Arial" w:cs="Arial"/>
          <w:sz w:val="24"/>
          <w:szCs w:val="24"/>
        </w:rPr>
        <w:t>.</w:t>
      </w:r>
    </w:p>
    <w:p w14:paraId="6244B47C" w14:textId="00CCF548" w:rsidR="00081CD9" w:rsidRPr="00D74CE9" w:rsidRDefault="00081CD9" w:rsidP="00A00C6B">
      <w:pPr>
        <w:pStyle w:val="Sinespaciado"/>
        <w:spacing w:line="276" w:lineRule="auto"/>
        <w:jc w:val="both"/>
        <w:rPr>
          <w:rFonts w:ascii="Arial" w:hAnsi="Arial" w:cs="Arial"/>
          <w:sz w:val="24"/>
          <w:szCs w:val="24"/>
        </w:rPr>
      </w:pPr>
    </w:p>
    <w:p w14:paraId="51EA84C6" w14:textId="45C63488" w:rsidR="00081CD9" w:rsidRPr="00D74CE9" w:rsidRDefault="00141464" w:rsidP="00A00C6B">
      <w:pPr>
        <w:pStyle w:val="Sinespaciado"/>
        <w:spacing w:line="276" w:lineRule="auto"/>
        <w:jc w:val="both"/>
        <w:rPr>
          <w:rFonts w:ascii="Arial" w:hAnsi="Arial" w:cs="Arial"/>
          <w:sz w:val="24"/>
          <w:szCs w:val="24"/>
        </w:rPr>
      </w:pPr>
      <w:r w:rsidRPr="00D74CE9">
        <w:rPr>
          <w:rFonts w:ascii="Arial" w:hAnsi="Arial" w:cs="Arial"/>
          <w:sz w:val="24"/>
          <w:szCs w:val="24"/>
        </w:rPr>
        <w:t>Formato DLRP</w:t>
      </w:r>
      <w:r w:rsidR="007E71EE" w:rsidRPr="00D74CE9">
        <w:rPr>
          <w:rFonts w:ascii="Arial" w:hAnsi="Arial" w:cs="Arial"/>
          <w:sz w:val="24"/>
          <w:szCs w:val="24"/>
        </w:rPr>
        <w:t>-</w:t>
      </w:r>
      <w:r w:rsidRPr="00D74CE9">
        <w:rPr>
          <w:rFonts w:ascii="Arial" w:hAnsi="Arial" w:cs="Arial"/>
          <w:sz w:val="24"/>
          <w:szCs w:val="24"/>
        </w:rPr>
        <w:t>008 Supervisión a centros generadores</w:t>
      </w:r>
      <w:r w:rsidR="00440B53">
        <w:rPr>
          <w:rFonts w:ascii="Arial" w:hAnsi="Arial" w:cs="Arial"/>
          <w:sz w:val="24"/>
          <w:szCs w:val="24"/>
        </w:rPr>
        <w:t>.</w:t>
      </w:r>
    </w:p>
    <w:p w14:paraId="7F4C86F8" w14:textId="77777777" w:rsidR="00141464" w:rsidRPr="00D74CE9" w:rsidRDefault="00141464" w:rsidP="00141464">
      <w:pPr>
        <w:tabs>
          <w:tab w:val="left" w:pos="1795"/>
        </w:tabs>
        <w:spacing w:line="276" w:lineRule="auto"/>
        <w:jc w:val="both"/>
        <w:rPr>
          <w:rFonts w:ascii="Arial" w:hAnsi="Arial" w:cs="Arial"/>
          <w:bCs/>
          <w:lang w:eastAsia="en-US"/>
        </w:rPr>
      </w:pPr>
    </w:p>
    <w:p w14:paraId="24DB7A77" w14:textId="55D5C3A9" w:rsidR="00141464" w:rsidRPr="00D74CE9" w:rsidRDefault="00141464" w:rsidP="00141464">
      <w:pPr>
        <w:tabs>
          <w:tab w:val="left" w:pos="1795"/>
        </w:tabs>
        <w:spacing w:line="276" w:lineRule="auto"/>
        <w:jc w:val="both"/>
        <w:rPr>
          <w:rFonts w:ascii="Arial" w:hAnsi="Arial" w:cs="Arial"/>
          <w:bCs/>
          <w:lang w:eastAsia="en-US"/>
        </w:rPr>
      </w:pPr>
      <w:r w:rsidRPr="00D74CE9">
        <w:rPr>
          <w:rFonts w:ascii="Arial" w:hAnsi="Arial" w:cs="Arial"/>
          <w:bCs/>
          <w:lang w:eastAsia="en-US"/>
        </w:rPr>
        <w:t>Formato DLRP</w:t>
      </w:r>
      <w:r w:rsidR="007E71EE" w:rsidRPr="00D74CE9">
        <w:rPr>
          <w:rFonts w:ascii="Arial" w:hAnsi="Arial" w:cs="Arial"/>
          <w:bCs/>
          <w:lang w:eastAsia="en-US"/>
        </w:rPr>
        <w:t>-</w:t>
      </w:r>
      <w:r w:rsidRPr="00D74CE9">
        <w:rPr>
          <w:rFonts w:ascii="Arial" w:hAnsi="Arial" w:cs="Arial"/>
          <w:bCs/>
          <w:lang w:eastAsia="en-US"/>
        </w:rPr>
        <w:t>009 Bitácora Interna Control Residuos Peligrosos CRETI.</w:t>
      </w:r>
    </w:p>
    <w:p w14:paraId="3A7A0EB3" w14:textId="7792CF00" w:rsidR="008972B0" w:rsidRPr="00D74CE9" w:rsidRDefault="008972B0" w:rsidP="00A00C6B">
      <w:pPr>
        <w:pStyle w:val="Sinespaciado"/>
        <w:spacing w:line="276" w:lineRule="auto"/>
        <w:jc w:val="both"/>
        <w:rPr>
          <w:rFonts w:ascii="Arial" w:hAnsi="Arial" w:cs="Arial"/>
          <w:sz w:val="24"/>
          <w:szCs w:val="24"/>
        </w:rPr>
      </w:pPr>
    </w:p>
    <w:p w14:paraId="1F65A04C" w14:textId="4E0E1726" w:rsidR="00141464" w:rsidRPr="00D74CE9" w:rsidRDefault="00141464" w:rsidP="00A00C6B">
      <w:pPr>
        <w:pStyle w:val="Sinespaciado"/>
        <w:spacing w:line="276" w:lineRule="auto"/>
        <w:jc w:val="both"/>
        <w:rPr>
          <w:rFonts w:ascii="Arial" w:hAnsi="Arial" w:cs="Arial"/>
          <w:sz w:val="28"/>
          <w:szCs w:val="28"/>
        </w:rPr>
      </w:pPr>
      <w:r w:rsidRPr="00D74CE9">
        <w:rPr>
          <w:rFonts w:ascii="Arial" w:hAnsi="Arial" w:cs="Arial"/>
          <w:bCs/>
          <w:sz w:val="24"/>
          <w:szCs w:val="24"/>
        </w:rPr>
        <w:t>Formato DLRP</w:t>
      </w:r>
      <w:r w:rsidR="007E71EE" w:rsidRPr="00D74CE9">
        <w:rPr>
          <w:rFonts w:ascii="Arial" w:hAnsi="Arial" w:cs="Arial"/>
          <w:bCs/>
          <w:sz w:val="24"/>
          <w:szCs w:val="24"/>
        </w:rPr>
        <w:t>-</w:t>
      </w:r>
      <w:r w:rsidRPr="00D74CE9">
        <w:rPr>
          <w:rFonts w:ascii="Arial" w:hAnsi="Arial" w:cs="Arial"/>
          <w:bCs/>
          <w:sz w:val="24"/>
          <w:szCs w:val="24"/>
        </w:rPr>
        <w:t>010 Bitácora Interna Control Residuos Peligrosos RPBI</w:t>
      </w:r>
      <w:r w:rsidR="00440B53">
        <w:rPr>
          <w:rFonts w:ascii="Arial" w:hAnsi="Arial" w:cs="Arial"/>
          <w:sz w:val="28"/>
          <w:szCs w:val="28"/>
        </w:rPr>
        <w:t>.</w:t>
      </w:r>
    </w:p>
    <w:p w14:paraId="143C17A2" w14:textId="77777777" w:rsidR="00141464" w:rsidRPr="00D74CE9" w:rsidRDefault="00141464" w:rsidP="00A00C6B">
      <w:pPr>
        <w:pStyle w:val="Sinespaciado"/>
        <w:spacing w:line="276" w:lineRule="auto"/>
        <w:jc w:val="both"/>
        <w:rPr>
          <w:rFonts w:ascii="Arial" w:hAnsi="Arial" w:cs="Arial"/>
          <w:sz w:val="24"/>
          <w:szCs w:val="24"/>
        </w:rPr>
      </w:pPr>
    </w:p>
    <w:p w14:paraId="7A8BE4AC" w14:textId="5E3FAA52" w:rsidR="00095C15" w:rsidRPr="00D74CE9" w:rsidRDefault="00095C15" w:rsidP="00A00C6B">
      <w:pPr>
        <w:pStyle w:val="Sinespaciado"/>
        <w:spacing w:line="276" w:lineRule="auto"/>
        <w:jc w:val="both"/>
        <w:rPr>
          <w:rFonts w:ascii="Arial" w:hAnsi="Arial" w:cs="Arial"/>
          <w:sz w:val="24"/>
          <w:szCs w:val="24"/>
        </w:rPr>
      </w:pPr>
      <w:r w:rsidRPr="00D74CE9">
        <w:rPr>
          <w:rFonts w:ascii="Arial" w:hAnsi="Arial" w:cs="Arial"/>
          <w:sz w:val="24"/>
          <w:szCs w:val="24"/>
        </w:rPr>
        <w:t xml:space="preserve">Formato </w:t>
      </w:r>
      <w:r w:rsidR="00141464" w:rsidRPr="00D74CE9">
        <w:rPr>
          <w:rFonts w:ascii="Arial" w:hAnsi="Arial" w:cs="Arial"/>
          <w:sz w:val="24"/>
          <w:szCs w:val="24"/>
        </w:rPr>
        <w:t>DLRP</w:t>
      </w:r>
      <w:r w:rsidR="007E71EE" w:rsidRPr="00D74CE9">
        <w:rPr>
          <w:rFonts w:ascii="Arial" w:hAnsi="Arial" w:cs="Arial"/>
          <w:sz w:val="24"/>
          <w:szCs w:val="24"/>
        </w:rPr>
        <w:t>-</w:t>
      </w:r>
      <w:r w:rsidRPr="00D74CE9">
        <w:rPr>
          <w:rFonts w:ascii="Arial" w:hAnsi="Arial" w:cs="Arial"/>
          <w:sz w:val="24"/>
          <w:szCs w:val="24"/>
        </w:rPr>
        <w:t>0</w:t>
      </w:r>
      <w:r w:rsidR="00141464" w:rsidRPr="00D74CE9">
        <w:rPr>
          <w:rFonts w:ascii="Arial" w:hAnsi="Arial" w:cs="Arial"/>
          <w:sz w:val="24"/>
          <w:szCs w:val="24"/>
        </w:rPr>
        <w:t>11</w:t>
      </w:r>
      <w:r w:rsidR="00A72BD4" w:rsidRPr="00D74CE9">
        <w:rPr>
          <w:rFonts w:ascii="Arial" w:hAnsi="Arial" w:cs="Arial"/>
          <w:sz w:val="24"/>
          <w:szCs w:val="24"/>
        </w:rPr>
        <w:t xml:space="preserve"> </w:t>
      </w:r>
      <w:r w:rsidRPr="00D74CE9">
        <w:rPr>
          <w:rFonts w:ascii="Arial" w:hAnsi="Arial" w:cs="Arial"/>
          <w:sz w:val="24"/>
          <w:szCs w:val="24"/>
        </w:rPr>
        <w:t>Etiqueta para Residuos Peligrosos CRETI</w:t>
      </w:r>
      <w:r w:rsidR="00141464" w:rsidRPr="00D74CE9">
        <w:rPr>
          <w:rFonts w:ascii="Arial" w:hAnsi="Arial" w:cs="Arial"/>
          <w:sz w:val="24"/>
          <w:szCs w:val="24"/>
        </w:rPr>
        <w:t>B</w:t>
      </w:r>
      <w:r w:rsidR="005A6C06" w:rsidRPr="00D74CE9">
        <w:rPr>
          <w:rFonts w:ascii="Arial" w:hAnsi="Arial" w:cs="Arial"/>
          <w:sz w:val="24"/>
          <w:szCs w:val="24"/>
        </w:rPr>
        <w:t>.</w:t>
      </w:r>
    </w:p>
    <w:p w14:paraId="0F8785B1" w14:textId="5DD03F21" w:rsidR="00D47E0E" w:rsidRPr="00D74CE9" w:rsidRDefault="00D47E0E" w:rsidP="00A00C6B">
      <w:pPr>
        <w:spacing w:line="276" w:lineRule="auto"/>
        <w:jc w:val="both"/>
        <w:rPr>
          <w:lang w:eastAsia="en-US"/>
        </w:rPr>
      </w:pPr>
    </w:p>
    <w:p w14:paraId="618F03F4" w14:textId="055E9E82" w:rsidR="00141464" w:rsidRPr="00D74CE9" w:rsidRDefault="00141464" w:rsidP="00141464">
      <w:pPr>
        <w:tabs>
          <w:tab w:val="left" w:pos="1795"/>
        </w:tabs>
        <w:spacing w:line="276" w:lineRule="auto"/>
        <w:jc w:val="both"/>
        <w:rPr>
          <w:rFonts w:ascii="Arial" w:hAnsi="Arial" w:cs="Arial"/>
          <w:bCs/>
          <w:lang w:eastAsia="en-US"/>
        </w:rPr>
      </w:pPr>
      <w:r w:rsidRPr="00D74CE9">
        <w:rPr>
          <w:rFonts w:ascii="Arial" w:hAnsi="Arial" w:cs="Arial"/>
          <w:bCs/>
          <w:lang w:eastAsia="en-US"/>
        </w:rPr>
        <w:t>Formato DLRP</w:t>
      </w:r>
      <w:r w:rsidR="007E71EE" w:rsidRPr="00D74CE9">
        <w:rPr>
          <w:rFonts w:ascii="Arial" w:hAnsi="Arial" w:cs="Arial"/>
          <w:bCs/>
          <w:lang w:eastAsia="en-US"/>
        </w:rPr>
        <w:t>-</w:t>
      </w:r>
      <w:r w:rsidRPr="00D74CE9">
        <w:rPr>
          <w:rFonts w:ascii="Arial" w:hAnsi="Arial" w:cs="Arial"/>
          <w:bCs/>
          <w:lang w:eastAsia="en-US"/>
        </w:rPr>
        <w:t>012 Control y estadística de RPBI.</w:t>
      </w:r>
    </w:p>
    <w:p w14:paraId="3CDF7190" w14:textId="1ECA2860" w:rsidR="00182DC5" w:rsidRPr="00D74CE9" w:rsidRDefault="00182DC5" w:rsidP="00A00C6B">
      <w:pPr>
        <w:tabs>
          <w:tab w:val="left" w:pos="1795"/>
        </w:tabs>
        <w:spacing w:line="276" w:lineRule="auto"/>
        <w:jc w:val="both"/>
        <w:rPr>
          <w:rFonts w:ascii="Arial" w:hAnsi="Arial" w:cs="Arial"/>
          <w:bCs/>
          <w:lang w:eastAsia="en-US"/>
        </w:rPr>
      </w:pPr>
    </w:p>
    <w:p w14:paraId="582C2F73" w14:textId="314EC70C" w:rsidR="00141464" w:rsidRPr="00D74CE9" w:rsidRDefault="00141464" w:rsidP="00141464">
      <w:pPr>
        <w:tabs>
          <w:tab w:val="left" w:pos="1795"/>
        </w:tabs>
        <w:spacing w:line="276" w:lineRule="auto"/>
        <w:jc w:val="both"/>
        <w:rPr>
          <w:rFonts w:ascii="Arial" w:hAnsi="Arial" w:cs="Arial"/>
          <w:bCs/>
          <w:lang w:eastAsia="en-US"/>
        </w:rPr>
      </w:pPr>
      <w:r w:rsidRPr="00D74CE9">
        <w:rPr>
          <w:rFonts w:ascii="Arial" w:hAnsi="Arial" w:cs="Arial"/>
          <w:bCs/>
          <w:lang w:eastAsia="en-US"/>
        </w:rPr>
        <w:t>Formato DLRP</w:t>
      </w:r>
      <w:r w:rsidR="007E71EE" w:rsidRPr="00D74CE9">
        <w:rPr>
          <w:rFonts w:ascii="Arial" w:hAnsi="Arial" w:cs="Arial"/>
          <w:bCs/>
          <w:lang w:eastAsia="en-US"/>
        </w:rPr>
        <w:t>-</w:t>
      </w:r>
      <w:r w:rsidRPr="00D74CE9">
        <w:rPr>
          <w:rFonts w:ascii="Arial" w:hAnsi="Arial" w:cs="Arial"/>
          <w:bCs/>
          <w:lang w:eastAsia="en-US"/>
        </w:rPr>
        <w:t>013 Control y estadística de CRETI.</w:t>
      </w:r>
    </w:p>
    <w:p w14:paraId="52A65409" w14:textId="6BD331E9" w:rsidR="001977BD" w:rsidRPr="00D74CE9" w:rsidRDefault="001977BD" w:rsidP="00A00C6B">
      <w:pPr>
        <w:tabs>
          <w:tab w:val="left" w:pos="1795"/>
        </w:tabs>
        <w:spacing w:line="276" w:lineRule="auto"/>
        <w:jc w:val="both"/>
        <w:rPr>
          <w:rFonts w:ascii="Arial" w:hAnsi="Arial" w:cs="Arial"/>
          <w:bCs/>
          <w:lang w:eastAsia="en-US"/>
        </w:rPr>
      </w:pPr>
    </w:p>
    <w:p w14:paraId="4797FDB2" w14:textId="0D9AE992" w:rsidR="002F5E2C" w:rsidRPr="00D74CE9" w:rsidRDefault="00141464" w:rsidP="00A00C6B">
      <w:pPr>
        <w:tabs>
          <w:tab w:val="left" w:pos="1795"/>
        </w:tabs>
        <w:spacing w:line="276" w:lineRule="auto"/>
        <w:jc w:val="both"/>
        <w:rPr>
          <w:rFonts w:ascii="Arial" w:hAnsi="Arial" w:cs="Arial"/>
          <w:bCs/>
          <w:lang w:eastAsia="en-US"/>
        </w:rPr>
      </w:pPr>
      <w:r w:rsidRPr="00D74CE9">
        <w:rPr>
          <w:rFonts w:ascii="Arial" w:hAnsi="Arial" w:cs="Arial"/>
          <w:bCs/>
          <w:lang w:eastAsia="en-US"/>
        </w:rPr>
        <w:t>Formato DLRP</w:t>
      </w:r>
      <w:r w:rsidR="007E71EE" w:rsidRPr="00D74CE9">
        <w:rPr>
          <w:rFonts w:ascii="Arial" w:hAnsi="Arial" w:cs="Arial"/>
          <w:bCs/>
          <w:lang w:eastAsia="en-US"/>
        </w:rPr>
        <w:t>-</w:t>
      </w:r>
      <w:r w:rsidRPr="00D74CE9">
        <w:rPr>
          <w:rFonts w:ascii="Arial" w:hAnsi="Arial" w:cs="Arial"/>
          <w:bCs/>
          <w:lang w:eastAsia="en-US"/>
        </w:rPr>
        <w:t>014 Calendario de recolección anual interna y externa de residuos CRETI Y RPBI</w:t>
      </w:r>
      <w:r w:rsidR="00440B53">
        <w:rPr>
          <w:rFonts w:ascii="Arial" w:hAnsi="Arial" w:cs="Arial"/>
          <w:bCs/>
          <w:lang w:eastAsia="en-US"/>
        </w:rPr>
        <w:t>.</w:t>
      </w:r>
    </w:p>
    <w:p w14:paraId="09CA94FB" w14:textId="3BC20D8B" w:rsidR="005F0A1B" w:rsidRPr="00D74CE9" w:rsidRDefault="005F0A1B" w:rsidP="00A00C6B">
      <w:pPr>
        <w:tabs>
          <w:tab w:val="left" w:pos="1795"/>
        </w:tabs>
        <w:spacing w:line="276" w:lineRule="auto"/>
        <w:jc w:val="both"/>
        <w:rPr>
          <w:rFonts w:ascii="Arial" w:hAnsi="Arial" w:cs="Arial"/>
          <w:bCs/>
          <w:lang w:eastAsia="en-US"/>
        </w:rPr>
      </w:pPr>
    </w:p>
    <w:p w14:paraId="5631356C" w14:textId="0AFF3493" w:rsidR="00443D55" w:rsidRPr="00D74CE9" w:rsidRDefault="00141464" w:rsidP="00A00C6B">
      <w:pPr>
        <w:tabs>
          <w:tab w:val="left" w:pos="1795"/>
        </w:tabs>
        <w:spacing w:line="276" w:lineRule="auto"/>
        <w:jc w:val="both"/>
        <w:rPr>
          <w:rFonts w:ascii="Arial" w:hAnsi="Arial" w:cs="Arial"/>
          <w:bCs/>
        </w:rPr>
      </w:pPr>
      <w:r w:rsidRPr="00D74CE9">
        <w:rPr>
          <w:rFonts w:ascii="Arial" w:hAnsi="Arial" w:cs="Arial"/>
          <w:bCs/>
        </w:rPr>
        <w:t>Formato DLRP</w:t>
      </w:r>
      <w:r w:rsidR="007E71EE" w:rsidRPr="00D74CE9">
        <w:rPr>
          <w:rFonts w:ascii="Arial" w:hAnsi="Arial" w:cs="Arial"/>
          <w:bCs/>
        </w:rPr>
        <w:t>-</w:t>
      </w:r>
      <w:r w:rsidRPr="00D74CE9">
        <w:rPr>
          <w:rFonts w:ascii="Arial" w:hAnsi="Arial" w:cs="Arial"/>
          <w:bCs/>
        </w:rPr>
        <w:t xml:space="preserve">015 Registro de suspensión o reprogramación de recolección de </w:t>
      </w:r>
      <w:r w:rsidR="00C66097" w:rsidRPr="00D74CE9">
        <w:rPr>
          <w:rFonts w:ascii="Arial" w:hAnsi="Arial" w:cs="Arial"/>
          <w:bCs/>
        </w:rPr>
        <w:t>residuos peligrosos RPBI y CRETI</w:t>
      </w:r>
      <w:r w:rsidR="00440B53">
        <w:rPr>
          <w:rFonts w:ascii="Arial" w:hAnsi="Arial" w:cs="Arial"/>
          <w:bCs/>
        </w:rPr>
        <w:t>.</w:t>
      </w:r>
    </w:p>
    <w:p w14:paraId="2AC8A728" w14:textId="6EC17A14" w:rsidR="00141464" w:rsidRPr="00D74CE9" w:rsidRDefault="00141464" w:rsidP="00A00C6B">
      <w:pPr>
        <w:tabs>
          <w:tab w:val="left" w:pos="1795"/>
        </w:tabs>
        <w:spacing w:line="276" w:lineRule="auto"/>
        <w:jc w:val="both"/>
        <w:rPr>
          <w:rFonts w:ascii="Arial" w:hAnsi="Arial" w:cs="Arial"/>
          <w:bCs/>
        </w:rPr>
      </w:pPr>
    </w:p>
    <w:p w14:paraId="7993ED35" w14:textId="6FE1374B" w:rsidR="00141464" w:rsidRPr="00D74CE9" w:rsidRDefault="00141464" w:rsidP="00A00C6B">
      <w:pPr>
        <w:tabs>
          <w:tab w:val="left" w:pos="1795"/>
        </w:tabs>
        <w:spacing w:line="276" w:lineRule="auto"/>
        <w:jc w:val="both"/>
        <w:rPr>
          <w:rFonts w:ascii="Arial" w:hAnsi="Arial" w:cs="Arial"/>
          <w:bCs/>
        </w:rPr>
      </w:pPr>
      <w:r w:rsidRPr="00D74CE9">
        <w:rPr>
          <w:rFonts w:ascii="Arial" w:hAnsi="Arial" w:cs="Arial"/>
          <w:bCs/>
        </w:rPr>
        <w:lastRenderedPageBreak/>
        <w:t>Formato DLRP</w:t>
      </w:r>
      <w:r w:rsidR="007E71EE" w:rsidRPr="00D74CE9">
        <w:rPr>
          <w:rFonts w:ascii="Arial" w:hAnsi="Arial" w:cs="Arial"/>
          <w:bCs/>
        </w:rPr>
        <w:t>-</w:t>
      </w:r>
      <w:r w:rsidRPr="00D74CE9">
        <w:rPr>
          <w:rFonts w:ascii="Arial" w:hAnsi="Arial" w:cs="Arial"/>
          <w:bCs/>
        </w:rPr>
        <w:t>016 Reporte limpieza de almacenes.</w:t>
      </w:r>
    </w:p>
    <w:sectPr w:rsidR="00141464" w:rsidRPr="00D74CE9" w:rsidSect="00615BC8">
      <w:headerReference w:type="first" r:id="rId25"/>
      <w:footerReference w:type="first" r:id="rId26"/>
      <w:type w:val="continuous"/>
      <w:pgSz w:w="12240" w:h="15840" w:code="11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895B" w14:textId="77777777" w:rsidR="001F1EB8" w:rsidRDefault="001F1EB8" w:rsidP="002D0D7C">
      <w:r>
        <w:separator/>
      </w:r>
    </w:p>
  </w:endnote>
  <w:endnote w:type="continuationSeparator" w:id="0">
    <w:p w14:paraId="67BC85F3" w14:textId="77777777" w:rsidR="001F1EB8" w:rsidRDefault="001F1EB8" w:rsidP="002D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C9B4" w14:textId="221448CF" w:rsidR="004900B9" w:rsidRPr="002B2716" w:rsidRDefault="004900B9">
    <w:pPr>
      <w:pBdr>
        <w:left w:val="single" w:sz="12" w:space="11" w:color="5B9BD5" w:themeColor="accent1"/>
      </w:pBdr>
      <w:tabs>
        <w:tab w:val="left" w:pos="622"/>
      </w:tabs>
      <w:rPr>
        <w:rFonts w:ascii="Arial" w:eastAsiaTheme="majorEastAsia" w:hAnsi="Arial" w:cs="Arial"/>
        <w:b/>
        <w:color w:val="C45911" w:themeColor="accent2" w:themeShade="BF"/>
        <w:sz w:val="26"/>
        <w:szCs w:val="26"/>
      </w:rPr>
    </w:pPr>
    <w:r w:rsidRPr="002B2716">
      <w:rPr>
        <w:rFonts w:ascii="Arial" w:eastAsiaTheme="majorEastAsia" w:hAnsi="Arial" w:cs="Arial"/>
        <w:b/>
        <w:color w:val="C45911" w:themeColor="accent2" w:themeShade="BF"/>
        <w:sz w:val="26"/>
        <w:szCs w:val="26"/>
      </w:rPr>
      <w:fldChar w:fldCharType="begin"/>
    </w:r>
    <w:r w:rsidRPr="002B2716">
      <w:rPr>
        <w:rFonts w:ascii="Arial" w:eastAsiaTheme="majorEastAsia" w:hAnsi="Arial" w:cs="Arial"/>
        <w:b/>
        <w:color w:val="C45911" w:themeColor="accent2" w:themeShade="BF"/>
        <w:sz w:val="26"/>
        <w:szCs w:val="26"/>
      </w:rPr>
      <w:instrText>PAGE   \* MERGEFORMAT</w:instrText>
    </w:r>
    <w:r w:rsidRPr="002B2716">
      <w:rPr>
        <w:rFonts w:ascii="Arial" w:eastAsiaTheme="majorEastAsia" w:hAnsi="Arial" w:cs="Arial"/>
        <w:b/>
        <w:color w:val="C45911" w:themeColor="accent2" w:themeShade="BF"/>
        <w:sz w:val="26"/>
        <w:szCs w:val="26"/>
      </w:rPr>
      <w:fldChar w:fldCharType="separate"/>
    </w:r>
    <w:r w:rsidR="00D42730" w:rsidRPr="00D42730">
      <w:rPr>
        <w:rFonts w:ascii="Arial" w:eastAsiaTheme="majorEastAsia" w:hAnsi="Arial" w:cs="Arial"/>
        <w:b/>
        <w:noProof/>
        <w:color w:val="C45911" w:themeColor="accent2" w:themeShade="BF"/>
        <w:sz w:val="26"/>
        <w:szCs w:val="26"/>
        <w:lang w:val="es-ES"/>
      </w:rPr>
      <w:t>2</w:t>
    </w:r>
    <w:r w:rsidRPr="002B2716">
      <w:rPr>
        <w:rFonts w:ascii="Arial" w:eastAsiaTheme="majorEastAsia" w:hAnsi="Arial" w:cs="Arial"/>
        <w:b/>
        <w:color w:val="C45911" w:themeColor="accent2" w:themeShade="BF"/>
        <w:sz w:val="26"/>
        <w:szCs w:val="26"/>
      </w:rPr>
      <w:fldChar w:fldCharType="end"/>
    </w:r>
  </w:p>
  <w:p w14:paraId="6E40A80C" w14:textId="77777777" w:rsidR="004900B9" w:rsidRPr="00F40E4D" w:rsidRDefault="004900B9" w:rsidP="00300E2A">
    <w:pPr>
      <w:pStyle w:val="Sinespaciado"/>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122"/>
      <w:gridCol w:w="853"/>
      <w:gridCol w:w="2549"/>
      <w:gridCol w:w="426"/>
      <w:gridCol w:w="671"/>
      <w:gridCol w:w="2305"/>
    </w:tblGrid>
    <w:tr w:rsidR="004900B9" w14:paraId="6FC09259" w14:textId="77777777" w:rsidTr="00AE6639">
      <w:trPr>
        <w:jc w:val="center"/>
      </w:trPr>
      <w:tc>
        <w:tcPr>
          <w:tcW w:w="2122" w:type="dxa"/>
          <w:shd w:val="clear" w:color="auto" w:fill="auto"/>
          <w:vAlign w:val="center"/>
        </w:tcPr>
        <w:p w14:paraId="38830C99" w14:textId="77777777" w:rsidR="004900B9" w:rsidRPr="00DB3218" w:rsidRDefault="004900B9" w:rsidP="002B2716">
          <w:pPr>
            <w:rPr>
              <w:rFonts w:ascii="Arial" w:hAnsi="Arial" w:cs="Arial"/>
            </w:rPr>
          </w:pPr>
          <w:r w:rsidRPr="00DB3218">
            <w:rPr>
              <w:rFonts w:ascii="Arial" w:hAnsi="Arial" w:cs="Arial"/>
              <w:b/>
              <w:sz w:val="16"/>
              <w:lang w:val="es-ES"/>
            </w:rPr>
            <w:t>Fecha de elaboración:</w:t>
          </w:r>
        </w:p>
      </w:tc>
      <w:tc>
        <w:tcPr>
          <w:tcW w:w="3402" w:type="dxa"/>
          <w:gridSpan w:val="2"/>
          <w:shd w:val="clear" w:color="auto" w:fill="auto"/>
          <w:vAlign w:val="center"/>
        </w:tcPr>
        <w:p w14:paraId="168719AF" w14:textId="77777777" w:rsidR="004900B9" w:rsidRPr="00DB3218" w:rsidRDefault="004900B9" w:rsidP="00DB5C94">
          <w:pPr>
            <w:rPr>
              <w:rFonts w:ascii="Arial" w:hAnsi="Arial" w:cs="Arial"/>
            </w:rPr>
          </w:pPr>
          <w:r>
            <w:rPr>
              <w:rFonts w:ascii="Arial" w:hAnsi="Arial" w:cs="Arial"/>
              <w:b/>
              <w:sz w:val="16"/>
              <w:lang w:val="es-ES"/>
            </w:rPr>
            <w:t>27</w:t>
          </w:r>
          <w:r w:rsidRPr="00DB3218">
            <w:rPr>
              <w:rFonts w:ascii="Arial" w:hAnsi="Arial" w:cs="Arial"/>
              <w:b/>
              <w:sz w:val="16"/>
              <w:lang w:val="es-ES"/>
            </w:rPr>
            <w:t>/</w:t>
          </w:r>
          <w:r>
            <w:rPr>
              <w:rFonts w:ascii="Arial" w:hAnsi="Arial" w:cs="Arial"/>
              <w:b/>
              <w:sz w:val="16"/>
              <w:lang w:val="es-ES"/>
            </w:rPr>
            <w:t>09</w:t>
          </w:r>
          <w:r w:rsidRPr="00DB3218">
            <w:rPr>
              <w:rFonts w:ascii="Arial" w:hAnsi="Arial" w:cs="Arial"/>
              <w:b/>
              <w:sz w:val="16"/>
              <w:lang w:val="es-ES"/>
            </w:rPr>
            <w:t>/</w:t>
          </w:r>
          <w:r>
            <w:rPr>
              <w:rFonts w:ascii="Arial" w:hAnsi="Arial" w:cs="Arial"/>
              <w:b/>
              <w:sz w:val="16"/>
              <w:lang w:val="es-ES"/>
            </w:rPr>
            <w:t>2017</w:t>
          </w:r>
        </w:p>
      </w:tc>
      <w:tc>
        <w:tcPr>
          <w:tcW w:w="1097" w:type="dxa"/>
          <w:gridSpan w:val="2"/>
          <w:shd w:val="clear" w:color="auto" w:fill="auto"/>
          <w:vAlign w:val="center"/>
        </w:tcPr>
        <w:p w14:paraId="57F108B8" w14:textId="77777777" w:rsidR="004900B9" w:rsidRPr="00DB3218" w:rsidRDefault="004900B9" w:rsidP="002B2716">
          <w:pPr>
            <w:rPr>
              <w:rFonts w:ascii="Arial" w:hAnsi="Arial" w:cs="Arial"/>
              <w:b/>
              <w:sz w:val="16"/>
              <w:lang w:val="es-ES"/>
            </w:rPr>
          </w:pPr>
          <w:r w:rsidRPr="00DB3218">
            <w:rPr>
              <w:rFonts w:ascii="Arial" w:hAnsi="Arial" w:cs="Arial"/>
              <w:b/>
              <w:sz w:val="16"/>
              <w:lang w:val="es-ES"/>
            </w:rPr>
            <w:t>Código:</w:t>
          </w:r>
        </w:p>
      </w:tc>
      <w:tc>
        <w:tcPr>
          <w:tcW w:w="2305" w:type="dxa"/>
          <w:shd w:val="clear" w:color="auto" w:fill="auto"/>
          <w:vAlign w:val="center"/>
        </w:tcPr>
        <w:p w14:paraId="54E852E2" w14:textId="77777777" w:rsidR="004900B9" w:rsidRPr="00DB3218" w:rsidRDefault="004900B9" w:rsidP="002B2716">
          <w:pPr>
            <w:rPr>
              <w:rFonts w:ascii="Arial" w:hAnsi="Arial" w:cs="Arial"/>
              <w:b/>
              <w:sz w:val="16"/>
              <w:lang w:val="es-ES"/>
            </w:rPr>
          </w:pPr>
          <w:r>
            <w:rPr>
              <w:rFonts w:ascii="Arial" w:hAnsi="Arial" w:cs="Arial"/>
              <w:b/>
              <w:sz w:val="16"/>
              <w:lang w:val="es-ES"/>
            </w:rPr>
            <w:t>DL - MP</w:t>
          </w:r>
        </w:p>
      </w:tc>
    </w:tr>
    <w:tr w:rsidR="004900B9" w14:paraId="2796C9D5" w14:textId="77777777" w:rsidTr="00AE6639">
      <w:trPr>
        <w:jc w:val="center"/>
      </w:trPr>
      <w:tc>
        <w:tcPr>
          <w:tcW w:w="2122" w:type="dxa"/>
          <w:shd w:val="clear" w:color="auto" w:fill="auto"/>
          <w:vAlign w:val="center"/>
        </w:tcPr>
        <w:p w14:paraId="49BB4FE6" w14:textId="77777777" w:rsidR="004900B9" w:rsidRPr="00DB3218" w:rsidRDefault="004900B9" w:rsidP="002B2716">
          <w:pPr>
            <w:rPr>
              <w:rFonts w:ascii="Arial" w:hAnsi="Arial" w:cs="Arial"/>
            </w:rPr>
          </w:pPr>
          <w:r w:rsidRPr="00DB3218">
            <w:rPr>
              <w:rFonts w:ascii="Arial" w:hAnsi="Arial" w:cs="Arial"/>
              <w:b/>
              <w:sz w:val="16"/>
              <w:lang w:val="es-ES"/>
            </w:rPr>
            <w:t>Fecha de actualización:</w:t>
          </w:r>
        </w:p>
      </w:tc>
      <w:tc>
        <w:tcPr>
          <w:tcW w:w="3402" w:type="dxa"/>
          <w:gridSpan w:val="2"/>
          <w:shd w:val="clear" w:color="auto" w:fill="auto"/>
          <w:vAlign w:val="center"/>
        </w:tcPr>
        <w:p w14:paraId="31F5163A" w14:textId="64F22533" w:rsidR="004900B9" w:rsidRPr="00DB3218" w:rsidRDefault="004900B9" w:rsidP="00A74D3A">
          <w:pPr>
            <w:rPr>
              <w:rFonts w:ascii="Arial" w:hAnsi="Arial" w:cs="Arial"/>
            </w:rPr>
          </w:pPr>
          <w:r>
            <w:rPr>
              <w:rFonts w:ascii="Arial" w:hAnsi="Arial" w:cs="Arial"/>
              <w:b/>
              <w:sz w:val="16"/>
              <w:lang w:val="es-ES"/>
            </w:rPr>
            <w:t>09</w:t>
          </w:r>
          <w:r w:rsidRPr="00DB3218">
            <w:rPr>
              <w:rFonts w:ascii="Arial" w:hAnsi="Arial" w:cs="Arial"/>
              <w:b/>
              <w:sz w:val="16"/>
              <w:lang w:val="es-ES"/>
            </w:rPr>
            <w:t>/</w:t>
          </w:r>
          <w:r>
            <w:rPr>
              <w:rFonts w:ascii="Arial" w:hAnsi="Arial" w:cs="Arial"/>
              <w:b/>
              <w:sz w:val="16"/>
              <w:lang w:val="es-ES"/>
            </w:rPr>
            <w:t>12</w:t>
          </w:r>
          <w:r w:rsidRPr="00DB3218">
            <w:rPr>
              <w:rFonts w:ascii="Arial" w:hAnsi="Arial" w:cs="Arial"/>
              <w:b/>
              <w:sz w:val="16"/>
              <w:lang w:val="es-ES"/>
            </w:rPr>
            <w:t>/</w:t>
          </w:r>
          <w:r>
            <w:rPr>
              <w:rFonts w:ascii="Arial" w:hAnsi="Arial" w:cs="Arial"/>
              <w:b/>
              <w:sz w:val="16"/>
              <w:lang w:val="es-ES"/>
            </w:rPr>
            <w:t>2022</w:t>
          </w:r>
        </w:p>
      </w:tc>
      <w:tc>
        <w:tcPr>
          <w:tcW w:w="1097" w:type="dxa"/>
          <w:gridSpan w:val="2"/>
          <w:shd w:val="clear" w:color="auto" w:fill="auto"/>
          <w:vAlign w:val="center"/>
        </w:tcPr>
        <w:p w14:paraId="22628996" w14:textId="77777777" w:rsidR="004900B9" w:rsidRPr="00DB3218" w:rsidRDefault="004900B9" w:rsidP="002B2716">
          <w:pPr>
            <w:rPr>
              <w:rFonts w:ascii="Arial" w:hAnsi="Arial" w:cs="Arial"/>
              <w:b/>
              <w:sz w:val="16"/>
              <w:lang w:val="es-ES"/>
            </w:rPr>
          </w:pPr>
          <w:r w:rsidRPr="00DB3218">
            <w:rPr>
              <w:rFonts w:ascii="Arial" w:hAnsi="Arial" w:cs="Arial"/>
              <w:b/>
              <w:sz w:val="16"/>
              <w:lang w:val="es-ES"/>
            </w:rPr>
            <w:t>Versión:</w:t>
          </w:r>
        </w:p>
      </w:tc>
      <w:tc>
        <w:tcPr>
          <w:tcW w:w="2305" w:type="dxa"/>
          <w:shd w:val="clear" w:color="auto" w:fill="auto"/>
          <w:vAlign w:val="center"/>
        </w:tcPr>
        <w:p w14:paraId="39450327" w14:textId="72D3F970" w:rsidR="004900B9" w:rsidRPr="00DB3218" w:rsidRDefault="004900B9" w:rsidP="002B2716">
          <w:pPr>
            <w:rPr>
              <w:rFonts w:ascii="Arial" w:hAnsi="Arial" w:cs="Arial"/>
              <w:b/>
              <w:sz w:val="16"/>
              <w:lang w:val="es-ES"/>
            </w:rPr>
          </w:pPr>
          <w:r>
            <w:rPr>
              <w:rFonts w:ascii="Arial" w:hAnsi="Arial" w:cs="Arial"/>
              <w:b/>
              <w:sz w:val="16"/>
              <w:lang w:val="es-ES"/>
            </w:rPr>
            <w:t>5</w:t>
          </w:r>
        </w:p>
      </w:tc>
    </w:tr>
    <w:tr w:rsidR="004900B9" w14:paraId="37777877" w14:textId="77777777" w:rsidTr="00AE6639">
      <w:trPr>
        <w:jc w:val="center"/>
      </w:trPr>
      <w:tc>
        <w:tcPr>
          <w:tcW w:w="2975" w:type="dxa"/>
          <w:gridSpan w:val="2"/>
          <w:shd w:val="clear" w:color="auto" w:fill="auto"/>
          <w:vAlign w:val="center"/>
        </w:tcPr>
        <w:p w14:paraId="5EC9C1F9" w14:textId="77777777" w:rsidR="004900B9" w:rsidRPr="00DB3218" w:rsidRDefault="004900B9" w:rsidP="002B2716">
          <w:pPr>
            <w:jc w:val="center"/>
            <w:rPr>
              <w:rFonts w:ascii="Arial" w:hAnsi="Arial" w:cs="Arial"/>
              <w:b/>
              <w:sz w:val="16"/>
              <w:lang w:val="es-ES"/>
            </w:rPr>
          </w:pPr>
          <w:r w:rsidRPr="00DB3218">
            <w:rPr>
              <w:rFonts w:ascii="Arial" w:hAnsi="Arial" w:cs="Arial"/>
              <w:b/>
              <w:sz w:val="16"/>
              <w:lang w:val="es-ES"/>
            </w:rPr>
            <w:t>Elaboró</w:t>
          </w:r>
        </w:p>
      </w:tc>
      <w:tc>
        <w:tcPr>
          <w:tcW w:w="2975" w:type="dxa"/>
          <w:gridSpan w:val="2"/>
          <w:shd w:val="clear" w:color="auto" w:fill="auto"/>
          <w:vAlign w:val="center"/>
        </w:tcPr>
        <w:p w14:paraId="7D23663D" w14:textId="77777777" w:rsidR="004900B9" w:rsidRPr="00DB3218" w:rsidRDefault="004900B9" w:rsidP="002B2716">
          <w:pPr>
            <w:jc w:val="center"/>
            <w:rPr>
              <w:rFonts w:ascii="Arial" w:hAnsi="Arial" w:cs="Arial"/>
              <w:b/>
              <w:sz w:val="16"/>
              <w:lang w:val="es-ES"/>
            </w:rPr>
          </w:pPr>
          <w:r w:rsidRPr="00DB3218">
            <w:rPr>
              <w:rFonts w:ascii="Arial" w:hAnsi="Arial" w:cs="Arial"/>
              <w:b/>
              <w:sz w:val="16"/>
              <w:lang w:val="es-ES"/>
            </w:rPr>
            <w:t>Revisó</w:t>
          </w:r>
        </w:p>
      </w:tc>
      <w:tc>
        <w:tcPr>
          <w:tcW w:w="2976" w:type="dxa"/>
          <w:gridSpan w:val="2"/>
          <w:shd w:val="clear" w:color="auto" w:fill="auto"/>
          <w:vAlign w:val="center"/>
        </w:tcPr>
        <w:p w14:paraId="52162ADE" w14:textId="77777777" w:rsidR="004900B9" w:rsidRPr="00DB3218" w:rsidRDefault="004900B9" w:rsidP="002B2716">
          <w:pPr>
            <w:jc w:val="center"/>
            <w:rPr>
              <w:rFonts w:ascii="Arial" w:hAnsi="Arial" w:cs="Arial"/>
              <w:b/>
              <w:sz w:val="16"/>
              <w:lang w:val="es-ES"/>
            </w:rPr>
          </w:pPr>
          <w:r w:rsidRPr="00DB3218">
            <w:rPr>
              <w:rFonts w:ascii="Arial" w:hAnsi="Arial" w:cs="Arial"/>
              <w:b/>
              <w:sz w:val="16"/>
              <w:lang w:val="es-ES"/>
            </w:rPr>
            <w:t>Autorizó</w:t>
          </w:r>
        </w:p>
      </w:tc>
    </w:tr>
    <w:tr w:rsidR="004900B9" w14:paraId="3FCC75B3" w14:textId="77777777" w:rsidTr="00AE6639">
      <w:trPr>
        <w:jc w:val="center"/>
      </w:trPr>
      <w:tc>
        <w:tcPr>
          <w:tcW w:w="2975" w:type="dxa"/>
          <w:gridSpan w:val="2"/>
          <w:shd w:val="clear" w:color="auto" w:fill="auto"/>
          <w:vAlign w:val="center"/>
        </w:tcPr>
        <w:p w14:paraId="7D5543B2" w14:textId="77777777" w:rsidR="004900B9" w:rsidRPr="00DB3218" w:rsidRDefault="004900B9" w:rsidP="0050718D">
          <w:pPr>
            <w:jc w:val="center"/>
            <w:rPr>
              <w:rFonts w:ascii="Arial" w:hAnsi="Arial" w:cs="Arial"/>
              <w:b/>
              <w:sz w:val="16"/>
              <w:lang w:val="es-ES"/>
            </w:rPr>
          </w:pPr>
          <w:r>
            <w:rPr>
              <w:rFonts w:ascii="Arial" w:hAnsi="Arial" w:cs="Arial"/>
              <w:b/>
              <w:sz w:val="16"/>
              <w:lang w:val="es-ES"/>
            </w:rPr>
            <w:t>Responsable del Área de Calidad</w:t>
          </w:r>
        </w:p>
      </w:tc>
      <w:tc>
        <w:tcPr>
          <w:tcW w:w="2975" w:type="dxa"/>
          <w:gridSpan w:val="2"/>
          <w:shd w:val="clear" w:color="auto" w:fill="auto"/>
          <w:vAlign w:val="center"/>
        </w:tcPr>
        <w:p w14:paraId="4B12F508" w14:textId="77777777" w:rsidR="004900B9" w:rsidRPr="00DB3218" w:rsidRDefault="004900B9" w:rsidP="002B2716">
          <w:pPr>
            <w:jc w:val="center"/>
            <w:rPr>
              <w:rFonts w:ascii="Arial" w:hAnsi="Arial" w:cs="Arial"/>
              <w:b/>
              <w:sz w:val="16"/>
              <w:lang w:val="es-ES"/>
            </w:rPr>
          </w:pPr>
          <w:r>
            <w:rPr>
              <w:rFonts w:ascii="Arial" w:hAnsi="Arial" w:cs="Arial"/>
              <w:b/>
              <w:sz w:val="16"/>
              <w:lang w:val="es-ES"/>
            </w:rPr>
            <w:t>Subdirección de Laboratorios</w:t>
          </w:r>
        </w:p>
      </w:tc>
      <w:tc>
        <w:tcPr>
          <w:tcW w:w="2976" w:type="dxa"/>
          <w:gridSpan w:val="2"/>
          <w:shd w:val="clear" w:color="auto" w:fill="auto"/>
          <w:vAlign w:val="center"/>
        </w:tcPr>
        <w:p w14:paraId="314F0701" w14:textId="77777777" w:rsidR="004900B9" w:rsidRPr="00DB3218" w:rsidRDefault="004900B9" w:rsidP="002B2716">
          <w:pPr>
            <w:jc w:val="center"/>
            <w:rPr>
              <w:rFonts w:ascii="Arial" w:hAnsi="Arial" w:cs="Arial"/>
              <w:b/>
              <w:sz w:val="16"/>
              <w:lang w:val="es-ES"/>
            </w:rPr>
          </w:pPr>
          <w:r w:rsidRPr="00DB3218">
            <w:rPr>
              <w:rFonts w:ascii="Arial" w:hAnsi="Arial" w:cs="Arial"/>
              <w:b/>
              <w:sz w:val="16"/>
              <w:lang w:val="es-ES"/>
            </w:rPr>
            <w:t>D</w:t>
          </w:r>
          <w:r>
            <w:rPr>
              <w:rFonts w:ascii="Arial" w:hAnsi="Arial" w:cs="Arial"/>
              <w:b/>
              <w:sz w:val="16"/>
              <w:lang w:val="es-ES"/>
            </w:rPr>
            <w:t>irección de Laboratorios</w:t>
          </w:r>
        </w:p>
      </w:tc>
    </w:tr>
  </w:tbl>
  <w:p w14:paraId="21CC20AE" w14:textId="77777777" w:rsidR="004900B9" w:rsidRDefault="004900B9" w:rsidP="002B2716">
    <w:pPr>
      <w:pStyle w:val="Sinespaciad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97"/>
      <w:gridCol w:w="8623"/>
    </w:tblGrid>
    <w:tr w:rsidR="004900B9" w14:paraId="3A1E307B" w14:textId="77777777">
      <w:tc>
        <w:tcPr>
          <w:tcW w:w="918" w:type="dxa"/>
        </w:tcPr>
        <w:p w14:paraId="0DC340E8" w14:textId="1F3D0784" w:rsidR="004900B9" w:rsidRDefault="004900B9">
          <w:pPr>
            <w:pStyle w:val="Piedepgina"/>
            <w:jc w:val="right"/>
            <w:rPr>
              <w:b/>
              <w:color w:val="4F81BD"/>
              <w:sz w:val="32"/>
              <w:szCs w:val="32"/>
            </w:rPr>
          </w:pPr>
          <w:r>
            <w:fldChar w:fldCharType="begin"/>
          </w:r>
          <w:r>
            <w:instrText xml:space="preserve"> PAGE   \* MERGEFORMAT </w:instrText>
          </w:r>
          <w:r>
            <w:fldChar w:fldCharType="separate"/>
          </w:r>
          <w:r w:rsidRPr="00603D56">
            <w:rPr>
              <w:b/>
              <w:noProof/>
              <w:color w:val="4F81BD"/>
              <w:sz w:val="32"/>
              <w:szCs w:val="32"/>
            </w:rPr>
            <w:t>1</w:t>
          </w:r>
          <w:r>
            <w:fldChar w:fldCharType="end"/>
          </w:r>
        </w:p>
      </w:tc>
      <w:tc>
        <w:tcPr>
          <w:tcW w:w="7938" w:type="dxa"/>
        </w:tcPr>
        <w:p w14:paraId="169DADB8" w14:textId="77777777" w:rsidR="004900B9" w:rsidRDefault="004900B9">
          <w:pPr>
            <w:pStyle w:val="Piedepgina"/>
          </w:pPr>
        </w:p>
      </w:tc>
    </w:tr>
  </w:tbl>
  <w:p w14:paraId="3336A0D9" w14:textId="77777777" w:rsidR="004900B9" w:rsidRDefault="004900B9" w:rsidP="004D2371">
    <w:pPr>
      <w:pStyle w:val="Sinespaciad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CD4E" w14:textId="77777777" w:rsidR="001F1EB8" w:rsidRDefault="001F1EB8" w:rsidP="002D0D7C">
      <w:r>
        <w:separator/>
      </w:r>
    </w:p>
  </w:footnote>
  <w:footnote w:type="continuationSeparator" w:id="0">
    <w:p w14:paraId="11270346" w14:textId="77777777" w:rsidR="001F1EB8" w:rsidRDefault="001F1EB8" w:rsidP="002D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D6EA" w14:textId="77777777" w:rsidR="004900B9" w:rsidRDefault="004900B9" w:rsidP="00482FF5">
    <w:pPr>
      <w:pStyle w:val="Encabezado"/>
      <w:rPr>
        <w:rFonts w:ascii="Arial" w:hAnsi="Arial" w:cs="Arial"/>
        <w:sz w:val="28"/>
        <w:szCs w:val="28"/>
      </w:rPr>
    </w:pPr>
    <w:r>
      <w:rPr>
        <w:noProof/>
        <w:lang w:eastAsia="es-MX"/>
      </w:rPr>
      <mc:AlternateContent>
        <mc:Choice Requires="wps">
          <w:drawing>
            <wp:anchor distT="45720" distB="45720" distL="114300" distR="114300" simplePos="0" relativeHeight="251659264" behindDoc="0" locked="0" layoutInCell="1" allowOverlap="1" wp14:anchorId="62A68624" wp14:editId="2975057F">
              <wp:simplePos x="0" y="0"/>
              <wp:positionH relativeFrom="column">
                <wp:posOffset>880745</wp:posOffset>
              </wp:positionH>
              <wp:positionV relativeFrom="paragraph">
                <wp:posOffset>6985</wp:posOffset>
              </wp:positionV>
              <wp:extent cx="5867400" cy="6858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47656" w14:textId="77777777" w:rsidR="004900B9" w:rsidRDefault="004900B9" w:rsidP="00642C14">
                          <w:pPr>
                            <w:pStyle w:val="Sinespaciado"/>
                            <w:jc w:val="center"/>
                            <w:rPr>
                              <w:rFonts w:ascii="Arial" w:hAnsi="Arial" w:cs="Arial"/>
                              <w:bCs/>
                              <w:sz w:val="28"/>
                            </w:rPr>
                          </w:pPr>
                          <w:r>
                            <w:rPr>
                              <w:rFonts w:ascii="Arial" w:hAnsi="Arial" w:cs="Arial"/>
                              <w:bCs/>
                              <w:sz w:val="28"/>
                            </w:rPr>
                            <w:t>DIVISIÓN ACADÉMICA</w:t>
                          </w:r>
                        </w:p>
                        <w:p w14:paraId="705CB59A" w14:textId="77777777" w:rsidR="004900B9" w:rsidRPr="006E71F8" w:rsidRDefault="004900B9" w:rsidP="00642C14">
                          <w:pPr>
                            <w:pStyle w:val="Sinespaciado"/>
                            <w:jc w:val="center"/>
                            <w:rPr>
                              <w:rFonts w:ascii="Arial" w:hAnsi="Arial" w:cs="Arial"/>
                              <w:bCs/>
                              <w:sz w:val="28"/>
                            </w:rPr>
                          </w:pPr>
                          <w:r w:rsidRPr="006E71F8">
                            <w:rPr>
                              <w:rFonts w:ascii="Arial" w:hAnsi="Arial" w:cs="Arial"/>
                              <w:bCs/>
                              <w:sz w:val="28"/>
                            </w:rPr>
                            <w:t>DIRECCIÓN DE SERVICIOS ACADÉMICOS</w:t>
                          </w:r>
                        </w:p>
                        <w:p w14:paraId="2FAFD898" w14:textId="77777777" w:rsidR="004900B9" w:rsidRPr="006E71F8" w:rsidRDefault="004900B9" w:rsidP="00642C14">
                          <w:pPr>
                            <w:pStyle w:val="Sinespaciado"/>
                            <w:jc w:val="center"/>
                            <w:rPr>
                              <w:rFonts w:ascii="Arial" w:hAnsi="Arial" w:cs="Arial"/>
                              <w:bCs/>
                              <w:sz w:val="28"/>
                            </w:rPr>
                          </w:pPr>
                          <w:r w:rsidRPr="006E71F8">
                            <w:rPr>
                              <w:rFonts w:ascii="Arial" w:hAnsi="Arial" w:cs="Arial"/>
                              <w:bCs/>
                              <w:sz w:val="28"/>
                            </w:rPr>
                            <w:t>DIRECCIÓN DE LABORATORIOS</w:t>
                          </w:r>
                        </w:p>
                        <w:p w14:paraId="08151E9B" w14:textId="77777777" w:rsidR="004900B9" w:rsidRPr="0094150D" w:rsidRDefault="004900B9" w:rsidP="00642C14">
                          <w:pPr>
                            <w:spacing w:line="360" w:lineRule="auto"/>
                            <w:jc w:val="center"/>
                            <w:rPr>
                              <w:rFonts w:ascii="Arial" w:hAnsi="Arial" w:cs="Arial"/>
                              <w:sz w:val="32"/>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68624" id="_x0000_t202" coordsize="21600,21600" o:spt="202" path="m,l,21600r21600,l21600,xe">
              <v:stroke joinstyle="miter"/>
              <v:path gradientshapeok="t" o:connecttype="rect"/>
            </v:shapetype>
            <v:shape id="Cuadro de texto 1" o:spid="_x0000_s1026" type="#_x0000_t202" style="position:absolute;margin-left:69.35pt;margin-top:.55pt;width:462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" filled="f" stroked="f">
              <v:textbox>
                <w:txbxContent>
                  <w:p w14:paraId="70A47656" w14:textId="77777777" w:rsidR="004900B9" w:rsidRDefault="004900B9" w:rsidP="00642C14">
                    <w:pPr>
                      <w:pStyle w:val="Sinespaciado"/>
                      <w:jc w:val="center"/>
                      <w:rPr>
                        <w:rFonts w:ascii="Arial" w:hAnsi="Arial" w:cs="Arial"/>
                        <w:bCs/>
                        <w:sz w:val="28"/>
                      </w:rPr>
                    </w:pPr>
                    <w:r>
                      <w:rPr>
                        <w:rFonts w:ascii="Arial" w:hAnsi="Arial" w:cs="Arial"/>
                        <w:bCs/>
                        <w:sz w:val="28"/>
                      </w:rPr>
                      <w:t>DIVISIÓN ACADÉMICA</w:t>
                    </w:r>
                  </w:p>
                  <w:p w14:paraId="705CB59A" w14:textId="77777777" w:rsidR="004900B9" w:rsidRPr="006E71F8" w:rsidRDefault="004900B9" w:rsidP="00642C14">
                    <w:pPr>
                      <w:pStyle w:val="Sinespaciado"/>
                      <w:jc w:val="center"/>
                      <w:rPr>
                        <w:rFonts w:ascii="Arial" w:hAnsi="Arial" w:cs="Arial"/>
                        <w:bCs/>
                        <w:sz w:val="28"/>
                      </w:rPr>
                    </w:pPr>
                    <w:r w:rsidRPr="006E71F8">
                      <w:rPr>
                        <w:rFonts w:ascii="Arial" w:hAnsi="Arial" w:cs="Arial"/>
                        <w:bCs/>
                        <w:sz w:val="28"/>
                      </w:rPr>
                      <w:t>DIRECCIÓN DE SERVICIOS ACADÉMICOS</w:t>
                    </w:r>
                  </w:p>
                  <w:p w14:paraId="2FAFD898" w14:textId="77777777" w:rsidR="004900B9" w:rsidRPr="006E71F8" w:rsidRDefault="004900B9" w:rsidP="00642C14">
                    <w:pPr>
                      <w:pStyle w:val="Sinespaciado"/>
                      <w:jc w:val="center"/>
                      <w:rPr>
                        <w:rFonts w:ascii="Arial" w:hAnsi="Arial" w:cs="Arial"/>
                        <w:bCs/>
                        <w:sz w:val="28"/>
                      </w:rPr>
                    </w:pPr>
                    <w:r w:rsidRPr="006E71F8">
                      <w:rPr>
                        <w:rFonts w:ascii="Arial" w:hAnsi="Arial" w:cs="Arial"/>
                        <w:bCs/>
                        <w:sz w:val="28"/>
                      </w:rPr>
                      <w:t>DIRECCIÓN DE LABORATORIOS</w:t>
                    </w:r>
                  </w:p>
                  <w:p w14:paraId="08151E9B" w14:textId="77777777" w:rsidR="004900B9" w:rsidRPr="0094150D" w:rsidRDefault="004900B9" w:rsidP="00642C14">
                    <w:pPr>
                      <w:spacing w:line="360" w:lineRule="auto"/>
                      <w:jc w:val="center"/>
                      <w:rPr>
                        <w:rFonts w:ascii="Arial" w:hAnsi="Arial" w:cs="Arial"/>
                        <w:sz w:val="32"/>
                        <w:szCs w:val="28"/>
                      </w:rPr>
                    </w:pPr>
                  </w:p>
                </w:txbxContent>
              </v:textbox>
              <w10:wrap type="square"/>
            </v:shape>
          </w:pict>
        </mc:Fallback>
      </mc:AlternateContent>
    </w:r>
    <w:r>
      <w:rPr>
        <w:rFonts w:ascii="Arial" w:hAnsi="Arial" w:cs="Arial"/>
        <w:noProof/>
        <w:sz w:val="28"/>
        <w:szCs w:val="28"/>
        <w:lang w:eastAsia="es-MX"/>
      </w:rPr>
      <mc:AlternateContent>
        <mc:Choice Requires="wpg">
          <w:drawing>
            <wp:anchor distT="0" distB="0" distL="114300" distR="114300" simplePos="0" relativeHeight="251655168" behindDoc="0" locked="0" layoutInCell="1" allowOverlap="1" wp14:anchorId="09609AA1" wp14:editId="5A18BC86">
              <wp:simplePos x="0" y="0"/>
              <wp:positionH relativeFrom="column">
                <wp:posOffset>-757555</wp:posOffset>
              </wp:positionH>
              <wp:positionV relativeFrom="paragraph">
                <wp:posOffset>-278765</wp:posOffset>
              </wp:positionV>
              <wp:extent cx="7491095" cy="757555"/>
              <wp:effectExtent l="0" t="0" r="0" b="4445"/>
              <wp:wrapNone/>
              <wp:docPr id="9" name="Grupo 9"/>
              <wp:cNvGraphicFramePr/>
              <a:graphic xmlns:a="http://schemas.openxmlformats.org/drawingml/2006/main">
                <a:graphicData uri="http://schemas.microsoft.com/office/word/2010/wordprocessingGroup">
                  <wpg:wgp>
                    <wpg:cNvGrpSpPr/>
                    <wpg:grpSpPr>
                      <a:xfrm>
                        <a:off x="0" y="0"/>
                        <a:ext cx="7491095" cy="757555"/>
                        <a:chOff x="0" y="0"/>
                        <a:chExt cx="7491095" cy="757555"/>
                      </a:xfrm>
                    </wpg:grpSpPr>
                    <pic:pic xmlns:pic="http://schemas.openxmlformats.org/drawingml/2006/picture">
                      <pic:nvPicPr>
                        <pic:cNvPr id="10" name="Imagen 196" descr="Resultado de imagen para uaeh.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8100"/>
                          <a:ext cx="1581150" cy="719455"/>
                        </a:xfrm>
                        <a:prstGeom prst="rect">
                          <a:avLst/>
                        </a:prstGeom>
                        <a:noFill/>
                        <a:ln>
                          <a:noFill/>
                        </a:ln>
                      </pic:spPr>
                    </pic:pic>
                    <pic:pic xmlns:pic="http://schemas.openxmlformats.org/drawingml/2006/picture">
                      <pic:nvPicPr>
                        <pic:cNvPr id="11" name="Imagen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657350" y="0"/>
                          <a:ext cx="5833745" cy="297815"/>
                        </a:xfrm>
                        <a:prstGeom prst="rect">
                          <a:avLst/>
                        </a:prstGeom>
                        <a:noFill/>
                        <a:ln>
                          <a:noFill/>
                        </a:ln>
                      </pic:spPr>
                    </pic:pic>
                  </wpg:wgp>
                </a:graphicData>
              </a:graphic>
            </wp:anchor>
          </w:drawing>
        </mc:Choice>
        <mc:Fallback>
          <w:pict>
            <v:group w14:anchorId="4A9B54B2" id="Grupo 9" o:spid="_x0000_s1026" style="position:absolute;margin-left:-59.65pt;margin-top:-21.95pt;width:589.85pt;height:59.65pt;z-index:251655168" coordsize="74910,7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6" o:spid="_x0000_s1027" type="#_x0000_t75" alt="Resultado de imagen para uaeh.png" style="position:absolute;top:381;width:1581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">
                <v:imagedata r:id="rId3" o:title="Resultado de imagen para uaeh"/>
              </v:shape>
              <v:shape id="Imagen 11" o:spid="_x0000_s1028" type="#_x0000_t75" style="position:absolute;left:16573;width:58337;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">
                <v:imagedata r:id="rId4" o:title=""/>
              </v:shape>
            </v:group>
          </w:pict>
        </mc:Fallback>
      </mc:AlternateContent>
    </w:r>
  </w:p>
  <w:p w14:paraId="59D3A327" w14:textId="77777777" w:rsidR="004900B9" w:rsidRPr="00AD41DD" w:rsidRDefault="004900B9" w:rsidP="00482FF5">
    <w:pPr>
      <w:pStyle w:val="Encabezado"/>
      <w:rPr>
        <w:rFonts w:ascii="Arial" w:hAnsi="Arial" w:cs="Arial"/>
        <w:sz w:val="16"/>
        <w:szCs w:val="16"/>
      </w:rPr>
    </w:pPr>
  </w:p>
  <w:p w14:paraId="2726E856" w14:textId="77777777" w:rsidR="004900B9" w:rsidRPr="00AD41DD" w:rsidRDefault="004900B9" w:rsidP="00482FF5">
    <w:pPr>
      <w:pStyle w:val="Encabezado"/>
      <w:rPr>
        <w:rFonts w:ascii="Arial" w:hAnsi="Arial" w:cs="Arial"/>
        <w:sz w:val="16"/>
        <w:szCs w:val="16"/>
      </w:rPr>
    </w:pPr>
  </w:p>
  <w:p w14:paraId="1AABE491" w14:textId="77777777" w:rsidR="004900B9" w:rsidRPr="00AD41DD" w:rsidRDefault="004900B9" w:rsidP="00482FF5">
    <w:pPr>
      <w:pStyle w:val="Encabezado"/>
      <w:rPr>
        <w:rFonts w:ascii="Arial" w:hAnsi="Arial" w:cs="Arial"/>
        <w:sz w:val="16"/>
        <w:szCs w:val="16"/>
      </w:rPr>
    </w:pPr>
  </w:p>
  <w:p w14:paraId="4F6C406D" w14:textId="77777777" w:rsidR="004900B9" w:rsidRDefault="004900B9" w:rsidP="00482FF5">
    <w:pPr>
      <w:pStyle w:val="Sinespaciado"/>
      <w:jc w:val="both"/>
      <w:rPr>
        <w:rFonts w:ascii="Arial" w:hAnsi="Arial" w:cs="Arial"/>
        <w:sz w:val="16"/>
      </w:rPr>
    </w:pPr>
  </w:p>
  <w:p w14:paraId="06F086D1" w14:textId="77777777" w:rsidR="004900B9" w:rsidRPr="005446B9" w:rsidRDefault="004900B9" w:rsidP="005446B9">
    <w:pPr>
      <w:pStyle w:val="Sinespaciado"/>
      <w:rPr>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EA94" w14:textId="00468F43" w:rsidR="004900B9" w:rsidRDefault="004900B9" w:rsidP="00482FF5">
    <w:pPr>
      <w:pStyle w:val="Sinespaciado"/>
      <w:tabs>
        <w:tab w:val="right" w:pos="9404"/>
      </w:tabs>
      <w:rPr>
        <w:rFonts w:ascii="Arial" w:hAnsi="Arial" w:cs="Arial"/>
        <w:b/>
        <w:sz w:val="24"/>
        <w:szCs w:val="24"/>
      </w:rPr>
    </w:pPr>
    <w:r>
      <w:rPr>
        <w:noProof/>
        <w:lang w:eastAsia="es-MX"/>
      </w:rPr>
      <mc:AlternateContent>
        <mc:Choice Requires="wps">
          <w:drawing>
            <wp:anchor distT="45720" distB="45720" distL="114300" distR="114300" simplePos="0" relativeHeight="251660288" behindDoc="0" locked="0" layoutInCell="1" allowOverlap="1" wp14:anchorId="020536B4" wp14:editId="0AC1BCFD">
              <wp:simplePos x="0" y="0"/>
              <wp:positionH relativeFrom="column">
                <wp:posOffset>852170</wp:posOffset>
              </wp:positionH>
              <wp:positionV relativeFrom="paragraph">
                <wp:posOffset>6985</wp:posOffset>
              </wp:positionV>
              <wp:extent cx="5867400" cy="6858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0E890" w14:textId="77777777" w:rsidR="004900B9" w:rsidRDefault="004900B9" w:rsidP="00DB5C94">
                          <w:pPr>
                            <w:pStyle w:val="Sinespaciado"/>
                            <w:jc w:val="center"/>
                            <w:rPr>
                              <w:rFonts w:ascii="Arial" w:hAnsi="Arial" w:cs="Arial"/>
                              <w:bCs/>
                              <w:sz w:val="28"/>
                            </w:rPr>
                          </w:pPr>
                          <w:r>
                            <w:rPr>
                              <w:rFonts w:ascii="Arial" w:hAnsi="Arial" w:cs="Arial"/>
                              <w:bCs/>
                              <w:sz w:val="28"/>
                            </w:rPr>
                            <w:t>DIVISIÓN ACADÉMICA</w:t>
                          </w:r>
                        </w:p>
                        <w:p w14:paraId="49969FE6" w14:textId="77777777" w:rsidR="004900B9" w:rsidRPr="006E71F8" w:rsidRDefault="004900B9" w:rsidP="00DB5C94">
                          <w:pPr>
                            <w:pStyle w:val="Sinespaciado"/>
                            <w:jc w:val="center"/>
                            <w:rPr>
                              <w:rFonts w:ascii="Arial" w:hAnsi="Arial" w:cs="Arial"/>
                              <w:bCs/>
                              <w:sz w:val="28"/>
                            </w:rPr>
                          </w:pPr>
                          <w:r w:rsidRPr="006E71F8">
                            <w:rPr>
                              <w:rFonts w:ascii="Arial" w:hAnsi="Arial" w:cs="Arial"/>
                              <w:bCs/>
                              <w:sz w:val="28"/>
                            </w:rPr>
                            <w:t>DIRECCIÓN DE SERVICIOS ACADÉMICOS</w:t>
                          </w:r>
                        </w:p>
                        <w:p w14:paraId="32810E40" w14:textId="77777777" w:rsidR="004900B9" w:rsidRPr="006E71F8" w:rsidRDefault="004900B9" w:rsidP="00DB5C94">
                          <w:pPr>
                            <w:pStyle w:val="Sinespaciado"/>
                            <w:jc w:val="center"/>
                            <w:rPr>
                              <w:rFonts w:ascii="Arial" w:hAnsi="Arial" w:cs="Arial"/>
                              <w:bCs/>
                              <w:sz w:val="28"/>
                            </w:rPr>
                          </w:pPr>
                          <w:r w:rsidRPr="006E71F8">
                            <w:rPr>
                              <w:rFonts w:ascii="Arial" w:hAnsi="Arial" w:cs="Arial"/>
                              <w:bCs/>
                              <w:sz w:val="28"/>
                            </w:rPr>
                            <w:t>DIRECCIÓN DE LABORATORIOS</w:t>
                          </w:r>
                        </w:p>
                        <w:p w14:paraId="1C0C82F8" w14:textId="77777777" w:rsidR="004900B9" w:rsidRPr="0094150D" w:rsidRDefault="004900B9" w:rsidP="00DB5C94">
                          <w:pPr>
                            <w:spacing w:line="360" w:lineRule="auto"/>
                            <w:jc w:val="center"/>
                            <w:rPr>
                              <w:rFonts w:ascii="Arial" w:hAnsi="Arial" w:cs="Arial"/>
                              <w:sz w:val="32"/>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0536B4" id="_x0000_t202" coordsize="21600,21600" o:spt="202" path="m,l,21600r21600,l21600,xe">
              <v:stroke joinstyle="miter"/>
              <v:path gradientshapeok="t" o:connecttype="rect"/>
            </v:shapetype>
            <v:shape id="Cuadro de texto 2" o:spid="_x0000_s1027" type="#_x0000_t202" style="position:absolute;margin-left:67.1pt;margin-top:.55pt;width:462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" filled="f" stroked="f">
              <v:textbox>
                <w:txbxContent>
                  <w:p w14:paraId="1F70E890" w14:textId="77777777" w:rsidR="004900B9" w:rsidRDefault="004900B9" w:rsidP="00DB5C94">
                    <w:pPr>
                      <w:pStyle w:val="Sinespaciado"/>
                      <w:jc w:val="center"/>
                      <w:rPr>
                        <w:rFonts w:ascii="Arial" w:hAnsi="Arial" w:cs="Arial"/>
                        <w:bCs/>
                        <w:sz w:val="28"/>
                      </w:rPr>
                    </w:pPr>
                    <w:r>
                      <w:rPr>
                        <w:rFonts w:ascii="Arial" w:hAnsi="Arial" w:cs="Arial"/>
                        <w:bCs/>
                        <w:sz w:val="28"/>
                      </w:rPr>
                      <w:t>DIVISIÓN ACADÉMICA</w:t>
                    </w:r>
                  </w:p>
                  <w:p w14:paraId="49969FE6" w14:textId="77777777" w:rsidR="004900B9" w:rsidRPr="006E71F8" w:rsidRDefault="004900B9" w:rsidP="00DB5C94">
                    <w:pPr>
                      <w:pStyle w:val="Sinespaciado"/>
                      <w:jc w:val="center"/>
                      <w:rPr>
                        <w:rFonts w:ascii="Arial" w:hAnsi="Arial" w:cs="Arial"/>
                        <w:bCs/>
                        <w:sz w:val="28"/>
                      </w:rPr>
                    </w:pPr>
                    <w:r w:rsidRPr="006E71F8">
                      <w:rPr>
                        <w:rFonts w:ascii="Arial" w:hAnsi="Arial" w:cs="Arial"/>
                        <w:bCs/>
                        <w:sz w:val="28"/>
                      </w:rPr>
                      <w:t>DIRECCIÓN DE SERVICIOS ACADÉMICOS</w:t>
                    </w:r>
                  </w:p>
                  <w:p w14:paraId="32810E40" w14:textId="77777777" w:rsidR="004900B9" w:rsidRPr="006E71F8" w:rsidRDefault="004900B9" w:rsidP="00DB5C94">
                    <w:pPr>
                      <w:pStyle w:val="Sinespaciado"/>
                      <w:jc w:val="center"/>
                      <w:rPr>
                        <w:rFonts w:ascii="Arial" w:hAnsi="Arial" w:cs="Arial"/>
                        <w:bCs/>
                        <w:sz w:val="28"/>
                      </w:rPr>
                    </w:pPr>
                    <w:r w:rsidRPr="006E71F8">
                      <w:rPr>
                        <w:rFonts w:ascii="Arial" w:hAnsi="Arial" w:cs="Arial"/>
                        <w:bCs/>
                        <w:sz w:val="28"/>
                      </w:rPr>
                      <w:t>DIRECCIÓN DE LABORATORIOS</w:t>
                    </w:r>
                  </w:p>
                  <w:p w14:paraId="1C0C82F8" w14:textId="77777777" w:rsidR="004900B9" w:rsidRPr="0094150D" w:rsidRDefault="004900B9" w:rsidP="00DB5C94">
                    <w:pPr>
                      <w:spacing w:line="360" w:lineRule="auto"/>
                      <w:jc w:val="center"/>
                      <w:rPr>
                        <w:rFonts w:ascii="Arial" w:hAnsi="Arial" w:cs="Arial"/>
                        <w:sz w:val="32"/>
                        <w:szCs w:val="28"/>
                      </w:rPr>
                    </w:pPr>
                  </w:p>
                </w:txbxContent>
              </v:textbox>
              <w10:wrap type="square"/>
            </v:shape>
          </w:pict>
        </mc:Fallback>
      </mc:AlternateContent>
    </w:r>
    <w:r>
      <w:rPr>
        <w:rFonts w:ascii="Arial" w:hAnsi="Arial" w:cs="Arial"/>
        <w:b/>
        <w:noProof/>
        <w:sz w:val="24"/>
        <w:szCs w:val="24"/>
        <w:lang w:eastAsia="es-MX"/>
      </w:rPr>
      <mc:AlternateContent>
        <mc:Choice Requires="wpg">
          <w:drawing>
            <wp:anchor distT="0" distB="0" distL="114300" distR="114300" simplePos="0" relativeHeight="251656192" behindDoc="0" locked="0" layoutInCell="1" allowOverlap="1" wp14:anchorId="125797E2" wp14:editId="478D803B">
              <wp:simplePos x="0" y="0"/>
              <wp:positionH relativeFrom="column">
                <wp:posOffset>-757555</wp:posOffset>
              </wp:positionH>
              <wp:positionV relativeFrom="paragraph">
                <wp:posOffset>-231140</wp:posOffset>
              </wp:positionV>
              <wp:extent cx="7491095" cy="757555"/>
              <wp:effectExtent l="0" t="0" r="0" b="4445"/>
              <wp:wrapNone/>
              <wp:docPr id="6" name="Grupo 6"/>
              <wp:cNvGraphicFramePr/>
              <a:graphic xmlns:a="http://schemas.openxmlformats.org/drawingml/2006/main">
                <a:graphicData uri="http://schemas.microsoft.com/office/word/2010/wordprocessingGroup">
                  <wpg:wgp>
                    <wpg:cNvGrpSpPr/>
                    <wpg:grpSpPr>
                      <a:xfrm>
                        <a:off x="0" y="0"/>
                        <a:ext cx="7491095" cy="757555"/>
                        <a:chOff x="0" y="0"/>
                        <a:chExt cx="7491095" cy="757555"/>
                      </a:xfrm>
                    </wpg:grpSpPr>
                    <pic:pic xmlns:pic="http://schemas.openxmlformats.org/drawingml/2006/picture">
                      <pic:nvPicPr>
                        <pic:cNvPr id="87" name="Imagen 196" descr="Resultado de imagen para uaeh.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8100"/>
                          <a:ext cx="1581150" cy="719455"/>
                        </a:xfrm>
                        <a:prstGeom prst="rect">
                          <a:avLst/>
                        </a:prstGeom>
                        <a:noFill/>
                        <a:ln>
                          <a:noFill/>
                        </a:ln>
                      </pic:spPr>
                    </pic:pic>
                    <pic:pic xmlns:pic="http://schemas.openxmlformats.org/drawingml/2006/picture">
                      <pic:nvPicPr>
                        <pic:cNvPr id="85" name="Imagen 8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657350" y="0"/>
                          <a:ext cx="5833745" cy="297815"/>
                        </a:xfrm>
                        <a:prstGeom prst="rect">
                          <a:avLst/>
                        </a:prstGeom>
                        <a:noFill/>
                        <a:ln>
                          <a:noFill/>
                        </a:ln>
                      </pic:spPr>
                    </pic:pic>
                  </wpg:wgp>
                </a:graphicData>
              </a:graphic>
            </wp:anchor>
          </w:drawing>
        </mc:Choice>
        <mc:Fallback>
          <w:pict>
            <v:group w14:anchorId="4681EBEA" id="Grupo 6" o:spid="_x0000_s1026" style="position:absolute;margin-left:-59.65pt;margin-top:-18.2pt;width:589.85pt;height:59.65pt;z-index:251656192" coordsize="74910,7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6" o:spid="_x0000_s1027" type="#_x0000_t75" alt="Resultado de imagen para uaeh.png" style="position:absolute;top:381;width:1581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">
                <v:imagedata r:id="rId3" o:title="Resultado de imagen para uaeh"/>
              </v:shape>
              <v:shape id="Imagen 85" o:spid="_x0000_s1028" type="#_x0000_t75" style="position:absolute;left:16573;width:58337;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">
                <v:imagedata r:id="rId4" o:title=""/>
              </v:shape>
            </v:group>
          </w:pict>
        </mc:Fallback>
      </mc:AlternateContent>
    </w:r>
    <w:r>
      <w:rPr>
        <w:rFonts w:ascii="Arial" w:hAnsi="Arial" w:cs="Arial"/>
        <w:b/>
        <w:sz w:val="24"/>
        <w:szCs w:val="24"/>
      </w:rPr>
      <w:tab/>
    </w:r>
  </w:p>
  <w:p w14:paraId="5A55FA3E" w14:textId="77777777" w:rsidR="004900B9" w:rsidRPr="0072106C" w:rsidRDefault="004900B9" w:rsidP="00482FF5">
    <w:pPr>
      <w:pStyle w:val="Sinespaciado"/>
      <w:jc w:val="right"/>
      <w:rPr>
        <w:rFonts w:ascii="Arial" w:hAnsi="Arial" w:cs="Arial"/>
        <w:b/>
        <w:sz w:val="16"/>
        <w:szCs w:val="24"/>
      </w:rPr>
    </w:pPr>
  </w:p>
  <w:p w14:paraId="2F6E0B7E" w14:textId="77777777" w:rsidR="004900B9" w:rsidRPr="0072106C" w:rsidRDefault="004900B9" w:rsidP="00482FF5">
    <w:pPr>
      <w:pStyle w:val="Sinespaciado"/>
      <w:jc w:val="right"/>
      <w:rPr>
        <w:rFonts w:ascii="Arial" w:hAnsi="Arial" w:cs="Arial"/>
        <w:b/>
        <w:sz w:val="24"/>
        <w:szCs w:val="24"/>
      </w:rPr>
    </w:pPr>
  </w:p>
  <w:p w14:paraId="2BBBBAFD" w14:textId="77777777" w:rsidR="004900B9" w:rsidRPr="005446B9" w:rsidRDefault="004900B9" w:rsidP="004F37E3">
    <w:pPr>
      <w:pStyle w:val="Sinespaciad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A96C" w14:textId="77777777" w:rsidR="004900B9" w:rsidRDefault="00000000" w:rsidP="005446B9">
    <w:pPr>
      <w:pStyle w:val="Sinespaciado"/>
      <w:rPr>
        <w:sz w:val="16"/>
      </w:rPr>
    </w:pPr>
    <w:r>
      <w:rPr>
        <w:noProof/>
        <w:sz w:val="16"/>
        <w:lang w:eastAsia="es-MX"/>
      </w:rPr>
      <w:object w:dxaOrig="1440" w:dyaOrig="1440" w14:anchorId="1DAC28C3">
        <v:group id="_x0000_s1141" style="position:absolute;margin-left:-51.75pt;margin-top:-33pt;width:569.4pt;height:70.5pt;z-index:251647488" coordorigin="383,49" coordsize="11388,1410">
          <v:rect id="_x0000_s1123" style="position:absolute;left:2227;top:487;width:7695;height:972" filled="f" stroked="f">
            <v:textbox style="mso-next-textbox:#_x0000_s1123;mso-fit-shape-to-text:t">
              <w:txbxContent>
                <w:p w14:paraId="276ED8F3" w14:textId="77777777" w:rsidR="004900B9" w:rsidRPr="004063D0" w:rsidRDefault="004900B9" w:rsidP="005446B9">
                  <w:pPr>
                    <w:pStyle w:val="Sinespaciado"/>
                    <w:jc w:val="center"/>
                    <w:rPr>
                      <w:rFonts w:ascii="Arial" w:hAnsi="Arial" w:cs="Arial"/>
                      <w:b/>
                      <w:sz w:val="24"/>
                    </w:rPr>
                  </w:pPr>
                  <w:r w:rsidRPr="004063D0">
                    <w:rPr>
                      <w:rFonts w:ascii="Arial" w:hAnsi="Arial" w:cs="Arial"/>
                      <w:b/>
                      <w:sz w:val="24"/>
                    </w:rPr>
                    <w:t>UNIVERSIDAD AUTÓNOMA DEL ESTADO DE HIDALGO</w:t>
                  </w:r>
                </w:p>
                <w:p w14:paraId="62859BE5" w14:textId="77777777" w:rsidR="004900B9" w:rsidRPr="004063D0" w:rsidRDefault="004900B9" w:rsidP="005446B9">
                  <w:pPr>
                    <w:pStyle w:val="Sinespaciado"/>
                    <w:jc w:val="center"/>
                    <w:rPr>
                      <w:rFonts w:ascii="Arial" w:hAnsi="Arial" w:cs="Arial"/>
                      <w:b/>
                      <w:sz w:val="24"/>
                    </w:rPr>
                  </w:pPr>
                  <w:r>
                    <w:rPr>
                      <w:rFonts w:ascii="Arial" w:hAnsi="Arial" w:cs="Arial"/>
                      <w:b/>
                      <w:sz w:val="24"/>
                    </w:rPr>
                    <w:t>DIRECCIÓN</w:t>
                  </w:r>
                </w:p>
                <w:p w14:paraId="3ABA942E" w14:textId="77777777" w:rsidR="004900B9" w:rsidRPr="004063D0" w:rsidRDefault="004900B9" w:rsidP="005446B9">
                  <w:pPr>
                    <w:pStyle w:val="Sinespaciado"/>
                    <w:jc w:val="center"/>
                    <w:rPr>
                      <w:rFonts w:ascii="Arial" w:hAnsi="Arial" w:cs="Arial"/>
                      <w:b/>
                      <w:sz w:val="24"/>
                    </w:rPr>
                  </w:pPr>
                  <w:r>
                    <w:rPr>
                      <w:rFonts w:ascii="Arial" w:hAnsi="Arial" w:cs="Arial"/>
                      <w:b/>
                      <w:sz w:val="24"/>
                    </w:rPr>
                    <w:t>DIRECCIÓN DE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124" type="#_x0000_t75" style="position:absolute;left:383;top:49;width:1071;height:1299" strokecolor="white" o:insetmode="auto">
            <v:imagedata r:id="rId1" o:title="" blacklevel="15728f" grayscale="t" bilevel="t"/>
          </v:shape>
          <v:shapetype id="_x0000_t32" coordsize="21600,21600" o:spt="32" o:oned="t" path="m,l21600,21600e" filled="f">
            <v:path arrowok="t" fillok="f" o:connecttype="none"/>
            <o:lock v:ext="edit" shapetype="t"/>
          </v:shapetype>
          <v:shape id="_x0000_s1126" type="#_x0000_t32" style="position:absolute;left:492;top:1391;width:11279;height:1;flip:x" o:connectortype="straight" strokeweight="3pt"/>
        </v:group>
        <o:OLEObject Type="Embed" ProgID="PBrush" ShapeID="Imagen 1" DrawAspect="Content" ObjectID="_1807942556" r:id="rId2"/>
      </w:object>
    </w:r>
  </w:p>
  <w:p w14:paraId="74826D3F" w14:textId="77777777" w:rsidR="004900B9" w:rsidRDefault="004900B9" w:rsidP="005446B9">
    <w:pPr>
      <w:pStyle w:val="Sinespaciado"/>
      <w:rPr>
        <w:sz w:val="16"/>
      </w:rPr>
    </w:pPr>
  </w:p>
  <w:p w14:paraId="4AA601FF" w14:textId="77777777" w:rsidR="004900B9" w:rsidRDefault="004900B9" w:rsidP="005446B9">
    <w:pPr>
      <w:pStyle w:val="Sinespaciado"/>
      <w:rPr>
        <w:sz w:val="16"/>
      </w:rPr>
    </w:pPr>
  </w:p>
  <w:p w14:paraId="5DA77411" w14:textId="77777777" w:rsidR="004900B9" w:rsidRDefault="004900B9" w:rsidP="005446B9">
    <w:pPr>
      <w:pStyle w:val="Sinespaciado"/>
      <w:rPr>
        <w:sz w:val="16"/>
      </w:rPr>
    </w:pPr>
  </w:p>
  <w:p w14:paraId="7C1CA79C" w14:textId="77777777" w:rsidR="004900B9" w:rsidRPr="005446B9" w:rsidRDefault="004900B9" w:rsidP="005446B9">
    <w:pPr>
      <w:pStyle w:val="Sinespaci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39F"/>
    <w:multiLevelType w:val="hybridMultilevel"/>
    <w:tmpl w:val="C2DCF7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AB5FA8"/>
    <w:multiLevelType w:val="hybridMultilevel"/>
    <w:tmpl w:val="08C6F08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063B47E4"/>
    <w:multiLevelType w:val="hybridMultilevel"/>
    <w:tmpl w:val="81F06012"/>
    <w:lvl w:ilvl="0" w:tplc="080A0001">
      <w:start w:val="1"/>
      <w:numFmt w:val="bullet"/>
      <w:lvlText w:val=""/>
      <w:lvlJc w:val="left"/>
      <w:pPr>
        <w:ind w:left="1068" w:hanging="360"/>
      </w:pPr>
      <w:rPr>
        <w:rFonts w:ascii="Symbol" w:hAnsi="Symbol" w:hint="default"/>
        <w:b/>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7377BC5"/>
    <w:multiLevelType w:val="hybridMultilevel"/>
    <w:tmpl w:val="2F009DE0"/>
    <w:lvl w:ilvl="0" w:tplc="DF30BBAE">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7A16D94"/>
    <w:multiLevelType w:val="hybridMultilevel"/>
    <w:tmpl w:val="311A12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CB40853"/>
    <w:multiLevelType w:val="hybridMultilevel"/>
    <w:tmpl w:val="20ACB99E"/>
    <w:lvl w:ilvl="0" w:tplc="6988DD4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424D1"/>
    <w:multiLevelType w:val="hybridMultilevel"/>
    <w:tmpl w:val="839A3AE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0F7E1563"/>
    <w:multiLevelType w:val="hybridMultilevel"/>
    <w:tmpl w:val="7D161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83466F"/>
    <w:multiLevelType w:val="hybridMultilevel"/>
    <w:tmpl w:val="839A3AE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0FEA4791"/>
    <w:multiLevelType w:val="hybridMultilevel"/>
    <w:tmpl w:val="806AF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EC2E3A"/>
    <w:multiLevelType w:val="hybridMultilevel"/>
    <w:tmpl w:val="2C92489E"/>
    <w:lvl w:ilvl="0" w:tplc="0B1A601C">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46268A"/>
    <w:multiLevelType w:val="hybridMultilevel"/>
    <w:tmpl w:val="5D8C3E5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AB54CAC"/>
    <w:multiLevelType w:val="hybridMultilevel"/>
    <w:tmpl w:val="578025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ED0377C"/>
    <w:multiLevelType w:val="hybridMultilevel"/>
    <w:tmpl w:val="B0E48AAA"/>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4" w15:restartNumberingAfterBreak="0">
    <w:nsid w:val="1EE85B26"/>
    <w:multiLevelType w:val="hybridMultilevel"/>
    <w:tmpl w:val="90FA3770"/>
    <w:lvl w:ilvl="0" w:tplc="CABAF4F6">
      <w:start w:val="1"/>
      <w:numFmt w:val="decimal"/>
      <w:lvlText w:val="%1."/>
      <w:lvlJc w:val="left"/>
      <w:pPr>
        <w:ind w:left="1068" w:hanging="360"/>
      </w:pPr>
      <w:rPr>
        <w:rFonts w:hint="default"/>
        <w:b w:val="0"/>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0E65B85"/>
    <w:multiLevelType w:val="hybridMultilevel"/>
    <w:tmpl w:val="8EA84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EC3851"/>
    <w:multiLevelType w:val="hybridMultilevel"/>
    <w:tmpl w:val="B2062AAC"/>
    <w:lvl w:ilvl="0" w:tplc="631C933E">
      <w:start w:val="35"/>
      <w:numFmt w:val="decimal"/>
      <w:lvlText w:val="%1."/>
      <w:lvlJc w:val="left"/>
      <w:pPr>
        <w:ind w:left="1080" w:hanging="360"/>
      </w:pPr>
      <w:rPr>
        <w:rFonts w:hint="default"/>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12E18C4"/>
    <w:multiLevelType w:val="hybridMultilevel"/>
    <w:tmpl w:val="8668B864"/>
    <w:lvl w:ilvl="0" w:tplc="97CE2DFA">
      <w:start w:val="29"/>
      <w:numFmt w:val="decimal"/>
      <w:lvlText w:val="%1."/>
      <w:lvlJc w:val="left"/>
      <w:pPr>
        <w:ind w:left="1799" w:hanging="360"/>
      </w:pPr>
      <w:rPr>
        <w:rFonts w:hint="default"/>
        <w:b w:val="0"/>
        <w:color w:val="auto"/>
      </w:rPr>
    </w:lvl>
    <w:lvl w:ilvl="1" w:tplc="080A0019" w:tentative="1">
      <w:start w:val="1"/>
      <w:numFmt w:val="lowerLetter"/>
      <w:lvlText w:val="%2."/>
      <w:lvlJc w:val="left"/>
      <w:pPr>
        <w:ind w:left="2171" w:hanging="360"/>
      </w:pPr>
    </w:lvl>
    <w:lvl w:ilvl="2" w:tplc="080A001B" w:tentative="1">
      <w:start w:val="1"/>
      <w:numFmt w:val="lowerRoman"/>
      <w:lvlText w:val="%3."/>
      <w:lvlJc w:val="right"/>
      <w:pPr>
        <w:ind w:left="2891" w:hanging="180"/>
      </w:pPr>
    </w:lvl>
    <w:lvl w:ilvl="3" w:tplc="080A000F" w:tentative="1">
      <w:start w:val="1"/>
      <w:numFmt w:val="decimal"/>
      <w:lvlText w:val="%4."/>
      <w:lvlJc w:val="left"/>
      <w:pPr>
        <w:ind w:left="3611" w:hanging="360"/>
      </w:pPr>
    </w:lvl>
    <w:lvl w:ilvl="4" w:tplc="080A0019" w:tentative="1">
      <w:start w:val="1"/>
      <w:numFmt w:val="lowerLetter"/>
      <w:lvlText w:val="%5."/>
      <w:lvlJc w:val="left"/>
      <w:pPr>
        <w:ind w:left="4331" w:hanging="360"/>
      </w:pPr>
    </w:lvl>
    <w:lvl w:ilvl="5" w:tplc="080A001B" w:tentative="1">
      <w:start w:val="1"/>
      <w:numFmt w:val="lowerRoman"/>
      <w:lvlText w:val="%6."/>
      <w:lvlJc w:val="right"/>
      <w:pPr>
        <w:ind w:left="5051" w:hanging="180"/>
      </w:pPr>
    </w:lvl>
    <w:lvl w:ilvl="6" w:tplc="080A000F" w:tentative="1">
      <w:start w:val="1"/>
      <w:numFmt w:val="decimal"/>
      <w:lvlText w:val="%7."/>
      <w:lvlJc w:val="left"/>
      <w:pPr>
        <w:ind w:left="5771" w:hanging="360"/>
      </w:pPr>
    </w:lvl>
    <w:lvl w:ilvl="7" w:tplc="080A0019" w:tentative="1">
      <w:start w:val="1"/>
      <w:numFmt w:val="lowerLetter"/>
      <w:lvlText w:val="%8."/>
      <w:lvlJc w:val="left"/>
      <w:pPr>
        <w:ind w:left="6491" w:hanging="360"/>
      </w:pPr>
    </w:lvl>
    <w:lvl w:ilvl="8" w:tplc="080A001B" w:tentative="1">
      <w:start w:val="1"/>
      <w:numFmt w:val="lowerRoman"/>
      <w:lvlText w:val="%9."/>
      <w:lvlJc w:val="right"/>
      <w:pPr>
        <w:ind w:left="7211" w:hanging="180"/>
      </w:pPr>
    </w:lvl>
  </w:abstractNum>
  <w:abstractNum w:abstractNumId="18" w15:restartNumberingAfterBreak="0">
    <w:nsid w:val="278C6A7F"/>
    <w:multiLevelType w:val="hybridMultilevel"/>
    <w:tmpl w:val="CBD09D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2CB1404E"/>
    <w:multiLevelType w:val="hybridMultilevel"/>
    <w:tmpl w:val="61F20A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1C50BD"/>
    <w:multiLevelType w:val="hybridMultilevel"/>
    <w:tmpl w:val="BC382752"/>
    <w:lvl w:ilvl="0" w:tplc="6988DD4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646425"/>
    <w:multiLevelType w:val="hybridMultilevel"/>
    <w:tmpl w:val="4D0C5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7216B9"/>
    <w:multiLevelType w:val="hybridMultilevel"/>
    <w:tmpl w:val="9C60BDC6"/>
    <w:lvl w:ilvl="0" w:tplc="080A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18D3082"/>
    <w:multiLevelType w:val="hybridMultilevel"/>
    <w:tmpl w:val="4874FA9A"/>
    <w:lvl w:ilvl="0" w:tplc="9DD43BCE">
      <w:start w:val="1"/>
      <w:numFmt w:val="decimal"/>
      <w:lvlText w:val="%1."/>
      <w:lvlJc w:val="left"/>
      <w:pPr>
        <w:ind w:left="720" w:hanging="360"/>
      </w:pPr>
      <w:rPr>
        <w:rFonts w:hint="default"/>
        <w:b w:val="0"/>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2897746"/>
    <w:multiLevelType w:val="hybridMultilevel"/>
    <w:tmpl w:val="38FA2C04"/>
    <w:lvl w:ilvl="0" w:tplc="1236090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34071B96"/>
    <w:multiLevelType w:val="hybridMultilevel"/>
    <w:tmpl w:val="EE9A10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3B4C0377"/>
    <w:multiLevelType w:val="hybridMultilevel"/>
    <w:tmpl w:val="71CAEBAE"/>
    <w:lvl w:ilvl="0" w:tplc="F07A36BC">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3D2F0197"/>
    <w:multiLevelType w:val="hybridMultilevel"/>
    <w:tmpl w:val="B3AC627C"/>
    <w:lvl w:ilvl="0" w:tplc="0B1A601C">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AB32E2"/>
    <w:multiLevelType w:val="hybridMultilevel"/>
    <w:tmpl w:val="190417F0"/>
    <w:lvl w:ilvl="0" w:tplc="FFFFFFFF">
      <w:start w:val="1"/>
      <w:numFmt w:val="decimal"/>
      <w:lvlText w:val="%1."/>
      <w:lvlJc w:val="left"/>
      <w:pPr>
        <w:ind w:left="1068" w:hanging="360"/>
      </w:pPr>
      <w:rPr>
        <w:rFonts w:hint="default"/>
        <w:b w:val="0"/>
        <w:color w:val="auto"/>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41895DD5"/>
    <w:multiLevelType w:val="hybridMultilevel"/>
    <w:tmpl w:val="9AF05966"/>
    <w:lvl w:ilvl="0" w:tplc="0B1A601C">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8F1E9E"/>
    <w:multiLevelType w:val="hybridMultilevel"/>
    <w:tmpl w:val="A6520904"/>
    <w:lvl w:ilvl="0" w:tplc="F4E6D46E">
      <w:start w:val="1"/>
      <w:numFmt w:val="decimal"/>
      <w:lvlText w:val="%1."/>
      <w:lvlJc w:val="left"/>
      <w:pPr>
        <w:ind w:left="1068" w:hanging="360"/>
      </w:pPr>
      <w:rPr>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46FA233B"/>
    <w:multiLevelType w:val="hybridMultilevel"/>
    <w:tmpl w:val="AEE0782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93E063D"/>
    <w:multiLevelType w:val="hybridMultilevel"/>
    <w:tmpl w:val="1DA220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8338B"/>
    <w:multiLevelType w:val="hybridMultilevel"/>
    <w:tmpl w:val="1554A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562D35"/>
    <w:multiLevelType w:val="hybridMultilevel"/>
    <w:tmpl w:val="DE4EF5D6"/>
    <w:lvl w:ilvl="0" w:tplc="97CE2DFA">
      <w:start w:val="29"/>
      <w:numFmt w:val="decimal"/>
      <w:lvlText w:val="%1."/>
      <w:lvlJc w:val="left"/>
      <w:pPr>
        <w:ind w:left="1068" w:hanging="360"/>
      </w:pPr>
      <w:rPr>
        <w:rFonts w:hint="default"/>
        <w:b w:val="0"/>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CB142B4"/>
    <w:multiLevelType w:val="hybridMultilevel"/>
    <w:tmpl w:val="D0C6E2A2"/>
    <w:lvl w:ilvl="0" w:tplc="9DD43BCE">
      <w:start w:val="1"/>
      <w:numFmt w:val="decimal"/>
      <w:lvlText w:val="%1."/>
      <w:lvlJc w:val="left"/>
      <w:pPr>
        <w:ind w:left="1068" w:hanging="360"/>
      </w:pPr>
      <w:rPr>
        <w:rFonts w:hint="default"/>
        <w:b w:val="0"/>
        <w:color w:val="auto"/>
      </w:rPr>
    </w:lvl>
    <w:lvl w:ilvl="1" w:tplc="080A0017">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5CDE7A3B"/>
    <w:multiLevelType w:val="hybridMultilevel"/>
    <w:tmpl w:val="0F5A6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3A4741"/>
    <w:multiLevelType w:val="hybridMultilevel"/>
    <w:tmpl w:val="79E835D8"/>
    <w:lvl w:ilvl="0" w:tplc="9DD43BCE">
      <w:start w:val="1"/>
      <w:numFmt w:val="decimal"/>
      <w:lvlText w:val="%1."/>
      <w:lvlJc w:val="left"/>
      <w:pPr>
        <w:ind w:left="720" w:hanging="360"/>
      </w:pPr>
      <w:rPr>
        <w:rFonts w:hint="default"/>
        <w:b w:val="0"/>
        <w:color w:val="auto"/>
      </w:rPr>
    </w:lvl>
    <w:lvl w:ilvl="1" w:tplc="080A0003">
      <w:start w:val="1"/>
      <w:numFmt w:val="bullet"/>
      <w:lvlText w:val="o"/>
      <w:lvlJc w:val="left"/>
      <w:pPr>
        <w:ind w:left="1440" w:hanging="360"/>
      </w:pPr>
      <w:rPr>
        <w:rFonts w:ascii="Courier New" w:hAnsi="Courier New" w:cs="Courier New" w:hint="default"/>
      </w:rPr>
    </w:lvl>
    <w:lvl w:ilvl="2" w:tplc="080A0017">
      <w:start w:val="1"/>
      <w:numFmt w:val="lowerLetter"/>
      <w:lvlText w:val="%3)"/>
      <w:lvlJc w:val="left"/>
      <w:pPr>
        <w:ind w:left="2160" w:hanging="36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BC089E"/>
    <w:multiLevelType w:val="hybridMultilevel"/>
    <w:tmpl w:val="71CAEBAE"/>
    <w:lvl w:ilvl="0" w:tplc="F07A36BC">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3E50394"/>
    <w:multiLevelType w:val="hybridMultilevel"/>
    <w:tmpl w:val="DC3694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2F1F85"/>
    <w:multiLevelType w:val="hybridMultilevel"/>
    <w:tmpl w:val="64E4010E"/>
    <w:lvl w:ilvl="0" w:tplc="080A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44903DF"/>
    <w:multiLevelType w:val="hybridMultilevel"/>
    <w:tmpl w:val="AEE0782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5C455CE"/>
    <w:multiLevelType w:val="hybridMultilevel"/>
    <w:tmpl w:val="27F2DD14"/>
    <w:lvl w:ilvl="0" w:tplc="9D0A0026">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6DA125A"/>
    <w:multiLevelType w:val="hybridMultilevel"/>
    <w:tmpl w:val="0E80CB24"/>
    <w:lvl w:ilvl="0" w:tplc="AB020266">
      <w:start w:val="25"/>
      <w:numFmt w:val="decimal"/>
      <w:lvlText w:val="%1."/>
      <w:lvlJc w:val="left"/>
      <w:pPr>
        <w:ind w:left="1068" w:hanging="360"/>
      </w:pPr>
      <w:rPr>
        <w:rFonts w:hint="default"/>
        <w:b w:val="0"/>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4" w15:restartNumberingAfterBreak="0">
    <w:nsid w:val="67142FE6"/>
    <w:multiLevelType w:val="hybridMultilevel"/>
    <w:tmpl w:val="7AA45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8752FBE"/>
    <w:multiLevelType w:val="hybridMultilevel"/>
    <w:tmpl w:val="8294E7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9A36C89"/>
    <w:multiLevelType w:val="hybridMultilevel"/>
    <w:tmpl w:val="399C91EC"/>
    <w:lvl w:ilvl="0" w:tplc="53AA24CA">
      <w:start w:val="1"/>
      <w:numFmt w:val="lowerLetter"/>
      <w:lvlText w:val="%1."/>
      <w:lvlJc w:val="left"/>
      <w:pPr>
        <w:ind w:left="1080" w:hanging="360"/>
      </w:pPr>
      <w:rPr>
        <w:rFonts w:hint="default"/>
      </w:rPr>
    </w:lvl>
    <w:lvl w:ilvl="1" w:tplc="A0A2E958">
      <w:numFmt w:val="bullet"/>
      <w:lvlText w:val="-"/>
      <w:lvlJc w:val="left"/>
      <w:pPr>
        <w:ind w:left="1800" w:hanging="360"/>
      </w:pPr>
      <w:rPr>
        <w:rFonts w:ascii="Arial" w:eastAsia="Times New Roman" w:hAnsi="Arial" w:cs="Aria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6BD21724"/>
    <w:multiLevelType w:val="hybridMultilevel"/>
    <w:tmpl w:val="3080FE08"/>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8" w15:restartNumberingAfterBreak="0">
    <w:nsid w:val="735E321A"/>
    <w:multiLevelType w:val="hybridMultilevel"/>
    <w:tmpl w:val="AA7014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758544C1"/>
    <w:multiLevelType w:val="hybridMultilevel"/>
    <w:tmpl w:val="486CE366"/>
    <w:lvl w:ilvl="0" w:tplc="0B1A601C">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85E7116"/>
    <w:multiLevelType w:val="hybridMultilevel"/>
    <w:tmpl w:val="54CEEFE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1" w15:restartNumberingAfterBreak="0">
    <w:nsid w:val="7AD81233"/>
    <w:multiLevelType w:val="hybridMultilevel"/>
    <w:tmpl w:val="CC40730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2" w15:restartNumberingAfterBreak="0">
    <w:nsid w:val="7BDA319C"/>
    <w:multiLevelType w:val="hybridMultilevel"/>
    <w:tmpl w:val="7E66A58A"/>
    <w:lvl w:ilvl="0" w:tplc="0B1A601C">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E73DE9"/>
    <w:multiLevelType w:val="hybridMultilevel"/>
    <w:tmpl w:val="59441D9A"/>
    <w:lvl w:ilvl="0" w:tplc="0B1A601C">
      <w:start w:val="1"/>
      <w:numFmt w:val="decimal"/>
      <w:lvlText w:val="%1."/>
      <w:lvlJc w:val="left"/>
      <w:pPr>
        <w:ind w:left="1080" w:hanging="360"/>
      </w:pPr>
      <w:rPr>
        <w:rFonts w:hint="default"/>
        <w:b w:val="0"/>
        <w:color w:val="auto"/>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097677911">
    <w:abstractNumId w:val="24"/>
  </w:num>
  <w:num w:numId="2" w16cid:durableId="38745066">
    <w:abstractNumId w:val="3"/>
  </w:num>
  <w:num w:numId="3" w16cid:durableId="1345479868">
    <w:abstractNumId w:val="14"/>
  </w:num>
  <w:num w:numId="4" w16cid:durableId="597326921">
    <w:abstractNumId w:val="8"/>
  </w:num>
  <w:num w:numId="5" w16cid:durableId="276764833">
    <w:abstractNumId w:val="6"/>
  </w:num>
  <w:num w:numId="6" w16cid:durableId="823860679">
    <w:abstractNumId w:val="0"/>
  </w:num>
  <w:num w:numId="7" w16cid:durableId="1283683398">
    <w:abstractNumId w:val="42"/>
  </w:num>
  <w:num w:numId="8" w16cid:durableId="1935629040">
    <w:abstractNumId w:val="26"/>
  </w:num>
  <w:num w:numId="9" w16cid:durableId="183444900">
    <w:abstractNumId w:val="38"/>
  </w:num>
  <w:num w:numId="10" w16cid:durableId="429862226">
    <w:abstractNumId w:val="51"/>
  </w:num>
  <w:num w:numId="11" w16cid:durableId="899557472">
    <w:abstractNumId w:val="35"/>
  </w:num>
  <w:num w:numId="12" w16cid:durableId="2054645915">
    <w:abstractNumId w:val="1"/>
  </w:num>
  <w:num w:numId="13" w16cid:durableId="118693954">
    <w:abstractNumId w:val="47"/>
  </w:num>
  <w:num w:numId="14" w16cid:durableId="1040592692">
    <w:abstractNumId w:val="23"/>
  </w:num>
  <w:num w:numId="15" w16cid:durableId="302514230">
    <w:abstractNumId w:val="43"/>
  </w:num>
  <w:num w:numId="16" w16cid:durableId="1298219427">
    <w:abstractNumId w:val="53"/>
  </w:num>
  <w:num w:numId="17" w16cid:durableId="1927349062">
    <w:abstractNumId w:val="50"/>
  </w:num>
  <w:num w:numId="18" w16cid:durableId="1145468461">
    <w:abstractNumId w:val="5"/>
  </w:num>
  <w:num w:numId="19" w16cid:durableId="108937139">
    <w:abstractNumId w:val="20"/>
  </w:num>
  <w:num w:numId="20" w16cid:durableId="1617954328">
    <w:abstractNumId w:val="10"/>
  </w:num>
  <w:num w:numId="21" w16cid:durableId="2141533022">
    <w:abstractNumId w:val="27"/>
  </w:num>
  <w:num w:numId="22" w16cid:durableId="839080665">
    <w:abstractNumId w:val="52"/>
  </w:num>
  <w:num w:numId="23" w16cid:durableId="533036807">
    <w:abstractNumId w:val="25"/>
  </w:num>
  <w:num w:numId="24" w16cid:durableId="116604704">
    <w:abstractNumId w:val="29"/>
  </w:num>
  <w:num w:numId="25" w16cid:durableId="1267688150">
    <w:abstractNumId w:val="48"/>
  </w:num>
  <w:num w:numId="26" w16cid:durableId="1283925084">
    <w:abstractNumId w:val="34"/>
  </w:num>
  <w:num w:numId="27" w16cid:durableId="2089307938">
    <w:abstractNumId w:val="17"/>
  </w:num>
  <w:num w:numId="28" w16cid:durableId="2108424367">
    <w:abstractNumId w:val="37"/>
  </w:num>
  <w:num w:numId="29" w16cid:durableId="1672024371">
    <w:abstractNumId w:val="4"/>
  </w:num>
  <w:num w:numId="30" w16cid:durableId="839807665">
    <w:abstractNumId w:val="18"/>
  </w:num>
  <w:num w:numId="31" w16cid:durableId="957374173">
    <w:abstractNumId w:val="39"/>
  </w:num>
  <w:num w:numId="32" w16cid:durableId="2076002410">
    <w:abstractNumId w:val="7"/>
  </w:num>
  <w:num w:numId="33" w16cid:durableId="1612057123">
    <w:abstractNumId w:val="49"/>
  </w:num>
  <w:num w:numId="34" w16cid:durableId="468592086">
    <w:abstractNumId w:val="16"/>
  </w:num>
  <w:num w:numId="35" w16cid:durableId="2143770405">
    <w:abstractNumId w:val="32"/>
  </w:num>
  <w:num w:numId="36" w16cid:durableId="460274012">
    <w:abstractNumId w:val="46"/>
  </w:num>
  <w:num w:numId="37" w16cid:durableId="1535537732">
    <w:abstractNumId w:val="28"/>
  </w:num>
  <w:num w:numId="38" w16cid:durableId="2119373808">
    <w:abstractNumId w:val="44"/>
  </w:num>
  <w:num w:numId="39" w16cid:durableId="1909075797">
    <w:abstractNumId w:val="12"/>
  </w:num>
  <w:num w:numId="40" w16cid:durableId="189874886">
    <w:abstractNumId w:val="19"/>
  </w:num>
  <w:num w:numId="41" w16cid:durableId="782923606">
    <w:abstractNumId w:val="13"/>
  </w:num>
  <w:num w:numId="42" w16cid:durableId="2038503722">
    <w:abstractNumId w:val="30"/>
  </w:num>
  <w:num w:numId="43" w16cid:durableId="1037243194">
    <w:abstractNumId w:val="31"/>
  </w:num>
  <w:num w:numId="44" w16cid:durableId="1224949933">
    <w:abstractNumId w:val="41"/>
  </w:num>
  <w:num w:numId="45" w16cid:durableId="2050301255">
    <w:abstractNumId w:val="11"/>
  </w:num>
  <w:num w:numId="46" w16cid:durableId="1474324519">
    <w:abstractNumId w:val="21"/>
  </w:num>
  <w:num w:numId="47" w16cid:durableId="691997404">
    <w:abstractNumId w:val="2"/>
  </w:num>
  <w:num w:numId="48" w16cid:durableId="2013604946">
    <w:abstractNumId w:val="9"/>
  </w:num>
  <w:num w:numId="49" w16cid:durableId="2019501009">
    <w:abstractNumId w:val="22"/>
  </w:num>
  <w:num w:numId="50" w16cid:durableId="1690567783">
    <w:abstractNumId w:val="15"/>
  </w:num>
  <w:num w:numId="51" w16cid:durableId="1787845038">
    <w:abstractNumId w:val="40"/>
  </w:num>
  <w:num w:numId="52" w16cid:durableId="1417705582">
    <w:abstractNumId w:val="45"/>
  </w:num>
  <w:num w:numId="53" w16cid:durableId="662121520">
    <w:abstractNumId w:val="36"/>
  </w:num>
  <w:num w:numId="54" w16cid:durableId="104525258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_x0000_s112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D7C"/>
    <w:rsid w:val="00000AD8"/>
    <w:rsid w:val="00006071"/>
    <w:rsid w:val="00006441"/>
    <w:rsid w:val="00006D5E"/>
    <w:rsid w:val="00007C6A"/>
    <w:rsid w:val="00011A09"/>
    <w:rsid w:val="00011E31"/>
    <w:rsid w:val="00011EB1"/>
    <w:rsid w:val="0001204E"/>
    <w:rsid w:val="00012724"/>
    <w:rsid w:val="00013832"/>
    <w:rsid w:val="00013BA4"/>
    <w:rsid w:val="0001697F"/>
    <w:rsid w:val="00016BAB"/>
    <w:rsid w:val="00016C61"/>
    <w:rsid w:val="00017EC4"/>
    <w:rsid w:val="00020659"/>
    <w:rsid w:val="000225B9"/>
    <w:rsid w:val="00022EE1"/>
    <w:rsid w:val="00023C1B"/>
    <w:rsid w:val="00023E89"/>
    <w:rsid w:val="0002425A"/>
    <w:rsid w:val="00024B07"/>
    <w:rsid w:val="0002504F"/>
    <w:rsid w:val="00026A26"/>
    <w:rsid w:val="00027C93"/>
    <w:rsid w:val="00032AB8"/>
    <w:rsid w:val="0003380D"/>
    <w:rsid w:val="00033D75"/>
    <w:rsid w:val="00034A8D"/>
    <w:rsid w:val="00036296"/>
    <w:rsid w:val="00037EF3"/>
    <w:rsid w:val="0004001E"/>
    <w:rsid w:val="000403FE"/>
    <w:rsid w:val="000411FF"/>
    <w:rsid w:val="00041A0B"/>
    <w:rsid w:val="000430BE"/>
    <w:rsid w:val="00043634"/>
    <w:rsid w:val="00043BCF"/>
    <w:rsid w:val="00045D09"/>
    <w:rsid w:val="00046D07"/>
    <w:rsid w:val="0004731E"/>
    <w:rsid w:val="00047C9F"/>
    <w:rsid w:val="00051F7D"/>
    <w:rsid w:val="000538C1"/>
    <w:rsid w:val="00053ECF"/>
    <w:rsid w:val="00055D59"/>
    <w:rsid w:val="000603CA"/>
    <w:rsid w:val="0006058A"/>
    <w:rsid w:val="00060CB4"/>
    <w:rsid w:val="00061A0B"/>
    <w:rsid w:val="000627B2"/>
    <w:rsid w:val="00062D74"/>
    <w:rsid w:val="000635D6"/>
    <w:rsid w:val="00067237"/>
    <w:rsid w:val="000705C0"/>
    <w:rsid w:val="00071405"/>
    <w:rsid w:val="00071E86"/>
    <w:rsid w:val="0007332C"/>
    <w:rsid w:val="000776E0"/>
    <w:rsid w:val="000814AE"/>
    <w:rsid w:val="00081CD9"/>
    <w:rsid w:val="00082673"/>
    <w:rsid w:val="00082CD7"/>
    <w:rsid w:val="000845FF"/>
    <w:rsid w:val="0008531E"/>
    <w:rsid w:val="00086C20"/>
    <w:rsid w:val="00087A88"/>
    <w:rsid w:val="00090070"/>
    <w:rsid w:val="00090183"/>
    <w:rsid w:val="0009025C"/>
    <w:rsid w:val="0009054F"/>
    <w:rsid w:val="0009083B"/>
    <w:rsid w:val="000939BB"/>
    <w:rsid w:val="00094859"/>
    <w:rsid w:val="00095C15"/>
    <w:rsid w:val="00097EE8"/>
    <w:rsid w:val="000A1E39"/>
    <w:rsid w:val="000A25BC"/>
    <w:rsid w:val="000A2B7F"/>
    <w:rsid w:val="000A5023"/>
    <w:rsid w:val="000A5437"/>
    <w:rsid w:val="000A597E"/>
    <w:rsid w:val="000A6C4C"/>
    <w:rsid w:val="000B0889"/>
    <w:rsid w:val="000B31A1"/>
    <w:rsid w:val="000B3D3B"/>
    <w:rsid w:val="000B4DBA"/>
    <w:rsid w:val="000B7781"/>
    <w:rsid w:val="000C1AC9"/>
    <w:rsid w:val="000C2005"/>
    <w:rsid w:val="000C23D5"/>
    <w:rsid w:val="000C2F72"/>
    <w:rsid w:val="000C30C6"/>
    <w:rsid w:val="000C330F"/>
    <w:rsid w:val="000C4B3E"/>
    <w:rsid w:val="000C74DA"/>
    <w:rsid w:val="000C7C6C"/>
    <w:rsid w:val="000D0D58"/>
    <w:rsid w:val="000D1575"/>
    <w:rsid w:val="000D2E11"/>
    <w:rsid w:val="000D3C23"/>
    <w:rsid w:val="000D4BF4"/>
    <w:rsid w:val="000D5D17"/>
    <w:rsid w:val="000D5E37"/>
    <w:rsid w:val="000E6575"/>
    <w:rsid w:val="000F3C9F"/>
    <w:rsid w:val="000F4C5F"/>
    <w:rsid w:val="000F5DCF"/>
    <w:rsid w:val="000F63B6"/>
    <w:rsid w:val="000F7397"/>
    <w:rsid w:val="000F7ECE"/>
    <w:rsid w:val="001012E2"/>
    <w:rsid w:val="001036CC"/>
    <w:rsid w:val="00103B94"/>
    <w:rsid w:val="001059F2"/>
    <w:rsid w:val="00106632"/>
    <w:rsid w:val="00110F24"/>
    <w:rsid w:val="00111A7E"/>
    <w:rsid w:val="001125EF"/>
    <w:rsid w:val="001142C5"/>
    <w:rsid w:val="00115920"/>
    <w:rsid w:val="00115C47"/>
    <w:rsid w:val="00115D84"/>
    <w:rsid w:val="0011610E"/>
    <w:rsid w:val="00116E12"/>
    <w:rsid w:val="00117684"/>
    <w:rsid w:val="00120018"/>
    <w:rsid w:val="001215FA"/>
    <w:rsid w:val="001219F9"/>
    <w:rsid w:val="00121D64"/>
    <w:rsid w:val="001243D3"/>
    <w:rsid w:val="00125666"/>
    <w:rsid w:val="001266B3"/>
    <w:rsid w:val="00126B4F"/>
    <w:rsid w:val="0013178E"/>
    <w:rsid w:val="001328E2"/>
    <w:rsid w:val="00133A64"/>
    <w:rsid w:val="00133F0A"/>
    <w:rsid w:val="001350F5"/>
    <w:rsid w:val="00135D61"/>
    <w:rsid w:val="001367FF"/>
    <w:rsid w:val="00137D53"/>
    <w:rsid w:val="001405E0"/>
    <w:rsid w:val="001411EA"/>
    <w:rsid w:val="00141464"/>
    <w:rsid w:val="00141B09"/>
    <w:rsid w:val="0014243D"/>
    <w:rsid w:val="00146F07"/>
    <w:rsid w:val="0015242F"/>
    <w:rsid w:val="001528CB"/>
    <w:rsid w:val="001529B7"/>
    <w:rsid w:val="00152BEA"/>
    <w:rsid w:val="00155213"/>
    <w:rsid w:val="0015796F"/>
    <w:rsid w:val="00157B73"/>
    <w:rsid w:val="00161236"/>
    <w:rsid w:val="001615F7"/>
    <w:rsid w:val="00163117"/>
    <w:rsid w:val="001646C6"/>
    <w:rsid w:val="00164DAD"/>
    <w:rsid w:val="00164F5B"/>
    <w:rsid w:val="00167A4E"/>
    <w:rsid w:val="00170692"/>
    <w:rsid w:val="00173200"/>
    <w:rsid w:val="00175123"/>
    <w:rsid w:val="001758B9"/>
    <w:rsid w:val="001762E2"/>
    <w:rsid w:val="001773D8"/>
    <w:rsid w:val="00181934"/>
    <w:rsid w:val="00182DC5"/>
    <w:rsid w:val="00185057"/>
    <w:rsid w:val="001855DE"/>
    <w:rsid w:val="001906AC"/>
    <w:rsid w:val="00191408"/>
    <w:rsid w:val="001940D4"/>
    <w:rsid w:val="0019639B"/>
    <w:rsid w:val="00197092"/>
    <w:rsid w:val="001977BD"/>
    <w:rsid w:val="00197FB4"/>
    <w:rsid w:val="001A0EB8"/>
    <w:rsid w:val="001A4525"/>
    <w:rsid w:val="001A6A9D"/>
    <w:rsid w:val="001A7817"/>
    <w:rsid w:val="001A7858"/>
    <w:rsid w:val="001B0858"/>
    <w:rsid w:val="001B09F5"/>
    <w:rsid w:val="001B1175"/>
    <w:rsid w:val="001B121F"/>
    <w:rsid w:val="001B1785"/>
    <w:rsid w:val="001B2BD6"/>
    <w:rsid w:val="001B6016"/>
    <w:rsid w:val="001B6736"/>
    <w:rsid w:val="001B6F8F"/>
    <w:rsid w:val="001C0162"/>
    <w:rsid w:val="001C0E6F"/>
    <w:rsid w:val="001C1159"/>
    <w:rsid w:val="001C2964"/>
    <w:rsid w:val="001C53AC"/>
    <w:rsid w:val="001C6872"/>
    <w:rsid w:val="001D0253"/>
    <w:rsid w:val="001D0435"/>
    <w:rsid w:val="001D115B"/>
    <w:rsid w:val="001D5632"/>
    <w:rsid w:val="001D5BFD"/>
    <w:rsid w:val="001E0594"/>
    <w:rsid w:val="001E2530"/>
    <w:rsid w:val="001E2B08"/>
    <w:rsid w:val="001F0E70"/>
    <w:rsid w:val="001F1C98"/>
    <w:rsid w:val="001F1EB8"/>
    <w:rsid w:val="001F2310"/>
    <w:rsid w:val="001F2CBB"/>
    <w:rsid w:val="001F33B0"/>
    <w:rsid w:val="001F4C86"/>
    <w:rsid w:val="001F5ADA"/>
    <w:rsid w:val="001F5F54"/>
    <w:rsid w:val="001F6816"/>
    <w:rsid w:val="001F6989"/>
    <w:rsid w:val="00200391"/>
    <w:rsid w:val="00201612"/>
    <w:rsid w:val="00201B24"/>
    <w:rsid w:val="0020456E"/>
    <w:rsid w:val="00206134"/>
    <w:rsid w:val="00215FD7"/>
    <w:rsid w:val="00220FBE"/>
    <w:rsid w:val="00222655"/>
    <w:rsid w:val="00222DAE"/>
    <w:rsid w:val="00224A9C"/>
    <w:rsid w:val="00224C0C"/>
    <w:rsid w:val="00225113"/>
    <w:rsid w:val="00225A64"/>
    <w:rsid w:val="00225D61"/>
    <w:rsid w:val="00225DFE"/>
    <w:rsid w:val="002303BF"/>
    <w:rsid w:val="00230562"/>
    <w:rsid w:val="002316AD"/>
    <w:rsid w:val="00232698"/>
    <w:rsid w:val="00233C05"/>
    <w:rsid w:val="00235598"/>
    <w:rsid w:val="002411C3"/>
    <w:rsid w:val="00242D37"/>
    <w:rsid w:val="00243B1A"/>
    <w:rsid w:val="00245916"/>
    <w:rsid w:val="00250F03"/>
    <w:rsid w:val="002515AD"/>
    <w:rsid w:val="00252A4C"/>
    <w:rsid w:val="00254686"/>
    <w:rsid w:val="00256A86"/>
    <w:rsid w:val="0025777A"/>
    <w:rsid w:val="00257B99"/>
    <w:rsid w:val="0026104A"/>
    <w:rsid w:val="0026349A"/>
    <w:rsid w:val="00267F51"/>
    <w:rsid w:val="002731A8"/>
    <w:rsid w:val="002736B6"/>
    <w:rsid w:val="00274CE1"/>
    <w:rsid w:val="00274D1A"/>
    <w:rsid w:val="00274D36"/>
    <w:rsid w:val="00276998"/>
    <w:rsid w:val="00277AEE"/>
    <w:rsid w:val="002807BC"/>
    <w:rsid w:val="002817BB"/>
    <w:rsid w:val="002824B0"/>
    <w:rsid w:val="00282B89"/>
    <w:rsid w:val="00282C7F"/>
    <w:rsid w:val="0028429E"/>
    <w:rsid w:val="0028496D"/>
    <w:rsid w:val="00285D01"/>
    <w:rsid w:val="002919E0"/>
    <w:rsid w:val="0029344C"/>
    <w:rsid w:val="00295471"/>
    <w:rsid w:val="00295A1E"/>
    <w:rsid w:val="0029747F"/>
    <w:rsid w:val="00297AEB"/>
    <w:rsid w:val="002A0019"/>
    <w:rsid w:val="002A26CB"/>
    <w:rsid w:val="002A44FB"/>
    <w:rsid w:val="002A568F"/>
    <w:rsid w:val="002A64CA"/>
    <w:rsid w:val="002A7436"/>
    <w:rsid w:val="002A76A8"/>
    <w:rsid w:val="002B1259"/>
    <w:rsid w:val="002B2716"/>
    <w:rsid w:val="002B2FFF"/>
    <w:rsid w:val="002B57A0"/>
    <w:rsid w:val="002B5861"/>
    <w:rsid w:val="002B5871"/>
    <w:rsid w:val="002B6786"/>
    <w:rsid w:val="002C15C8"/>
    <w:rsid w:val="002C1933"/>
    <w:rsid w:val="002C3EBF"/>
    <w:rsid w:val="002C490B"/>
    <w:rsid w:val="002C564A"/>
    <w:rsid w:val="002C6EB1"/>
    <w:rsid w:val="002C71A1"/>
    <w:rsid w:val="002D06FF"/>
    <w:rsid w:val="002D0D7C"/>
    <w:rsid w:val="002D1821"/>
    <w:rsid w:val="002D449C"/>
    <w:rsid w:val="002D4CDD"/>
    <w:rsid w:val="002D4F05"/>
    <w:rsid w:val="002D5062"/>
    <w:rsid w:val="002D59C1"/>
    <w:rsid w:val="002D5AE9"/>
    <w:rsid w:val="002D5FBB"/>
    <w:rsid w:val="002D73B9"/>
    <w:rsid w:val="002D7F1C"/>
    <w:rsid w:val="002E0270"/>
    <w:rsid w:val="002E1996"/>
    <w:rsid w:val="002E40FC"/>
    <w:rsid w:val="002E41BF"/>
    <w:rsid w:val="002E5254"/>
    <w:rsid w:val="002E5E65"/>
    <w:rsid w:val="002E7064"/>
    <w:rsid w:val="002F116E"/>
    <w:rsid w:val="002F1307"/>
    <w:rsid w:val="002F19C5"/>
    <w:rsid w:val="002F3135"/>
    <w:rsid w:val="002F5E2C"/>
    <w:rsid w:val="00300E2A"/>
    <w:rsid w:val="003019E8"/>
    <w:rsid w:val="003023DD"/>
    <w:rsid w:val="00303C0A"/>
    <w:rsid w:val="00303E9C"/>
    <w:rsid w:val="003048F6"/>
    <w:rsid w:val="00304CFA"/>
    <w:rsid w:val="00305054"/>
    <w:rsid w:val="00305D1C"/>
    <w:rsid w:val="00306E54"/>
    <w:rsid w:val="00310DFC"/>
    <w:rsid w:val="00312159"/>
    <w:rsid w:val="0031506C"/>
    <w:rsid w:val="00315B4E"/>
    <w:rsid w:val="00315C7E"/>
    <w:rsid w:val="003204C3"/>
    <w:rsid w:val="003205EE"/>
    <w:rsid w:val="003214BA"/>
    <w:rsid w:val="003232D1"/>
    <w:rsid w:val="00330676"/>
    <w:rsid w:val="0033262D"/>
    <w:rsid w:val="003327E4"/>
    <w:rsid w:val="00333252"/>
    <w:rsid w:val="00335658"/>
    <w:rsid w:val="00336E50"/>
    <w:rsid w:val="003371D5"/>
    <w:rsid w:val="003415E6"/>
    <w:rsid w:val="00342894"/>
    <w:rsid w:val="00343181"/>
    <w:rsid w:val="00343CA3"/>
    <w:rsid w:val="00343E80"/>
    <w:rsid w:val="003446D4"/>
    <w:rsid w:val="00344922"/>
    <w:rsid w:val="00345807"/>
    <w:rsid w:val="00347159"/>
    <w:rsid w:val="003515AE"/>
    <w:rsid w:val="00352DE4"/>
    <w:rsid w:val="00353E6A"/>
    <w:rsid w:val="003542EB"/>
    <w:rsid w:val="0035458C"/>
    <w:rsid w:val="00355140"/>
    <w:rsid w:val="00357103"/>
    <w:rsid w:val="00360A8D"/>
    <w:rsid w:val="00363A31"/>
    <w:rsid w:val="003642F3"/>
    <w:rsid w:val="00364613"/>
    <w:rsid w:val="00365ECD"/>
    <w:rsid w:val="00367677"/>
    <w:rsid w:val="003704D9"/>
    <w:rsid w:val="00370ABE"/>
    <w:rsid w:val="00371773"/>
    <w:rsid w:val="00373573"/>
    <w:rsid w:val="00373CE2"/>
    <w:rsid w:val="0037486E"/>
    <w:rsid w:val="0037515A"/>
    <w:rsid w:val="00375E74"/>
    <w:rsid w:val="0037616C"/>
    <w:rsid w:val="003772FA"/>
    <w:rsid w:val="00377734"/>
    <w:rsid w:val="00380224"/>
    <w:rsid w:val="003803CD"/>
    <w:rsid w:val="00383B21"/>
    <w:rsid w:val="00383F74"/>
    <w:rsid w:val="0038692F"/>
    <w:rsid w:val="00390366"/>
    <w:rsid w:val="003913F9"/>
    <w:rsid w:val="00391ABC"/>
    <w:rsid w:val="0039203D"/>
    <w:rsid w:val="00393095"/>
    <w:rsid w:val="00393802"/>
    <w:rsid w:val="003963D6"/>
    <w:rsid w:val="0039773E"/>
    <w:rsid w:val="003A35FB"/>
    <w:rsid w:val="003A3C1C"/>
    <w:rsid w:val="003A46C2"/>
    <w:rsid w:val="003A559F"/>
    <w:rsid w:val="003A5AC2"/>
    <w:rsid w:val="003A70C0"/>
    <w:rsid w:val="003A72C6"/>
    <w:rsid w:val="003B0435"/>
    <w:rsid w:val="003B0B97"/>
    <w:rsid w:val="003B1C22"/>
    <w:rsid w:val="003B266D"/>
    <w:rsid w:val="003B34B0"/>
    <w:rsid w:val="003B3C8D"/>
    <w:rsid w:val="003B3D50"/>
    <w:rsid w:val="003B422A"/>
    <w:rsid w:val="003B789C"/>
    <w:rsid w:val="003C07EE"/>
    <w:rsid w:val="003C1325"/>
    <w:rsid w:val="003C20E4"/>
    <w:rsid w:val="003C3C08"/>
    <w:rsid w:val="003C4213"/>
    <w:rsid w:val="003C4BB0"/>
    <w:rsid w:val="003C6601"/>
    <w:rsid w:val="003C7B0E"/>
    <w:rsid w:val="003D4019"/>
    <w:rsid w:val="003D421F"/>
    <w:rsid w:val="003D6EDA"/>
    <w:rsid w:val="003E072A"/>
    <w:rsid w:val="003E3896"/>
    <w:rsid w:val="003F0F22"/>
    <w:rsid w:val="003F139A"/>
    <w:rsid w:val="003F1854"/>
    <w:rsid w:val="003F2AF2"/>
    <w:rsid w:val="003F2F9A"/>
    <w:rsid w:val="003F3670"/>
    <w:rsid w:val="003F41EA"/>
    <w:rsid w:val="003F5699"/>
    <w:rsid w:val="003F581F"/>
    <w:rsid w:val="00400061"/>
    <w:rsid w:val="00401B85"/>
    <w:rsid w:val="00401C48"/>
    <w:rsid w:val="00403741"/>
    <w:rsid w:val="00404C68"/>
    <w:rsid w:val="004051D0"/>
    <w:rsid w:val="004054EC"/>
    <w:rsid w:val="004057BC"/>
    <w:rsid w:val="00407253"/>
    <w:rsid w:val="0040773D"/>
    <w:rsid w:val="00407D25"/>
    <w:rsid w:val="004118EF"/>
    <w:rsid w:val="004120B1"/>
    <w:rsid w:val="00412448"/>
    <w:rsid w:val="004129C1"/>
    <w:rsid w:val="0041482A"/>
    <w:rsid w:val="00414ADE"/>
    <w:rsid w:val="004166DE"/>
    <w:rsid w:val="00416CD2"/>
    <w:rsid w:val="00422442"/>
    <w:rsid w:val="0042394A"/>
    <w:rsid w:val="00426EF2"/>
    <w:rsid w:val="00427BDB"/>
    <w:rsid w:val="00430014"/>
    <w:rsid w:val="004304E9"/>
    <w:rsid w:val="004317AF"/>
    <w:rsid w:val="004328C8"/>
    <w:rsid w:val="00433F67"/>
    <w:rsid w:val="00434A31"/>
    <w:rsid w:val="00434CF3"/>
    <w:rsid w:val="00435953"/>
    <w:rsid w:val="004406D2"/>
    <w:rsid w:val="00440B53"/>
    <w:rsid w:val="004428E5"/>
    <w:rsid w:val="004431A7"/>
    <w:rsid w:val="00443918"/>
    <w:rsid w:val="00443C14"/>
    <w:rsid w:val="00443D55"/>
    <w:rsid w:val="004449C0"/>
    <w:rsid w:val="00444D43"/>
    <w:rsid w:val="00445564"/>
    <w:rsid w:val="00446D89"/>
    <w:rsid w:val="00447076"/>
    <w:rsid w:val="0045238E"/>
    <w:rsid w:val="004523F7"/>
    <w:rsid w:val="00454D48"/>
    <w:rsid w:val="0045736D"/>
    <w:rsid w:val="00457757"/>
    <w:rsid w:val="0046106A"/>
    <w:rsid w:val="00461847"/>
    <w:rsid w:val="004619B9"/>
    <w:rsid w:val="00465815"/>
    <w:rsid w:val="00465980"/>
    <w:rsid w:val="0046692B"/>
    <w:rsid w:val="00471F00"/>
    <w:rsid w:val="00471F7E"/>
    <w:rsid w:val="00472EB1"/>
    <w:rsid w:val="00473B64"/>
    <w:rsid w:val="00476238"/>
    <w:rsid w:val="0048009B"/>
    <w:rsid w:val="00482C1D"/>
    <w:rsid w:val="00482FF5"/>
    <w:rsid w:val="00483E58"/>
    <w:rsid w:val="004843F2"/>
    <w:rsid w:val="00484F44"/>
    <w:rsid w:val="00484FF3"/>
    <w:rsid w:val="004900B9"/>
    <w:rsid w:val="00491FD7"/>
    <w:rsid w:val="00492EBA"/>
    <w:rsid w:val="00493A46"/>
    <w:rsid w:val="00493ECD"/>
    <w:rsid w:val="00493F46"/>
    <w:rsid w:val="00494A55"/>
    <w:rsid w:val="00497994"/>
    <w:rsid w:val="004A2610"/>
    <w:rsid w:val="004A2770"/>
    <w:rsid w:val="004A3F28"/>
    <w:rsid w:val="004A40CD"/>
    <w:rsid w:val="004A7113"/>
    <w:rsid w:val="004B06B0"/>
    <w:rsid w:val="004B0E96"/>
    <w:rsid w:val="004B0F04"/>
    <w:rsid w:val="004B22AD"/>
    <w:rsid w:val="004B279E"/>
    <w:rsid w:val="004B2A5C"/>
    <w:rsid w:val="004B5E28"/>
    <w:rsid w:val="004B718A"/>
    <w:rsid w:val="004B79FD"/>
    <w:rsid w:val="004B7B3D"/>
    <w:rsid w:val="004B7F39"/>
    <w:rsid w:val="004C11C6"/>
    <w:rsid w:val="004C1248"/>
    <w:rsid w:val="004C17D8"/>
    <w:rsid w:val="004C3072"/>
    <w:rsid w:val="004C3877"/>
    <w:rsid w:val="004C4A0C"/>
    <w:rsid w:val="004C6AE4"/>
    <w:rsid w:val="004D0577"/>
    <w:rsid w:val="004D2371"/>
    <w:rsid w:val="004D299D"/>
    <w:rsid w:val="004D325F"/>
    <w:rsid w:val="004D480D"/>
    <w:rsid w:val="004D60A4"/>
    <w:rsid w:val="004E0478"/>
    <w:rsid w:val="004E1562"/>
    <w:rsid w:val="004E29AF"/>
    <w:rsid w:val="004E2A98"/>
    <w:rsid w:val="004E337E"/>
    <w:rsid w:val="004F0752"/>
    <w:rsid w:val="004F2A53"/>
    <w:rsid w:val="004F3620"/>
    <w:rsid w:val="004F37E3"/>
    <w:rsid w:val="004F3D96"/>
    <w:rsid w:val="004F4241"/>
    <w:rsid w:val="004F767C"/>
    <w:rsid w:val="004F7C1A"/>
    <w:rsid w:val="00501054"/>
    <w:rsid w:val="00501673"/>
    <w:rsid w:val="00501EA0"/>
    <w:rsid w:val="00502246"/>
    <w:rsid w:val="00503939"/>
    <w:rsid w:val="0050718D"/>
    <w:rsid w:val="005072C0"/>
    <w:rsid w:val="00512846"/>
    <w:rsid w:val="00512ED7"/>
    <w:rsid w:val="00513FDB"/>
    <w:rsid w:val="00516D4E"/>
    <w:rsid w:val="00517158"/>
    <w:rsid w:val="005238EA"/>
    <w:rsid w:val="00525FDB"/>
    <w:rsid w:val="00527ADD"/>
    <w:rsid w:val="00527B43"/>
    <w:rsid w:val="005347C3"/>
    <w:rsid w:val="00536078"/>
    <w:rsid w:val="005360BA"/>
    <w:rsid w:val="00537268"/>
    <w:rsid w:val="005378A3"/>
    <w:rsid w:val="00540F7E"/>
    <w:rsid w:val="0054125A"/>
    <w:rsid w:val="00541A7F"/>
    <w:rsid w:val="00543DF1"/>
    <w:rsid w:val="0054415F"/>
    <w:rsid w:val="005446B9"/>
    <w:rsid w:val="005455EB"/>
    <w:rsid w:val="00547970"/>
    <w:rsid w:val="0055130F"/>
    <w:rsid w:val="00552EA5"/>
    <w:rsid w:val="00553AF7"/>
    <w:rsid w:val="005568CC"/>
    <w:rsid w:val="00557643"/>
    <w:rsid w:val="00557AA5"/>
    <w:rsid w:val="0056127D"/>
    <w:rsid w:val="00561529"/>
    <w:rsid w:val="005620D8"/>
    <w:rsid w:val="00562854"/>
    <w:rsid w:val="00565566"/>
    <w:rsid w:val="00565FF1"/>
    <w:rsid w:val="005668EE"/>
    <w:rsid w:val="00566E7B"/>
    <w:rsid w:val="00570209"/>
    <w:rsid w:val="0057047A"/>
    <w:rsid w:val="00570905"/>
    <w:rsid w:val="00576223"/>
    <w:rsid w:val="005762B0"/>
    <w:rsid w:val="0057758E"/>
    <w:rsid w:val="00577683"/>
    <w:rsid w:val="00577E5D"/>
    <w:rsid w:val="005807C5"/>
    <w:rsid w:val="00583FF7"/>
    <w:rsid w:val="00584DE2"/>
    <w:rsid w:val="0058570A"/>
    <w:rsid w:val="00585C18"/>
    <w:rsid w:val="00585D4D"/>
    <w:rsid w:val="0058636F"/>
    <w:rsid w:val="0058666B"/>
    <w:rsid w:val="00587C32"/>
    <w:rsid w:val="005906D7"/>
    <w:rsid w:val="005927CC"/>
    <w:rsid w:val="00592837"/>
    <w:rsid w:val="00595DA6"/>
    <w:rsid w:val="00595F17"/>
    <w:rsid w:val="00596048"/>
    <w:rsid w:val="00596677"/>
    <w:rsid w:val="00597264"/>
    <w:rsid w:val="005A4518"/>
    <w:rsid w:val="005A4663"/>
    <w:rsid w:val="005A483C"/>
    <w:rsid w:val="005A6BD7"/>
    <w:rsid w:val="005A6C06"/>
    <w:rsid w:val="005B09A9"/>
    <w:rsid w:val="005B1C6D"/>
    <w:rsid w:val="005B3478"/>
    <w:rsid w:val="005B52D5"/>
    <w:rsid w:val="005B550A"/>
    <w:rsid w:val="005B77FD"/>
    <w:rsid w:val="005C07F6"/>
    <w:rsid w:val="005C0DB7"/>
    <w:rsid w:val="005C144A"/>
    <w:rsid w:val="005C2461"/>
    <w:rsid w:val="005C3E2F"/>
    <w:rsid w:val="005C41CB"/>
    <w:rsid w:val="005C4F55"/>
    <w:rsid w:val="005C6B02"/>
    <w:rsid w:val="005D01C7"/>
    <w:rsid w:val="005D057C"/>
    <w:rsid w:val="005D165B"/>
    <w:rsid w:val="005D1BFC"/>
    <w:rsid w:val="005D3484"/>
    <w:rsid w:val="005D6674"/>
    <w:rsid w:val="005E042A"/>
    <w:rsid w:val="005E1E87"/>
    <w:rsid w:val="005E27D0"/>
    <w:rsid w:val="005E3DB6"/>
    <w:rsid w:val="005E6473"/>
    <w:rsid w:val="005F0A1B"/>
    <w:rsid w:val="005F1C27"/>
    <w:rsid w:val="005F22AF"/>
    <w:rsid w:val="005F2F0E"/>
    <w:rsid w:val="005F3269"/>
    <w:rsid w:val="005F34ED"/>
    <w:rsid w:val="005F3862"/>
    <w:rsid w:val="005F3B7A"/>
    <w:rsid w:val="005F4517"/>
    <w:rsid w:val="005F4F6B"/>
    <w:rsid w:val="005F5AD3"/>
    <w:rsid w:val="005F68FC"/>
    <w:rsid w:val="005F7A1F"/>
    <w:rsid w:val="00603174"/>
    <w:rsid w:val="006036B4"/>
    <w:rsid w:val="00603D56"/>
    <w:rsid w:val="006067D4"/>
    <w:rsid w:val="00607869"/>
    <w:rsid w:val="0061220B"/>
    <w:rsid w:val="00612CAB"/>
    <w:rsid w:val="00612D68"/>
    <w:rsid w:val="00613033"/>
    <w:rsid w:val="006132D9"/>
    <w:rsid w:val="006133A5"/>
    <w:rsid w:val="00614FFE"/>
    <w:rsid w:val="00615808"/>
    <w:rsid w:val="00615BC8"/>
    <w:rsid w:val="006171AB"/>
    <w:rsid w:val="00620005"/>
    <w:rsid w:val="0062009E"/>
    <w:rsid w:val="0062139A"/>
    <w:rsid w:val="00622E58"/>
    <w:rsid w:val="0062351C"/>
    <w:rsid w:val="00626763"/>
    <w:rsid w:val="00630F8D"/>
    <w:rsid w:val="006310ED"/>
    <w:rsid w:val="00631C8A"/>
    <w:rsid w:val="00631D75"/>
    <w:rsid w:val="00631EBD"/>
    <w:rsid w:val="006321C8"/>
    <w:rsid w:val="00634234"/>
    <w:rsid w:val="00636B60"/>
    <w:rsid w:val="00637DC2"/>
    <w:rsid w:val="00640238"/>
    <w:rsid w:val="006411E2"/>
    <w:rsid w:val="006425B4"/>
    <w:rsid w:val="00642C14"/>
    <w:rsid w:val="00644EC2"/>
    <w:rsid w:val="00646C69"/>
    <w:rsid w:val="0065073D"/>
    <w:rsid w:val="00651A56"/>
    <w:rsid w:val="00651CE5"/>
    <w:rsid w:val="00652CDC"/>
    <w:rsid w:val="00653FFB"/>
    <w:rsid w:val="00656C82"/>
    <w:rsid w:val="00660299"/>
    <w:rsid w:val="00661B4F"/>
    <w:rsid w:val="006660E8"/>
    <w:rsid w:val="0066638D"/>
    <w:rsid w:val="006669CD"/>
    <w:rsid w:val="00666A14"/>
    <w:rsid w:val="00667B4F"/>
    <w:rsid w:val="006711B9"/>
    <w:rsid w:val="00672458"/>
    <w:rsid w:val="00672D02"/>
    <w:rsid w:val="00673FC7"/>
    <w:rsid w:val="006750CF"/>
    <w:rsid w:val="0067730F"/>
    <w:rsid w:val="006773D2"/>
    <w:rsid w:val="0067784B"/>
    <w:rsid w:val="00677C81"/>
    <w:rsid w:val="00677E91"/>
    <w:rsid w:val="00681202"/>
    <w:rsid w:val="00683637"/>
    <w:rsid w:val="00685563"/>
    <w:rsid w:val="006856B9"/>
    <w:rsid w:val="006860AC"/>
    <w:rsid w:val="00686CDC"/>
    <w:rsid w:val="00687421"/>
    <w:rsid w:val="0068770D"/>
    <w:rsid w:val="00690CCD"/>
    <w:rsid w:val="00691766"/>
    <w:rsid w:val="006938E2"/>
    <w:rsid w:val="00696398"/>
    <w:rsid w:val="006A0301"/>
    <w:rsid w:val="006A2669"/>
    <w:rsid w:val="006A2AEC"/>
    <w:rsid w:val="006A2D51"/>
    <w:rsid w:val="006A3BC0"/>
    <w:rsid w:val="006A507B"/>
    <w:rsid w:val="006A6AB9"/>
    <w:rsid w:val="006A7018"/>
    <w:rsid w:val="006A710C"/>
    <w:rsid w:val="006B0C69"/>
    <w:rsid w:val="006B4858"/>
    <w:rsid w:val="006B4AD4"/>
    <w:rsid w:val="006B5B6C"/>
    <w:rsid w:val="006B62A4"/>
    <w:rsid w:val="006B66B4"/>
    <w:rsid w:val="006B6BF9"/>
    <w:rsid w:val="006C1BBB"/>
    <w:rsid w:val="006C1CBB"/>
    <w:rsid w:val="006C414C"/>
    <w:rsid w:val="006C5496"/>
    <w:rsid w:val="006C5748"/>
    <w:rsid w:val="006C69DF"/>
    <w:rsid w:val="006C7DCF"/>
    <w:rsid w:val="006D1B83"/>
    <w:rsid w:val="006D2D5A"/>
    <w:rsid w:val="006D55DF"/>
    <w:rsid w:val="006D5AFE"/>
    <w:rsid w:val="006D6964"/>
    <w:rsid w:val="006E0351"/>
    <w:rsid w:val="006E0504"/>
    <w:rsid w:val="006E0C9A"/>
    <w:rsid w:val="006E2E5F"/>
    <w:rsid w:val="006F05F9"/>
    <w:rsid w:val="006F1BE4"/>
    <w:rsid w:val="006F2A7E"/>
    <w:rsid w:val="006F4442"/>
    <w:rsid w:val="006F4B20"/>
    <w:rsid w:val="006F4D92"/>
    <w:rsid w:val="00700D71"/>
    <w:rsid w:val="007037E1"/>
    <w:rsid w:val="00704110"/>
    <w:rsid w:val="007056B8"/>
    <w:rsid w:val="00712C36"/>
    <w:rsid w:val="0071750D"/>
    <w:rsid w:val="007179B4"/>
    <w:rsid w:val="00717CAE"/>
    <w:rsid w:val="00720FEA"/>
    <w:rsid w:val="0072127B"/>
    <w:rsid w:val="0072159D"/>
    <w:rsid w:val="00722134"/>
    <w:rsid w:val="00722E68"/>
    <w:rsid w:val="0072682E"/>
    <w:rsid w:val="007272B9"/>
    <w:rsid w:val="0074079F"/>
    <w:rsid w:val="00740851"/>
    <w:rsid w:val="00740A9D"/>
    <w:rsid w:val="00744D8C"/>
    <w:rsid w:val="00746022"/>
    <w:rsid w:val="00746437"/>
    <w:rsid w:val="00746733"/>
    <w:rsid w:val="00746D1E"/>
    <w:rsid w:val="00751562"/>
    <w:rsid w:val="00751E4B"/>
    <w:rsid w:val="0075278B"/>
    <w:rsid w:val="00754B59"/>
    <w:rsid w:val="00755E2D"/>
    <w:rsid w:val="00757A42"/>
    <w:rsid w:val="00757CE8"/>
    <w:rsid w:val="00757E22"/>
    <w:rsid w:val="007617F7"/>
    <w:rsid w:val="007618A7"/>
    <w:rsid w:val="0076201F"/>
    <w:rsid w:val="00762721"/>
    <w:rsid w:val="0076323E"/>
    <w:rsid w:val="00764E36"/>
    <w:rsid w:val="007662E6"/>
    <w:rsid w:val="00770930"/>
    <w:rsid w:val="0077190D"/>
    <w:rsid w:val="0077194D"/>
    <w:rsid w:val="007730D6"/>
    <w:rsid w:val="007765CD"/>
    <w:rsid w:val="007772D7"/>
    <w:rsid w:val="00780AE1"/>
    <w:rsid w:val="0078235C"/>
    <w:rsid w:val="0078314C"/>
    <w:rsid w:val="007843D4"/>
    <w:rsid w:val="00784726"/>
    <w:rsid w:val="007863D8"/>
    <w:rsid w:val="00786A8A"/>
    <w:rsid w:val="007872F6"/>
    <w:rsid w:val="007879F3"/>
    <w:rsid w:val="00790B19"/>
    <w:rsid w:val="0079148D"/>
    <w:rsid w:val="00791F4C"/>
    <w:rsid w:val="007929D0"/>
    <w:rsid w:val="00793A04"/>
    <w:rsid w:val="007958C3"/>
    <w:rsid w:val="00796725"/>
    <w:rsid w:val="007A21F2"/>
    <w:rsid w:val="007A22C4"/>
    <w:rsid w:val="007A230E"/>
    <w:rsid w:val="007A36AB"/>
    <w:rsid w:val="007A38E2"/>
    <w:rsid w:val="007A4340"/>
    <w:rsid w:val="007A4A30"/>
    <w:rsid w:val="007A4FB4"/>
    <w:rsid w:val="007B08A7"/>
    <w:rsid w:val="007B23EA"/>
    <w:rsid w:val="007B3283"/>
    <w:rsid w:val="007B3477"/>
    <w:rsid w:val="007B35F0"/>
    <w:rsid w:val="007B504E"/>
    <w:rsid w:val="007B707E"/>
    <w:rsid w:val="007C0D2D"/>
    <w:rsid w:val="007C1196"/>
    <w:rsid w:val="007C2B16"/>
    <w:rsid w:val="007C36A1"/>
    <w:rsid w:val="007C36B0"/>
    <w:rsid w:val="007C4AB2"/>
    <w:rsid w:val="007D007F"/>
    <w:rsid w:val="007D014D"/>
    <w:rsid w:val="007D09D1"/>
    <w:rsid w:val="007D1FA0"/>
    <w:rsid w:val="007D27E6"/>
    <w:rsid w:val="007D497C"/>
    <w:rsid w:val="007D5E61"/>
    <w:rsid w:val="007D623A"/>
    <w:rsid w:val="007D6456"/>
    <w:rsid w:val="007D6EBF"/>
    <w:rsid w:val="007D7969"/>
    <w:rsid w:val="007D7987"/>
    <w:rsid w:val="007D7AE4"/>
    <w:rsid w:val="007E0CA0"/>
    <w:rsid w:val="007E0F4C"/>
    <w:rsid w:val="007E39C4"/>
    <w:rsid w:val="007E3AB9"/>
    <w:rsid w:val="007E3ACF"/>
    <w:rsid w:val="007E3E26"/>
    <w:rsid w:val="007E584B"/>
    <w:rsid w:val="007E5B12"/>
    <w:rsid w:val="007E6145"/>
    <w:rsid w:val="007E71EE"/>
    <w:rsid w:val="007F17E3"/>
    <w:rsid w:val="007F1C48"/>
    <w:rsid w:val="007F2105"/>
    <w:rsid w:val="007F2CD2"/>
    <w:rsid w:val="007F4C34"/>
    <w:rsid w:val="00801783"/>
    <w:rsid w:val="00801A9A"/>
    <w:rsid w:val="00802044"/>
    <w:rsid w:val="0080283E"/>
    <w:rsid w:val="008045AE"/>
    <w:rsid w:val="008049EF"/>
    <w:rsid w:val="0080625C"/>
    <w:rsid w:val="00810ED6"/>
    <w:rsid w:val="00811B77"/>
    <w:rsid w:val="00811EAD"/>
    <w:rsid w:val="00811F4F"/>
    <w:rsid w:val="0081349B"/>
    <w:rsid w:val="008134BA"/>
    <w:rsid w:val="00813531"/>
    <w:rsid w:val="00813F04"/>
    <w:rsid w:val="00814A83"/>
    <w:rsid w:val="0081592B"/>
    <w:rsid w:val="00816853"/>
    <w:rsid w:val="00817CCA"/>
    <w:rsid w:val="0082307D"/>
    <w:rsid w:val="008253CC"/>
    <w:rsid w:val="00826286"/>
    <w:rsid w:val="008312AB"/>
    <w:rsid w:val="008316C1"/>
    <w:rsid w:val="008337E3"/>
    <w:rsid w:val="008355CF"/>
    <w:rsid w:val="00836718"/>
    <w:rsid w:val="008367FC"/>
    <w:rsid w:val="00836E98"/>
    <w:rsid w:val="00840B7C"/>
    <w:rsid w:val="0084194F"/>
    <w:rsid w:val="00841F88"/>
    <w:rsid w:val="00842824"/>
    <w:rsid w:val="008510B3"/>
    <w:rsid w:val="008521C7"/>
    <w:rsid w:val="00852EA7"/>
    <w:rsid w:val="00855063"/>
    <w:rsid w:val="00857AE2"/>
    <w:rsid w:val="008600C6"/>
    <w:rsid w:val="0086037D"/>
    <w:rsid w:val="00861380"/>
    <w:rsid w:val="0086147F"/>
    <w:rsid w:val="00862AAA"/>
    <w:rsid w:val="0086453A"/>
    <w:rsid w:val="0086653D"/>
    <w:rsid w:val="00870BEC"/>
    <w:rsid w:val="008713F3"/>
    <w:rsid w:val="00871A09"/>
    <w:rsid w:val="00874139"/>
    <w:rsid w:val="0087555E"/>
    <w:rsid w:val="00876010"/>
    <w:rsid w:val="00876A54"/>
    <w:rsid w:val="00876AEA"/>
    <w:rsid w:val="0088036C"/>
    <w:rsid w:val="00880D84"/>
    <w:rsid w:val="00881884"/>
    <w:rsid w:val="0088249A"/>
    <w:rsid w:val="0088640F"/>
    <w:rsid w:val="00886E52"/>
    <w:rsid w:val="00891019"/>
    <w:rsid w:val="00891379"/>
    <w:rsid w:val="00891953"/>
    <w:rsid w:val="00892152"/>
    <w:rsid w:val="00892455"/>
    <w:rsid w:val="00892FB9"/>
    <w:rsid w:val="00895BC5"/>
    <w:rsid w:val="008961A7"/>
    <w:rsid w:val="00896C47"/>
    <w:rsid w:val="008972B0"/>
    <w:rsid w:val="00897E7D"/>
    <w:rsid w:val="008A0242"/>
    <w:rsid w:val="008A259A"/>
    <w:rsid w:val="008A2CFF"/>
    <w:rsid w:val="008A33B5"/>
    <w:rsid w:val="008A48A1"/>
    <w:rsid w:val="008A4FE2"/>
    <w:rsid w:val="008A55CE"/>
    <w:rsid w:val="008A5EEA"/>
    <w:rsid w:val="008A7ED1"/>
    <w:rsid w:val="008A7F7D"/>
    <w:rsid w:val="008B0304"/>
    <w:rsid w:val="008B20AC"/>
    <w:rsid w:val="008C0839"/>
    <w:rsid w:val="008C0934"/>
    <w:rsid w:val="008C1A7E"/>
    <w:rsid w:val="008C2C0D"/>
    <w:rsid w:val="008C2ECF"/>
    <w:rsid w:val="008C3044"/>
    <w:rsid w:val="008C40FE"/>
    <w:rsid w:val="008C497C"/>
    <w:rsid w:val="008C51B9"/>
    <w:rsid w:val="008C5F3C"/>
    <w:rsid w:val="008C680C"/>
    <w:rsid w:val="008C705B"/>
    <w:rsid w:val="008C74A1"/>
    <w:rsid w:val="008D0A24"/>
    <w:rsid w:val="008D2C83"/>
    <w:rsid w:val="008D3D62"/>
    <w:rsid w:val="008D46E9"/>
    <w:rsid w:val="008D4767"/>
    <w:rsid w:val="008D52CE"/>
    <w:rsid w:val="008D60E6"/>
    <w:rsid w:val="008D6F70"/>
    <w:rsid w:val="008D761A"/>
    <w:rsid w:val="008E108C"/>
    <w:rsid w:val="008E1889"/>
    <w:rsid w:val="008E19C2"/>
    <w:rsid w:val="008E2575"/>
    <w:rsid w:val="008E3516"/>
    <w:rsid w:val="008E518D"/>
    <w:rsid w:val="008E59D3"/>
    <w:rsid w:val="008E5B86"/>
    <w:rsid w:val="008E5EE8"/>
    <w:rsid w:val="008E60DC"/>
    <w:rsid w:val="008E73D6"/>
    <w:rsid w:val="008E7424"/>
    <w:rsid w:val="008F009B"/>
    <w:rsid w:val="008F1093"/>
    <w:rsid w:val="008F1407"/>
    <w:rsid w:val="008F1950"/>
    <w:rsid w:val="008F2360"/>
    <w:rsid w:val="008F26F5"/>
    <w:rsid w:val="008F2C2B"/>
    <w:rsid w:val="008F5AE8"/>
    <w:rsid w:val="008F65AE"/>
    <w:rsid w:val="0090009D"/>
    <w:rsid w:val="009001BA"/>
    <w:rsid w:val="009029D7"/>
    <w:rsid w:val="00902C52"/>
    <w:rsid w:val="00902D64"/>
    <w:rsid w:val="00903483"/>
    <w:rsid w:val="0090398E"/>
    <w:rsid w:val="00906100"/>
    <w:rsid w:val="009074CC"/>
    <w:rsid w:val="00910ACE"/>
    <w:rsid w:val="00911BEA"/>
    <w:rsid w:val="00913468"/>
    <w:rsid w:val="009137BF"/>
    <w:rsid w:val="009160E3"/>
    <w:rsid w:val="00916146"/>
    <w:rsid w:val="009168ED"/>
    <w:rsid w:val="00917209"/>
    <w:rsid w:val="0091735A"/>
    <w:rsid w:val="00917D94"/>
    <w:rsid w:val="00920682"/>
    <w:rsid w:val="00922E46"/>
    <w:rsid w:val="00924218"/>
    <w:rsid w:val="00925B01"/>
    <w:rsid w:val="009278AC"/>
    <w:rsid w:val="00927A8D"/>
    <w:rsid w:val="009304F6"/>
    <w:rsid w:val="009316CA"/>
    <w:rsid w:val="009335BD"/>
    <w:rsid w:val="0093404D"/>
    <w:rsid w:val="009354EE"/>
    <w:rsid w:val="00935C99"/>
    <w:rsid w:val="0094137A"/>
    <w:rsid w:val="00943D7B"/>
    <w:rsid w:val="00945BBA"/>
    <w:rsid w:val="00946295"/>
    <w:rsid w:val="00947B18"/>
    <w:rsid w:val="00947EB5"/>
    <w:rsid w:val="00947FD6"/>
    <w:rsid w:val="0095049C"/>
    <w:rsid w:val="00951AC9"/>
    <w:rsid w:val="00951F7A"/>
    <w:rsid w:val="009520C8"/>
    <w:rsid w:val="00952502"/>
    <w:rsid w:val="0095384F"/>
    <w:rsid w:val="0095662B"/>
    <w:rsid w:val="00957498"/>
    <w:rsid w:val="00960FE5"/>
    <w:rsid w:val="009614DD"/>
    <w:rsid w:val="00961A7E"/>
    <w:rsid w:val="00964161"/>
    <w:rsid w:val="009658A1"/>
    <w:rsid w:val="00965E8D"/>
    <w:rsid w:val="009702A7"/>
    <w:rsid w:val="00972AC4"/>
    <w:rsid w:val="00976013"/>
    <w:rsid w:val="0097676D"/>
    <w:rsid w:val="00977187"/>
    <w:rsid w:val="009803D4"/>
    <w:rsid w:val="009811FF"/>
    <w:rsid w:val="009812E0"/>
    <w:rsid w:val="009825B3"/>
    <w:rsid w:val="00982CC7"/>
    <w:rsid w:val="0098328D"/>
    <w:rsid w:val="00984A49"/>
    <w:rsid w:val="009876FE"/>
    <w:rsid w:val="00990351"/>
    <w:rsid w:val="009916A7"/>
    <w:rsid w:val="0099269B"/>
    <w:rsid w:val="00992BCA"/>
    <w:rsid w:val="009930A3"/>
    <w:rsid w:val="009943E6"/>
    <w:rsid w:val="009A006E"/>
    <w:rsid w:val="009A0725"/>
    <w:rsid w:val="009A0A57"/>
    <w:rsid w:val="009A0D35"/>
    <w:rsid w:val="009A1335"/>
    <w:rsid w:val="009A1D26"/>
    <w:rsid w:val="009A1E65"/>
    <w:rsid w:val="009A1FDE"/>
    <w:rsid w:val="009A3545"/>
    <w:rsid w:val="009A6341"/>
    <w:rsid w:val="009A673B"/>
    <w:rsid w:val="009A74F4"/>
    <w:rsid w:val="009A7E44"/>
    <w:rsid w:val="009B3143"/>
    <w:rsid w:val="009B56AB"/>
    <w:rsid w:val="009B6468"/>
    <w:rsid w:val="009B64BE"/>
    <w:rsid w:val="009B69AC"/>
    <w:rsid w:val="009B7BE5"/>
    <w:rsid w:val="009C1CA5"/>
    <w:rsid w:val="009C2B08"/>
    <w:rsid w:val="009C3A68"/>
    <w:rsid w:val="009C3C0B"/>
    <w:rsid w:val="009C5563"/>
    <w:rsid w:val="009C6A06"/>
    <w:rsid w:val="009D0799"/>
    <w:rsid w:val="009D0FE4"/>
    <w:rsid w:val="009D1117"/>
    <w:rsid w:val="009D37AE"/>
    <w:rsid w:val="009D743A"/>
    <w:rsid w:val="009D7FF0"/>
    <w:rsid w:val="009E006F"/>
    <w:rsid w:val="009E045A"/>
    <w:rsid w:val="009E2138"/>
    <w:rsid w:val="009E3508"/>
    <w:rsid w:val="009E3A4D"/>
    <w:rsid w:val="009E3C40"/>
    <w:rsid w:val="009E51E3"/>
    <w:rsid w:val="009F0DE8"/>
    <w:rsid w:val="009F1F41"/>
    <w:rsid w:val="009F407D"/>
    <w:rsid w:val="009F4551"/>
    <w:rsid w:val="009F45B0"/>
    <w:rsid w:val="00A009EA"/>
    <w:rsid w:val="00A00C6B"/>
    <w:rsid w:val="00A0150F"/>
    <w:rsid w:val="00A01CC7"/>
    <w:rsid w:val="00A03193"/>
    <w:rsid w:val="00A0542E"/>
    <w:rsid w:val="00A054F4"/>
    <w:rsid w:val="00A07384"/>
    <w:rsid w:val="00A10A8E"/>
    <w:rsid w:val="00A1251E"/>
    <w:rsid w:val="00A146B9"/>
    <w:rsid w:val="00A15B75"/>
    <w:rsid w:val="00A21095"/>
    <w:rsid w:val="00A23FA8"/>
    <w:rsid w:val="00A24B23"/>
    <w:rsid w:val="00A31FA4"/>
    <w:rsid w:val="00A33C39"/>
    <w:rsid w:val="00A34177"/>
    <w:rsid w:val="00A35422"/>
    <w:rsid w:val="00A36634"/>
    <w:rsid w:val="00A3720C"/>
    <w:rsid w:val="00A37D58"/>
    <w:rsid w:val="00A45C4F"/>
    <w:rsid w:val="00A46563"/>
    <w:rsid w:val="00A50DF5"/>
    <w:rsid w:val="00A512C6"/>
    <w:rsid w:val="00A52652"/>
    <w:rsid w:val="00A52794"/>
    <w:rsid w:val="00A52B45"/>
    <w:rsid w:val="00A52DCF"/>
    <w:rsid w:val="00A52FDB"/>
    <w:rsid w:val="00A53EAC"/>
    <w:rsid w:val="00A563BE"/>
    <w:rsid w:val="00A56E06"/>
    <w:rsid w:val="00A5706B"/>
    <w:rsid w:val="00A61084"/>
    <w:rsid w:val="00A61563"/>
    <w:rsid w:val="00A64539"/>
    <w:rsid w:val="00A64696"/>
    <w:rsid w:val="00A64C05"/>
    <w:rsid w:val="00A64DA9"/>
    <w:rsid w:val="00A66AC6"/>
    <w:rsid w:val="00A66E34"/>
    <w:rsid w:val="00A66F56"/>
    <w:rsid w:val="00A71595"/>
    <w:rsid w:val="00A722FD"/>
    <w:rsid w:val="00A72B1C"/>
    <w:rsid w:val="00A72BD4"/>
    <w:rsid w:val="00A73A7C"/>
    <w:rsid w:val="00A74D3A"/>
    <w:rsid w:val="00A811ED"/>
    <w:rsid w:val="00A8165F"/>
    <w:rsid w:val="00A82B7C"/>
    <w:rsid w:val="00A84BBF"/>
    <w:rsid w:val="00A85328"/>
    <w:rsid w:val="00A87DAD"/>
    <w:rsid w:val="00A900F4"/>
    <w:rsid w:val="00A909B6"/>
    <w:rsid w:val="00A90AFE"/>
    <w:rsid w:val="00A91259"/>
    <w:rsid w:val="00A913A1"/>
    <w:rsid w:val="00A91D8E"/>
    <w:rsid w:val="00A92F94"/>
    <w:rsid w:val="00A93489"/>
    <w:rsid w:val="00A944C5"/>
    <w:rsid w:val="00A950BE"/>
    <w:rsid w:val="00A958C2"/>
    <w:rsid w:val="00A96AE3"/>
    <w:rsid w:val="00A97849"/>
    <w:rsid w:val="00AA1FBE"/>
    <w:rsid w:val="00AA2302"/>
    <w:rsid w:val="00AA3EEC"/>
    <w:rsid w:val="00AA534A"/>
    <w:rsid w:val="00AA5E65"/>
    <w:rsid w:val="00AA60BD"/>
    <w:rsid w:val="00AB46E0"/>
    <w:rsid w:val="00AB583B"/>
    <w:rsid w:val="00AB684B"/>
    <w:rsid w:val="00AB6DC8"/>
    <w:rsid w:val="00AB79A9"/>
    <w:rsid w:val="00AC2225"/>
    <w:rsid w:val="00AC2B74"/>
    <w:rsid w:val="00AC50B1"/>
    <w:rsid w:val="00AC5AC6"/>
    <w:rsid w:val="00AC6176"/>
    <w:rsid w:val="00AC6ED6"/>
    <w:rsid w:val="00AC7EA3"/>
    <w:rsid w:val="00AD2687"/>
    <w:rsid w:val="00AD32C1"/>
    <w:rsid w:val="00AD34E0"/>
    <w:rsid w:val="00AD3850"/>
    <w:rsid w:val="00AD38FD"/>
    <w:rsid w:val="00AD410F"/>
    <w:rsid w:val="00AD53A9"/>
    <w:rsid w:val="00AE02C3"/>
    <w:rsid w:val="00AE0339"/>
    <w:rsid w:val="00AE0941"/>
    <w:rsid w:val="00AE4BDE"/>
    <w:rsid w:val="00AE53C3"/>
    <w:rsid w:val="00AE542C"/>
    <w:rsid w:val="00AE5864"/>
    <w:rsid w:val="00AE5BC5"/>
    <w:rsid w:val="00AE6576"/>
    <w:rsid w:val="00AE6639"/>
    <w:rsid w:val="00AE7323"/>
    <w:rsid w:val="00AF2546"/>
    <w:rsid w:val="00AF2620"/>
    <w:rsid w:val="00AF4D88"/>
    <w:rsid w:val="00AF5940"/>
    <w:rsid w:val="00AF74DB"/>
    <w:rsid w:val="00AF7782"/>
    <w:rsid w:val="00AF7916"/>
    <w:rsid w:val="00B018D8"/>
    <w:rsid w:val="00B0545F"/>
    <w:rsid w:val="00B0612B"/>
    <w:rsid w:val="00B071D9"/>
    <w:rsid w:val="00B07A9D"/>
    <w:rsid w:val="00B10D09"/>
    <w:rsid w:val="00B12BE2"/>
    <w:rsid w:val="00B135EE"/>
    <w:rsid w:val="00B13944"/>
    <w:rsid w:val="00B13DD9"/>
    <w:rsid w:val="00B15F4A"/>
    <w:rsid w:val="00B160AF"/>
    <w:rsid w:val="00B168BD"/>
    <w:rsid w:val="00B206AB"/>
    <w:rsid w:val="00B20B03"/>
    <w:rsid w:val="00B21998"/>
    <w:rsid w:val="00B2247A"/>
    <w:rsid w:val="00B224FE"/>
    <w:rsid w:val="00B23E51"/>
    <w:rsid w:val="00B2546B"/>
    <w:rsid w:val="00B26AA1"/>
    <w:rsid w:val="00B30694"/>
    <w:rsid w:val="00B3171A"/>
    <w:rsid w:val="00B333BD"/>
    <w:rsid w:val="00B34C26"/>
    <w:rsid w:val="00B3500B"/>
    <w:rsid w:val="00B35183"/>
    <w:rsid w:val="00B36C9E"/>
    <w:rsid w:val="00B41850"/>
    <w:rsid w:val="00B45F7C"/>
    <w:rsid w:val="00B46B5D"/>
    <w:rsid w:val="00B46C2A"/>
    <w:rsid w:val="00B4760B"/>
    <w:rsid w:val="00B47D16"/>
    <w:rsid w:val="00B5336B"/>
    <w:rsid w:val="00B53B52"/>
    <w:rsid w:val="00B53B53"/>
    <w:rsid w:val="00B5569D"/>
    <w:rsid w:val="00B57230"/>
    <w:rsid w:val="00B57BF8"/>
    <w:rsid w:val="00B6021F"/>
    <w:rsid w:val="00B606AF"/>
    <w:rsid w:val="00B6212B"/>
    <w:rsid w:val="00B64B42"/>
    <w:rsid w:val="00B658AE"/>
    <w:rsid w:val="00B65D80"/>
    <w:rsid w:val="00B667B9"/>
    <w:rsid w:val="00B668A4"/>
    <w:rsid w:val="00B67188"/>
    <w:rsid w:val="00B67F65"/>
    <w:rsid w:val="00B70782"/>
    <w:rsid w:val="00B709BB"/>
    <w:rsid w:val="00B710A3"/>
    <w:rsid w:val="00B74254"/>
    <w:rsid w:val="00B7472C"/>
    <w:rsid w:val="00B74826"/>
    <w:rsid w:val="00B76901"/>
    <w:rsid w:val="00B820CD"/>
    <w:rsid w:val="00B83000"/>
    <w:rsid w:val="00B8624F"/>
    <w:rsid w:val="00B90955"/>
    <w:rsid w:val="00B90C62"/>
    <w:rsid w:val="00B90D8D"/>
    <w:rsid w:val="00B90FAE"/>
    <w:rsid w:val="00B91890"/>
    <w:rsid w:val="00B9268D"/>
    <w:rsid w:val="00B9269A"/>
    <w:rsid w:val="00B92AA3"/>
    <w:rsid w:val="00B93950"/>
    <w:rsid w:val="00B946C6"/>
    <w:rsid w:val="00B954C8"/>
    <w:rsid w:val="00B976E7"/>
    <w:rsid w:val="00B977C7"/>
    <w:rsid w:val="00B97924"/>
    <w:rsid w:val="00BA1638"/>
    <w:rsid w:val="00BA281B"/>
    <w:rsid w:val="00BA40E0"/>
    <w:rsid w:val="00BA5483"/>
    <w:rsid w:val="00BA5570"/>
    <w:rsid w:val="00BA67EE"/>
    <w:rsid w:val="00BB08A1"/>
    <w:rsid w:val="00BB38F0"/>
    <w:rsid w:val="00BB4B9F"/>
    <w:rsid w:val="00BB5ABF"/>
    <w:rsid w:val="00BB601E"/>
    <w:rsid w:val="00BB6282"/>
    <w:rsid w:val="00BB643C"/>
    <w:rsid w:val="00BB6928"/>
    <w:rsid w:val="00BB6BAE"/>
    <w:rsid w:val="00BB6D21"/>
    <w:rsid w:val="00BB750A"/>
    <w:rsid w:val="00BB7D00"/>
    <w:rsid w:val="00BC045B"/>
    <w:rsid w:val="00BC17EB"/>
    <w:rsid w:val="00BC313A"/>
    <w:rsid w:val="00BC3231"/>
    <w:rsid w:val="00BC5577"/>
    <w:rsid w:val="00BC5BC3"/>
    <w:rsid w:val="00BD1B1D"/>
    <w:rsid w:val="00BD49C9"/>
    <w:rsid w:val="00BD5B8A"/>
    <w:rsid w:val="00BD64EF"/>
    <w:rsid w:val="00BD66E6"/>
    <w:rsid w:val="00BD6722"/>
    <w:rsid w:val="00BE1D19"/>
    <w:rsid w:val="00BE53A8"/>
    <w:rsid w:val="00BE650F"/>
    <w:rsid w:val="00BE6981"/>
    <w:rsid w:val="00BF25BC"/>
    <w:rsid w:val="00BF3C52"/>
    <w:rsid w:val="00BF446C"/>
    <w:rsid w:val="00BF5CAC"/>
    <w:rsid w:val="00BF619D"/>
    <w:rsid w:val="00BF6C10"/>
    <w:rsid w:val="00BF6F70"/>
    <w:rsid w:val="00C02599"/>
    <w:rsid w:val="00C02D04"/>
    <w:rsid w:val="00C0478D"/>
    <w:rsid w:val="00C056A0"/>
    <w:rsid w:val="00C16B54"/>
    <w:rsid w:val="00C1737D"/>
    <w:rsid w:val="00C173D6"/>
    <w:rsid w:val="00C20F5F"/>
    <w:rsid w:val="00C22EB2"/>
    <w:rsid w:val="00C23C23"/>
    <w:rsid w:val="00C24036"/>
    <w:rsid w:val="00C267E6"/>
    <w:rsid w:val="00C2789F"/>
    <w:rsid w:val="00C323DA"/>
    <w:rsid w:val="00C3548C"/>
    <w:rsid w:val="00C3720B"/>
    <w:rsid w:val="00C40AA6"/>
    <w:rsid w:val="00C4397C"/>
    <w:rsid w:val="00C4467D"/>
    <w:rsid w:val="00C4519B"/>
    <w:rsid w:val="00C457EB"/>
    <w:rsid w:val="00C50F15"/>
    <w:rsid w:val="00C5218D"/>
    <w:rsid w:val="00C526F2"/>
    <w:rsid w:val="00C5293A"/>
    <w:rsid w:val="00C5340A"/>
    <w:rsid w:val="00C5465F"/>
    <w:rsid w:val="00C547E1"/>
    <w:rsid w:val="00C55D56"/>
    <w:rsid w:val="00C55DA4"/>
    <w:rsid w:val="00C56514"/>
    <w:rsid w:val="00C56FF2"/>
    <w:rsid w:val="00C6107F"/>
    <w:rsid w:val="00C62103"/>
    <w:rsid w:val="00C63B43"/>
    <w:rsid w:val="00C644E9"/>
    <w:rsid w:val="00C64A56"/>
    <w:rsid w:val="00C64E25"/>
    <w:rsid w:val="00C66097"/>
    <w:rsid w:val="00C67892"/>
    <w:rsid w:val="00C7062B"/>
    <w:rsid w:val="00C72CD5"/>
    <w:rsid w:val="00C73307"/>
    <w:rsid w:val="00C7371E"/>
    <w:rsid w:val="00C76E7E"/>
    <w:rsid w:val="00C778A8"/>
    <w:rsid w:val="00C800D8"/>
    <w:rsid w:val="00C826C7"/>
    <w:rsid w:val="00C82E3E"/>
    <w:rsid w:val="00C831E8"/>
    <w:rsid w:val="00C84664"/>
    <w:rsid w:val="00C85347"/>
    <w:rsid w:val="00C86565"/>
    <w:rsid w:val="00C86751"/>
    <w:rsid w:val="00C90209"/>
    <w:rsid w:val="00C949C9"/>
    <w:rsid w:val="00C95A56"/>
    <w:rsid w:val="00C97613"/>
    <w:rsid w:val="00CA12CC"/>
    <w:rsid w:val="00CA1FBE"/>
    <w:rsid w:val="00CA23A7"/>
    <w:rsid w:val="00CA2698"/>
    <w:rsid w:val="00CA27EF"/>
    <w:rsid w:val="00CA3FFE"/>
    <w:rsid w:val="00CA488B"/>
    <w:rsid w:val="00CA6620"/>
    <w:rsid w:val="00CA670E"/>
    <w:rsid w:val="00CA75B0"/>
    <w:rsid w:val="00CB0A43"/>
    <w:rsid w:val="00CB1410"/>
    <w:rsid w:val="00CB1976"/>
    <w:rsid w:val="00CB34AB"/>
    <w:rsid w:val="00CB5D21"/>
    <w:rsid w:val="00CB5F2E"/>
    <w:rsid w:val="00CB7208"/>
    <w:rsid w:val="00CB7A84"/>
    <w:rsid w:val="00CC0269"/>
    <w:rsid w:val="00CC23A9"/>
    <w:rsid w:val="00CC27E8"/>
    <w:rsid w:val="00CC3E3B"/>
    <w:rsid w:val="00CD04F5"/>
    <w:rsid w:val="00CD0599"/>
    <w:rsid w:val="00CD2A3F"/>
    <w:rsid w:val="00CD4396"/>
    <w:rsid w:val="00CD5BCB"/>
    <w:rsid w:val="00CD5F19"/>
    <w:rsid w:val="00CD5F6D"/>
    <w:rsid w:val="00CD68F5"/>
    <w:rsid w:val="00CD74AF"/>
    <w:rsid w:val="00CE06A6"/>
    <w:rsid w:val="00CE0C72"/>
    <w:rsid w:val="00CE1529"/>
    <w:rsid w:val="00CE2442"/>
    <w:rsid w:val="00CE254C"/>
    <w:rsid w:val="00CE360E"/>
    <w:rsid w:val="00CE5AF8"/>
    <w:rsid w:val="00CE5EF5"/>
    <w:rsid w:val="00CE6654"/>
    <w:rsid w:val="00CE69D2"/>
    <w:rsid w:val="00CE794B"/>
    <w:rsid w:val="00CF0AA4"/>
    <w:rsid w:val="00CF0EAF"/>
    <w:rsid w:val="00CF337B"/>
    <w:rsid w:val="00CF4D44"/>
    <w:rsid w:val="00CF6120"/>
    <w:rsid w:val="00CF7EAE"/>
    <w:rsid w:val="00D01473"/>
    <w:rsid w:val="00D01E80"/>
    <w:rsid w:val="00D02517"/>
    <w:rsid w:val="00D02D84"/>
    <w:rsid w:val="00D03C5F"/>
    <w:rsid w:val="00D040A3"/>
    <w:rsid w:val="00D056D2"/>
    <w:rsid w:val="00D069FB"/>
    <w:rsid w:val="00D07260"/>
    <w:rsid w:val="00D133AC"/>
    <w:rsid w:val="00D13771"/>
    <w:rsid w:val="00D145E6"/>
    <w:rsid w:val="00D153BC"/>
    <w:rsid w:val="00D23194"/>
    <w:rsid w:val="00D24AE7"/>
    <w:rsid w:val="00D24F39"/>
    <w:rsid w:val="00D27205"/>
    <w:rsid w:val="00D274E7"/>
    <w:rsid w:val="00D314D4"/>
    <w:rsid w:val="00D317E8"/>
    <w:rsid w:val="00D3275B"/>
    <w:rsid w:val="00D370F0"/>
    <w:rsid w:val="00D40A05"/>
    <w:rsid w:val="00D40B27"/>
    <w:rsid w:val="00D41A9E"/>
    <w:rsid w:val="00D42730"/>
    <w:rsid w:val="00D42A53"/>
    <w:rsid w:val="00D42B3A"/>
    <w:rsid w:val="00D43028"/>
    <w:rsid w:val="00D4381A"/>
    <w:rsid w:val="00D43C31"/>
    <w:rsid w:val="00D46952"/>
    <w:rsid w:val="00D47E0E"/>
    <w:rsid w:val="00D50B40"/>
    <w:rsid w:val="00D51C0F"/>
    <w:rsid w:val="00D54447"/>
    <w:rsid w:val="00D55E77"/>
    <w:rsid w:val="00D611CC"/>
    <w:rsid w:val="00D61A34"/>
    <w:rsid w:val="00D6205A"/>
    <w:rsid w:val="00D631F0"/>
    <w:rsid w:val="00D64F80"/>
    <w:rsid w:val="00D66A02"/>
    <w:rsid w:val="00D6768B"/>
    <w:rsid w:val="00D67CA2"/>
    <w:rsid w:val="00D70D64"/>
    <w:rsid w:val="00D71D19"/>
    <w:rsid w:val="00D7203A"/>
    <w:rsid w:val="00D74513"/>
    <w:rsid w:val="00D74CE9"/>
    <w:rsid w:val="00D75A7F"/>
    <w:rsid w:val="00D764B0"/>
    <w:rsid w:val="00D82525"/>
    <w:rsid w:val="00D82843"/>
    <w:rsid w:val="00D83417"/>
    <w:rsid w:val="00D85C53"/>
    <w:rsid w:val="00D85F3F"/>
    <w:rsid w:val="00D867A3"/>
    <w:rsid w:val="00D86BB3"/>
    <w:rsid w:val="00D93747"/>
    <w:rsid w:val="00D95043"/>
    <w:rsid w:val="00D970B2"/>
    <w:rsid w:val="00DA123B"/>
    <w:rsid w:val="00DA18B7"/>
    <w:rsid w:val="00DA2EB8"/>
    <w:rsid w:val="00DA3324"/>
    <w:rsid w:val="00DA43E6"/>
    <w:rsid w:val="00DA6538"/>
    <w:rsid w:val="00DA70B6"/>
    <w:rsid w:val="00DA7556"/>
    <w:rsid w:val="00DA772D"/>
    <w:rsid w:val="00DB06F8"/>
    <w:rsid w:val="00DB4F6F"/>
    <w:rsid w:val="00DB5C94"/>
    <w:rsid w:val="00DC30D6"/>
    <w:rsid w:val="00DC3EFB"/>
    <w:rsid w:val="00DC4690"/>
    <w:rsid w:val="00DD0184"/>
    <w:rsid w:val="00DD091B"/>
    <w:rsid w:val="00DD0AB2"/>
    <w:rsid w:val="00DD1751"/>
    <w:rsid w:val="00DD3AFF"/>
    <w:rsid w:val="00DD3EFA"/>
    <w:rsid w:val="00DD5B77"/>
    <w:rsid w:val="00DD7DEF"/>
    <w:rsid w:val="00DD7FDD"/>
    <w:rsid w:val="00DE0A88"/>
    <w:rsid w:val="00DE1F3D"/>
    <w:rsid w:val="00DE23DF"/>
    <w:rsid w:val="00DE3724"/>
    <w:rsid w:val="00DE6447"/>
    <w:rsid w:val="00DF0115"/>
    <w:rsid w:val="00DF0942"/>
    <w:rsid w:val="00DF2669"/>
    <w:rsid w:val="00DF313E"/>
    <w:rsid w:val="00DF67C1"/>
    <w:rsid w:val="00DF6FE8"/>
    <w:rsid w:val="00E00112"/>
    <w:rsid w:val="00E018A7"/>
    <w:rsid w:val="00E04665"/>
    <w:rsid w:val="00E05651"/>
    <w:rsid w:val="00E064D6"/>
    <w:rsid w:val="00E06B45"/>
    <w:rsid w:val="00E07157"/>
    <w:rsid w:val="00E10166"/>
    <w:rsid w:val="00E11FED"/>
    <w:rsid w:val="00E129EA"/>
    <w:rsid w:val="00E15016"/>
    <w:rsid w:val="00E151DD"/>
    <w:rsid w:val="00E15413"/>
    <w:rsid w:val="00E15746"/>
    <w:rsid w:val="00E15F86"/>
    <w:rsid w:val="00E20A67"/>
    <w:rsid w:val="00E20F81"/>
    <w:rsid w:val="00E21EC8"/>
    <w:rsid w:val="00E242AA"/>
    <w:rsid w:val="00E2496C"/>
    <w:rsid w:val="00E249F1"/>
    <w:rsid w:val="00E24C96"/>
    <w:rsid w:val="00E254C6"/>
    <w:rsid w:val="00E2643E"/>
    <w:rsid w:val="00E26E46"/>
    <w:rsid w:val="00E30BEE"/>
    <w:rsid w:val="00E34E88"/>
    <w:rsid w:val="00E354C9"/>
    <w:rsid w:val="00E3577B"/>
    <w:rsid w:val="00E36EE3"/>
    <w:rsid w:val="00E37811"/>
    <w:rsid w:val="00E42DCF"/>
    <w:rsid w:val="00E42E8A"/>
    <w:rsid w:val="00E43CB8"/>
    <w:rsid w:val="00E442D8"/>
    <w:rsid w:val="00E45015"/>
    <w:rsid w:val="00E468B0"/>
    <w:rsid w:val="00E50140"/>
    <w:rsid w:val="00E502BF"/>
    <w:rsid w:val="00E5054F"/>
    <w:rsid w:val="00E5103D"/>
    <w:rsid w:val="00E53E8E"/>
    <w:rsid w:val="00E5519E"/>
    <w:rsid w:val="00E5696D"/>
    <w:rsid w:val="00E56F4D"/>
    <w:rsid w:val="00E5720F"/>
    <w:rsid w:val="00E60091"/>
    <w:rsid w:val="00E60161"/>
    <w:rsid w:val="00E6071A"/>
    <w:rsid w:val="00E6101D"/>
    <w:rsid w:val="00E61C40"/>
    <w:rsid w:val="00E66683"/>
    <w:rsid w:val="00E672BB"/>
    <w:rsid w:val="00E67F95"/>
    <w:rsid w:val="00E700FE"/>
    <w:rsid w:val="00E719A4"/>
    <w:rsid w:val="00E71C8F"/>
    <w:rsid w:val="00E72F41"/>
    <w:rsid w:val="00E73C55"/>
    <w:rsid w:val="00E770C1"/>
    <w:rsid w:val="00E770F3"/>
    <w:rsid w:val="00E7788C"/>
    <w:rsid w:val="00E77AB3"/>
    <w:rsid w:val="00E84115"/>
    <w:rsid w:val="00E90CB3"/>
    <w:rsid w:val="00E947C6"/>
    <w:rsid w:val="00E94CE0"/>
    <w:rsid w:val="00E9534C"/>
    <w:rsid w:val="00E96C0F"/>
    <w:rsid w:val="00EA1305"/>
    <w:rsid w:val="00EA13D5"/>
    <w:rsid w:val="00EA2275"/>
    <w:rsid w:val="00EA2337"/>
    <w:rsid w:val="00EA2CDA"/>
    <w:rsid w:val="00EA6321"/>
    <w:rsid w:val="00EA75E6"/>
    <w:rsid w:val="00EA7C0D"/>
    <w:rsid w:val="00EA7D61"/>
    <w:rsid w:val="00EB1D9F"/>
    <w:rsid w:val="00EB21D5"/>
    <w:rsid w:val="00EB460A"/>
    <w:rsid w:val="00EB6FAD"/>
    <w:rsid w:val="00EC2D30"/>
    <w:rsid w:val="00EC2E32"/>
    <w:rsid w:val="00EC4C79"/>
    <w:rsid w:val="00EC51BA"/>
    <w:rsid w:val="00ED323D"/>
    <w:rsid w:val="00ED370E"/>
    <w:rsid w:val="00ED37FB"/>
    <w:rsid w:val="00ED3F19"/>
    <w:rsid w:val="00EE0420"/>
    <w:rsid w:val="00EE12E0"/>
    <w:rsid w:val="00EE1F0A"/>
    <w:rsid w:val="00EE2439"/>
    <w:rsid w:val="00EE2C18"/>
    <w:rsid w:val="00EE7D83"/>
    <w:rsid w:val="00EE7E66"/>
    <w:rsid w:val="00EF1982"/>
    <w:rsid w:val="00EF1E45"/>
    <w:rsid w:val="00EF4C94"/>
    <w:rsid w:val="00EF588D"/>
    <w:rsid w:val="00EF63F1"/>
    <w:rsid w:val="00EF6434"/>
    <w:rsid w:val="00F0021E"/>
    <w:rsid w:val="00F00476"/>
    <w:rsid w:val="00F007FB"/>
    <w:rsid w:val="00F046F5"/>
    <w:rsid w:val="00F055AE"/>
    <w:rsid w:val="00F06965"/>
    <w:rsid w:val="00F07EA6"/>
    <w:rsid w:val="00F114A1"/>
    <w:rsid w:val="00F136DF"/>
    <w:rsid w:val="00F168F1"/>
    <w:rsid w:val="00F1745B"/>
    <w:rsid w:val="00F203DE"/>
    <w:rsid w:val="00F235CB"/>
    <w:rsid w:val="00F23A05"/>
    <w:rsid w:val="00F23DCD"/>
    <w:rsid w:val="00F3113D"/>
    <w:rsid w:val="00F32A4A"/>
    <w:rsid w:val="00F332BB"/>
    <w:rsid w:val="00F33E2F"/>
    <w:rsid w:val="00F34944"/>
    <w:rsid w:val="00F36281"/>
    <w:rsid w:val="00F3659A"/>
    <w:rsid w:val="00F40E4D"/>
    <w:rsid w:val="00F41802"/>
    <w:rsid w:val="00F45094"/>
    <w:rsid w:val="00F459BF"/>
    <w:rsid w:val="00F46BE6"/>
    <w:rsid w:val="00F52A79"/>
    <w:rsid w:val="00F537C4"/>
    <w:rsid w:val="00F53829"/>
    <w:rsid w:val="00F54D42"/>
    <w:rsid w:val="00F55F5E"/>
    <w:rsid w:val="00F630BC"/>
    <w:rsid w:val="00F636CE"/>
    <w:rsid w:val="00F64DED"/>
    <w:rsid w:val="00F64E59"/>
    <w:rsid w:val="00F6516C"/>
    <w:rsid w:val="00F6531C"/>
    <w:rsid w:val="00F66008"/>
    <w:rsid w:val="00F70002"/>
    <w:rsid w:val="00F7034E"/>
    <w:rsid w:val="00F70A33"/>
    <w:rsid w:val="00F7114A"/>
    <w:rsid w:val="00F7570C"/>
    <w:rsid w:val="00F7740F"/>
    <w:rsid w:val="00F77456"/>
    <w:rsid w:val="00F81B78"/>
    <w:rsid w:val="00F82711"/>
    <w:rsid w:val="00F82F30"/>
    <w:rsid w:val="00F83E43"/>
    <w:rsid w:val="00F84DEB"/>
    <w:rsid w:val="00F85001"/>
    <w:rsid w:val="00F85B3D"/>
    <w:rsid w:val="00F85E23"/>
    <w:rsid w:val="00F87DE2"/>
    <w:rsid w:val="00F90413"/>
    <w:rsid w:val="00F90B1A"/>
    <w:rsid w:val="00F920E4"/>
    <w:rsid w:val="00F92256"/>
    <w:rsid w:val="00F93295"/>
    <w:rsid w:val="00F94FEB"/>
    <w:rsid w:val="00F95DA6"/>
    <w:rsid w:val="00F960D9"/>
    <w:rsid w:val="00F97782"/>
    <w:rsid w:val="00F97E1F"/>
    <w:rsid w:val="00FA056A"/>
    <w:rsid w:val="00FA0603"/>
    <w:rsid w:val="00FA2701"/>
    <w:rsid w:val="00FA2873"/>
    <w:rsid w:val="00FA3C17"/>
    <w:rsid w:val="00FA60DC"/>
    <w:rsid w:val="00FA60FD"/>
    <w:rsid w:val="00FA6680"/>
    <w:rsid w:val="00FA6CAD"/>
    <w:rsid w:val="00FA77C6"/>
    <w:rsid w:val="00FA787E"/>
    <w:rsid w:val="00FB0C17"/>
    <w:rsid w:val="00FB1842"/>
    <w:rsid w:val="00FB1E2E"/>
    <w:rsid w:val="00FB23C1"/>
    <w:rsid w:val="00FB3179"/>
    <w:rsid w:val="00FB331C"/>
    <w:rsid w:val="00FC0014"/>
    <w:rsid w:val="00FC0163"/>
    <w:rsid w:val="00FC026F"/>
    <w:rsid w:val="00FC0525"/>
    <w:rsid w:val="00FC0C69"/>
    <w:rsid w:val="00FC0C9D"/>
    <w:rsid w:val="00FC363F"/>
    <w:rsid w:val="00FC50AB"/>
    <w:rsid w:val="00FC50FA"/>
    <w:rsid w:val="00FC73F1"/>
    <w:rsid w:val="00FD0C82"/>
    <w:rsid w:val="00FD1FE5"/>
    <w:rsid w:val="00FD635E"/>
    <w:rsid w:val="00FD6767"/>
    <w:rsid w:val="00FE1952"/>
    <w:rsid w:val="00FE2852"/>
    <w:rsid w:val="00FE5997"/>
    <w:rsid w:val="00FF0FA0"/>
    <w:rsid w:val="00FF0FBD"/>
    <w:rsid w:val="00FF17A7"/>
    <w:rsid w:val="00FF2A90"/>
    <w:rsid w:val="00FF6564"/>
    <w:rsid w:val="00FF7171"/>
    <w:rsid w:val="00FF77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436639"/>
  <w15:docId w15:val="{E4568086-230E-4626-8796-691108E1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2F"/>
    <w:rPr>
      <w:rFonts w:ascii="Times New Roman" w:hAnsi="Times New Roman"/>
      <w:sz w:val="24"/>
      <w:szCs w:val="24"/>
      <w:lang w:eastAsia="es-ES"/>
    </w:rPr>
  </w:style>
  <w:style w:type="paragraph" w:styleId="Ttulo1">
    <w:name w:val="heading 1"/>
    <w:basedOn w:val="Normal"/>
    <w:next w:val="Normal"/>
    <w:link w:val="Ttulo1Car"/>
    <w:uiPriority w:val="9"/>
    <w:qFormat/>
    <w:rsid w:val="00046D0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D40B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2D0D7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2D0D7C"/>
    <w:rPr>
      <w:rFonts w:ascii="Tahoma" w:hAnsi="Tahoma" w:cs="Tahoma"/>
      <w:sz w:val="16"/>
      <w:szCs w:val="16"/>
    </w:rPr>
  </w:style>
  <w:style w:type="character" w:customStyle="1" w:styleId="TextodegloboCar">
    <w:name w:val="Texto de globo Car"/>
    <w:link w:val="Textodeglobo"/>
    <w:uiPriority w:val="99"/>
    <w:semiHidden/>
    <w:locked/>
    <w:rsid w:val="002D0D7C"/>
    <w:rPr>
      <w:rFonts w:ascii="Tahoma" w:hAnsi="Tahoma" w:cs="Tahoma"/>
      <w:sz w:val="16"/>
      <w:szCs w:val="16"/>
      <w:lang w:val="x-none" w:eastAsia="es-ES"/>
    </w:rPr>
  </w:style>
  <w:style w:type="paragraph" w:styleId="Encabezado">
    <w:name w:val="header"/>
    <w:basedOn w:val="Normal"/>
    <w:link w:val="EncabezadoCar"/>
    <w:uiPriority w:val="99"/>
    <w:unhideWhenUsed/>
    <w:rsid w:val="002D0D7C"/>
    <w:pPr>
      <w:tabs>
        <w:tab w:val="center" w:pos="4419"/>
        <w:tab w:val="right" w:pos="8838"/>
      </w:tabs>
    </w:pPr>
  </w:style>
  <w:style w:type="character" w:customStyle="1" w:styleId="EncabezadoCar">
    <w:name w:val="Encabezado Car"/>
    <w:link w:val="Encabezado"/>
    <w:uiPriority w:val="99"/>
    <w:locked/>
    <w:rsid w:val="002D0D7C"/>
    <w:rPr>
      <w:rFonts w:ascii="Times New Roman" w:hAnsi="Times New Roman" w:cs="Times New Roman"/>
      <w:sz w:val="24"/>
      <w:szCs w:val="24"/>
      <w:lang w:val="x-none" w:eastAsia="es-ES"/>
    </w:rPr>
  </w:style>
  <w:style w:type="paragraph" w:styleId="Piedepgina">
    <w:name w:val="footer"/>
    <w:basedOn w:val="Normal"/>
    <w:link w:val="PiedepginaCar"/>
    <w:uiPriority w:val="99"/>
    <w:unhideWhenUsed/>
    <w:rsid w:val="002D0D7C"/>
    <w:pPr>
      <w:tabs>
        <w:tab w:val="center" w:pos="4419"/>
        <w:tab w:val="right" w:pos="8838"/>
      </w:tabs>
    </w:pPr>
  </w:style>
  <w:style w:type="character" w:customStyle="1" w:styleId="PiedepginaCar">
    <w:name w:val="Pie de página Car"/>
    <w:link w:val="Piedepgina"/>
    <w:uiPriority w:val="99"/>
    <w:locked/>
    <w:rsid w:val="002D0D7C"/>
    <w:rPr>
      <w:rFonts w:ascii="Times New Roman" w:hAnsi="Times New Roman" w:cs="Times New Roman"/>
      <w:sz w:val="24"/>
      <w:szCs w:val="24"/>
      <w:lang w:val="x-none" w:eastAsia="es-ES"/>
    </w:rPr>
  </w:style>
  <w:style w:type="character" w:styleId="Nmerodepgina">
    <w:name w:val="page number"/>
    <w:uiPriority w:val="99"/>
    <w:rsid w:val="00C85347"/>
    <w:rPr>
      <w:rFonts w:cs="Times New Roman"/>
    </w:rPr>
  </w:style>
  <w:style w:type="paragraph" w:styleId="Prrafodelista">
    <w:name w:val="List Paragraph"/>
    <w:basedOn w:val="Normal"/>
    <w:uiPriority w:val="34"/>
    <w:qFormat/>
    <w:rsid w:val="007872F6"/>
    <w:pPr>
      <w:ind w:left="708"/>
    </w:pPr>
    <w:rPr>
      <w:rFonts w:ascii="Times" w:hAnsi="Times"/>
      <w:szCs w:val="20"/>
      <w:lang w:val="es-ES_tradnl" w:eastAsia="es-MX"/>
    </w:rPr>
  </w:style>
  <w:style w:type="table" w:styleId="Tablaelegante">
    <w:name w:val="Table Elegant"/>
    <w:basedOn w:val="Tablanormal"/>
    <w:uiPriority w:val="99"/>
    <w:rsid w:val="004057BC"/>
    <w:rPr>
      <w:rFonts w:ascii="Times New Roman" w:hAnsi="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rsid w:val="00062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75E74"/>
    <w:rPr>
      <w:rFonts w:eastAsia="Calibri"/>
      <w:sz w:val="22"/>
      <w:szCs w:val="22"/>
      <w:lang w:eastAsia="en-US"/>
    </w:rPr>
  </w:style>
  <w:style w:type="character" w:customStyle="1" w:styleId="Ttulo1Car">
    <w:name w:val="Título 1 Car"/>
    <w:link w:val="Ttulo1"/>
    <w:uiPriority w:val="9"/>
    <w:rsid w:val="00046D07"/>
    <w:rPr>
      <w:rFonts w:ascii="Cambria" w:eastAsia="Times New Roman" w:hAnsi="Cambria" w:cs="Times New Roman"/>
      <w:b/>
      <w:bCs/>
      <w:kern w:val="32"/>
      <w:sz w:val="32"/>
      <w:szCs w:val="32"/>
      <w:lang w:eastAsia="es-ES"/>
    </w:rPr>
  </w:style>
  <w:style w:type="paragraph" w:styleId="TtuloTDC">
    <w:name w:val="TOC Heading"/>
    <w:basedOn w:val="Ttulo1"/>
    <w:next w:val="Normal"/>
    <w:uiPriority w:val="39"/>
    <w:semiHidden/>
    <w:unhideWhenUsed/>
    <w:qFormat/>
    <w:rsid w:val="00046D07"/>
    <w:pPr>
      <w:keepLines/>
      <w:spacing w:before="480" w:after="0" w:line="276" w:lineRule="auto"/>
      <w:outlineLvl w:val="9"/>
    </w:pPr>
    <w:rPr>
      <w:color w:val="365F91"/>
      <w:kern w:val="0"/>
      <w:sz w:val="28"/>
      <w:szCs w:val="28"/>
      <w:lang w:val="es-ES" w:eastAsia="en-US"/>
    </w:rPr>
  </w:style>
  <w:style w:type="paragraph" w:styleId="TDC2">
    <w:name w:val="toc 2"/>
    <w:basedOn w:val="Normal"/>
    <w:next w:val="Normal"/>
    <w:autoRedefine/>
    <w:uiPriority w:val="39"/>
    <w:semiHidden/>
    <w:unhideWhenUsed/>
    <w:qFormat/>
    <w:rsid w:val="00046D07"/>
    <w:pPr>
      <w:spacing w:after="100" w:line="276" w:lineRule="auto"/>
      <w:ind w:left="220"/>
    </w:pPr>
    <w:rPr>
      <w:rFonts w:ascii="Calibri" w:hAnsi="Calibri"/>
      <w:sz w:val="22"/>
      <w:szCs w:val="22"/>
      <w:lang w:val="es-ES" w:eastAsia="en-US"/>
    </w:rPr>
  </w:style>
  <w:style w:type="paragraph" w:styleId="TDC1">
    <w:name w:val="toc 1"/>
    <w:basedOn w:val="Normal"/>
    <w:next w:val="Normal"/>
    <w:autoRedefine/>
    <w:uiPriority w:val="39"/>
    <w:unhideWhenUsed/>
    <w:qFormat/>
    <w:rsid w:val="00046D07"/>
    <w:pPr>
      <w:spacing w:after="100" w:line="276" w:lineRule="auto"/>
    </w:pPr>
    <w:rPr>
      <w:rFonts w:ascii="Calibri" w:hAnsi="Calibri"/>
      <w:sz w:val="22"/>
      <w:szCs w:val="22"/>
      <w:lang w:val="es-ES" w:eastAsia="en-US"/>
    </w:rPr>
  </w:style>
  <w:style w:type="paragraph" w:styleId="TDC3">
    <w:name w:val="toc 3"/>
    <w:basedOn w:val="Normal"/>
    <w:next w:val="Normal"/>
    <w:autoRedefine/>
    <w:uiPriority w:val="39"/>
    <w:semiHidden/>
    <w:unhideWhenUsed/>
    <w:qFormat/>
    <w:rsid w:val="00046D07"/>
    <w:pPr>
      <w:spacing w:after="100" w:line="276" w:lineRule="auto"/>
      <w:ind w:left="440"/>
    </w:pPr>
    <w:rPr>
      <w:rFonts w:ascii="Calibri" w:hAnsi="Calibri"/>
      <w:sz w:val="22"/>
      <w:szCs w:val="22"/>
      <w:lang w:val="es-ES" w:eastAsia="en-US"/>
    </w:rPr>
  </w:style>
  <w:style w:type="character" w:styleId="Hipervnculo">
    <w:name w:val="Hyperlink"/>
    <w:uiPriority w:val="99"/>
    <w:unhideWhenUsed/>
    <w:rsid w:val="004F3620"/>
    <w:rPr>
      <w:color w:val="0000FF"/>
      <w:u w:val="single"/>
    </w:rPr>
  </w:style>
  <w:style w:type="paragraph" w:customStyle="1" w:styleId="Default">
    <w:name w:val="Default"/>
    <w:rsid w:val="00BB4B9F"/>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364613"/>
    <w:pPr>
      <w:widowControl w:val="0"/>
    </w:pPr>
    <w:rPr>
      <w:rFonts w:ascii="Arial" w:eastAsia="Arial" w:hAnsi="Arial" w:cs="Arial"/>
      <w:sz w:val="22"/>
      <w:szCs w:val="22"/>
      <w:lang w:val="en-US" w:eastAsia="en-US"/>
    </w:rPr>
  </w:style>
  <w:style w:type="table" w:customStyle="1" w:styleId="Tablaconcuadrcula4-nfasis21">
    <w:name w:val="Tabla con cuadrícula 4 - Énfasis 21"/>
    <w:basedOn w:val="Tablanormal"/>
    <w:uiPriority w:val="49"/>
    <w:rsid w:val="002316A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2Car">
    <w:name w:val="Título 2 Car"/>
    <w:basedOn w:val="Fuentedeprrafopredeter"/>
    <w:link w:val="Ttulo2"/>
    <w:uiPriority w:val="9"/>
    <w:rsid w:val="00D40B27"/>
    <w:rPr>
      <w:rFonts w:asciiTheme="majorHAnsi" w:eastAsiaTheme="majorEastAsia" w:hAnsiTheme="majorHAnsi" w:cstheme="majorBidi"/>
      <w:color w:val="2E74B5" w:themeColor="accent1" w:themeShade="BF"/>
      <w:sz w:val="26"/>
      <w:szCs w:val="26"/>
      <w:lang w:eastAsia="es-ES"/>
    </w:rPr>
  </w:style>
  <w:style w:type="paragraph" w:customStyle="1" w:styleId="trt0xe">
    <w:name w:val="trt0xe"/>
    <w:basedOn w:val="Normal"/>
    <w:rsid w:val="003A3C1C"/>
    <w:pPr>
      <w:spacing w:before="100" w:beforeAutospacing="1" w:after="100" w:afterAutospacing="1"/>
    </w:pPr>
    <w:rPr>
      <w:lang w:eastAsia="es-MX"/>
    </w:rPr>
  </w:style>
  <w:style w:type="character" w:customStyle="1" w:styleId="hgkelc">
    <w:name w:val="hgkelc"/>
    <w:basedOn w:val="Fuentedeprrafopredeter"/>
    <w:rsid w:val="007F1C48"/>
  </w:style>
  <w:style w:type="character" w:customStyle="1" w:styleId="Mencinsinresolver1">
    <w:name w:val="Mención sin resolver1"/>
    <w:basedOn w:val="Fuentedeprrafopredeter"/>
    <w:uiPriority w:val="99"/>
    <w:semiHidden/>
    <w:unhideWhenUsed/>
    <w:rsid w:val="00565566"/>
    <w:rPr>
      <w:color w:val="605E5C"/>
      <w:shd w:val="clear" w:color="auto" w:fill="E1DFDD"/>
    </w:rPr>
  </w:style>
  <w:style w:type="character" w:customStyle="1" w:styleId="Mencinsinresolver2">
    <w:name w:val="Mención sin resolver2"/>
    <w:basedOn w:val="Fuentedeprrafopredeter"/>
    <w:uiPriority w:val="99"/>
    <w:semiHidden/>
    <w:unhideWhenUsed/>
    <w:rsid w:val="007929D0"/>
    <w:rPr>
      <w:color w:val="605E5C"/>
      <w:shd w:val="clear" w:color="auto" w:fill="E1DFDD"/>
    </w:rPr>
  </w:style>
  <w:style w:type="character" w:styleId="Refdecomentario">
    <w:name w:val="annotation reference"/>
    <w:basedOn w:val="Fuentedeprrafopredeter"/>
    <w:uiPriority w:val="99"/>
    <w:semiHidden/>
    <w:unhideWhenUsed/>
    <w:rsid w:val="00F97E1F"/>
    <w:rPr>
      <w:sz w:val="16"/>
      <w:szCs w:val="16"/>
    </w:rPr>
  </w:style>
  <w:style w:type="paragraph" w:styleId="Textocomentario">
    <w:name w:val="annotation text"/>
    <w:basedOn w:val="Normal"/>
    <w:link w:val="TextocomentarioCar"/>
    <w:uiPriority w:val="99"/>
    <w:semiHidden/>
    <w:unhideWhenUsed/>
    <w:rsid w:val="00F97E1F"/>
    <w:rPr>
      <w:sz w:val="20"/>
      <w:szCs w:val="20"/>
    </w:rPr>
  </w:style>
  <w:style w:type="character" w:customStyle="1" w:styleId="TextocomentarioCar">
    <w:name w:val="Texto comentario Car"/>
    <w:basedOn w:val="Fuentedeprrafopredeter"/>
    <w:link w:val="Textocomentario"/>
    <w:uiPriority w:val="99"/>
    <w:semiHidden/>
    <w:rsid w:val="00F97E1F"/>
    <w:rPr>
      <w:rFonts w:ascii="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F97E1F"/>
    <w:rPr>
      <w:b/>
      <w:bCs/>
    </w:rPr>
  </w:style>
  <w:style w:type="character" w:customStyle="1" w:styleId="AsuntodelcomentarioCar">
    <w:name w:val="Asunto del comentario Car"/>
    <w:basedOn w:val="TextocomentarioCar"/>
    <w:link w:val="Asuntodelcomentario"/>
    <w:uiPriority w:val="99"/>
    <w:semiHidden/>
    <w:rsid w:val="00F97E1F"/>
    <w:rPr>
      <w:rFonts w:ascii="Times New Roman" w:hAnsi="Times New Roman"/>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4176">
      <w:bodyDiv w:val="1"/>
      <w:marLeft w:val="0"/>
      <w:marRight w:val="0"/>
      <w:marTop w:val="0"/>
      <w:marBottom w:val="0"/>
      <w:divBdr>
        <w:top w:val="none" w:sz="0" w:space="0" w:color="auto"/>
        <w:left w:val="none" w:sz="0" w:space="0" w:color="auto"/>
        <w:bottom w:val="none" w:sz="0" w:space="0" w:color="auto"/>
        <w:right w:val="none" w:sz="0" w:space="0" w:color="auto"/>
      </w:divBdr>
    </w:div>
    <w:div w:id="103036142">
      <w:bodyDiv w:val="1"/>
      <w:marLeft w:val="0"/>
      <w:marRight w:val="0"/>
      <w:marTop w:val="0"/>
      <w:marBottom w:val="0"/>
      <w:divBdr>
        <w:top w:val="none" w:sz="0" w:space="0" w:color="auto"/>
        <w:left w:val="none" w:sz="0" w:space="0" w:color="auto"/>
        <w:bottom w:val="none" w:sz="0" w:space="0" w:color="auto"/>
        <w:right w:val="none" w:sz="0" w:space="0" w:color="auto"/>
      </w:divBdr>
      <w:divsChild>
        <w:div w:id="1256207651">
          <w:marLeft w:val="274"/>
          <w:marRight w:val="0"/>
          <w:marTop w:val="0"/>
          <w:marBottom w:val="0"/>
          <w:divBdr>
            <w:top w:val="none" w:sz="0" w:space="0" w:color="auto"/>
            <w:left w:val="none" w:sz="0" w:space="0" w:color="auto"/>
            <w:bottom w:val="none" w:sz="0" w:space="0" w:color="auto"/>
            <w:right w:val="none" w:sz="0" w:space="0" w:color="auto"/>
          </w:divBdr>
        </w:div>
      </w:divsChild>
    </w:div>
    <w:div w:id="255212170">
      <w:bodyDiv w:val="1"/>
      <w:marLeft w:val="0"/>
      <w:marRight w:val="0"/>
      <w:marTop w:val="0"/>
      <w:marBottom w:val="0"/>
      <w:divBdr>
        <w:top w:val="none" w:sz="0" w:space="0" w:color="auto"/>
        <w:left w:val="none" w:sz="0" w:space="0" w:color="auto"/>
        <w:bottom w:val="none" w:sz="0" w:space="0" w:color="auto"/>
        <w:right w:val="none" w:sz="0" w:space="0" w:color="auto"/>
      </w:divBdr>
    </w:div>
    <w:div w:id="274601920">
      <w:bodyDiv w:val="1"/>
      <w:marLeft w:val="0"/>
      <w:marRight w:val="0"/>
      <w:marTop w:val="0"/>
      <w:marBottom w:val="0"/>
      <w:divBdr>
        <w:top w:val="none" w:sz="0" w:space="0" w:color="auto"/>
        <w:left w:val="none" w:sz="0" w:space="0" w:color="auto"/>
        <w:bottom w:val="none" w:sz="0" w:space="0" w:color="auto"/>
        <w:right w:val="none" w:sz="0" w:space="0" w:color="auto"/>
      </w:divBdr>
    </w:div>
    <w:div w:id="331958142">
      <w:bodyDiv w:val="1"/>
      <w:marLeft w:val="0"/>
      <w:marRight w:val="0"/>
      <w:marTop w:val="0"/>
      <w:marBottom w:val="0"/>
      <w:divBdr>
        <w:top w:val="none" w:sz="0" w:space="0" w:color="auto"/>
        <w:left w:val="none" w:sz="0" w:space="0" w:color="auto"/>
        <w:bottom w:val="none" w:sz="0" w:space="0" w:color="auto"/>
        <w:right w:val="none" w:sz="0" w:space="0" w:color="auto"/>
      </w:divBdr>
    </w:div>
    <w:div w:id="581643094">
      <w:bodyDiv w:val="1"/>
      <w:marLeft w:val="0"/>
      <w:marRight w:val="0"/>
      <w:marTop w:val="0"/>
      <w:marBottom w:val="0"/>
      <w:divBdr>
        <w:top w:val="none" w:sz="0" w:space="0" w:color="auto"/>
        <w:left w:val="none" w:sz="0" w:space="0" w:color="auto"/>
        <w:bottom w:val="none" w:sz="0" w:space="0" w:color="auto"/>
        <w:right w:val="none" w:sz="0" w:space="0" w:color="auto"/>
      </w:divBdr>
    </w:div>
    <w:div w:id="628902030">
      <w:bodyDiv w:val="1"/>
      <w:marLeft w:val="0"/>
      <w:marRight w:val="0"/>
      <w:marTop w:val="0"/>
      <w:marBottom w:val="0"/>
      <w:divBdr>
        <w:top w:val="none" w:sz="0" w:space="0" w:color="auto"/>
        <w:left w:val="none" w:sz="0" w:space="0" w:color="auto"/>
        <w:bottom w:val="none" w:sz="0" w:space="0" w:color="auto"/>
        <w:right w:val="none" w:sz="0" w:space="0" w:color="auto"/>
      </w:divBdr>
    </w:div>
    <w:div w:id="822042540">
      <w:bodyDiv w:val="1"/>
      <w:marLeft w:val="0"/>
      <w:marRight w:val="0"/>
      <w:marTop w:val="0"/>
      <w:marBottom w:val="0"/>
      <w:divBdr>
        <w:top w:val="none" w:sz="0" w:space="0" w:color="auto"/>
        <w:left w:val="none" w:sz="0" w:space="0" w:color="auto"/>
        <w:bottom w:val="none" w:sz="0" w:space="0" w:color="auto"/>
        <w:right w:val="none" w:sz="0" w:space="0" w:color="auto"/>
      </w:divBdr>
    </w:div>
    <w:div w:id="834419088">
      <w:marLeft w:val="0"/>
      <w:marRight w:val="0"/>
      <w:marTop w:val="0"/>
      <w:marBottom w:val="0"/>
      <w:divBdr>
        <w:top w:val="none" w:sz="0" w:space="0" w:color="auto"/>
        <w:left w:val="none" w:sz="0" w:space="0" w:color="auto"/>
        <w:bottom w:val="none" w:sz="0" w:space="0" w:color="auto"/>
        <w:right w:val="none" w:sz="0" w:space="0" w:color="auto"/>
      </w:divBdr>
    </w:div>
    <w:div w:id="834419089">
      <w:marLeft w:val="0"/>
      <w:marRight w:val="0"/>
      <w:marTop w:val="0"/>
      <w:marBottom w:val="0"/>
      <w:divBdr>
        <w:top w:val="none" w:sz="0" w:space="0" w:color="auto"/>
        <w:left w:val="none" w:sz="0" w:space="0" w:color="auto"/>
        <w:bottom w:val="none" w:sz="0" w:space="0" w:color="auto"/>
        <w:right w:val="none" w:sz="0" w:space="0" w:color="auto"/>
      </w:divBdr>
    </w:div>
    <w:div w:id="834419090">
      <w:marLeft w:val="0"/>
      <w:marRight w:val="0"/>
      <w:marTop w:val="0"/>
      <w:marBottom w:val="0"/>
      <w:divBdr>
        <w:top w:val="none" w:sz="0" w:space="0" w:color="auto"/>
        <w:left w:val="none" w:sz="0" w:space="0" w:color="auto"/>
        <w:bottom w:val="none" w:sz="0" w:space="0" w:color="auto"/>
        <w:right w:val="none" w:sz="0" w:space="0" w:color="auto"/>
      </w:divBdr>
    </w:div>
    <w:div w:id="834419091">
      <w:marLeft w:val="0"/>
      <w:marRight w:val="0"/>
      <w:marTop w:val="0"/>
      <w:marBottom w:val="0"/>
      <w:divBdr>
        <w:top w:val="none" w:sz="0" w:space="0" w:color="auto"/>
        <w:left w:val="none" w:sz="0" w:space="0" w:color="auto"/>
        <w:bottom w:val="none" w:sz="0" w:space="0" w:color="auto"/>
        <w:right w:val="none" w:sz="0" w:space="0" w:color="auto"/>
      </w:divBdr>
    </w:div>
    <w:div w:id="834419092">
      <w:marLeft w:val="0"/>
      <w:marRight w:val="0"/>
      <w:marTop w:val="0"/>
      <w:marBottom w:val="0"/>
      <w:divBdr>
        <w:top w:val="none" w:sz="0" w:space="0" w:color="auto"/>
        <w:left w:val="none" w:sz="0" w:space="0" w:color="auto"/>
        <w:bottom w:val="none" w:sz="0" w:space="0" w:color="auto"/>
        <w:right w:val="none" w:sz="0" w:space="0" w:color="auto"/>
      </w:divBdr>
    </w:div>
    <w:div w:id="845511980">
      <w:bodyDiv w:val="1"/>
      <w:marLeft w:val="0"/>
      <w:marRight w:val="0"/>
      <w:marTop w:val="0"/>
      <w:marBottom w:val="0"/>
      <w:divBdr>
        <w:top w:val="none" w:sz="0" w:space="0" w:color="auto"/>
        <w:left w:val="none" w:sz="0" w:space="0" w:color="auto"/>
        <w:bottom w:val="none" w:sz="0" w:space="0" w:color="auto"/>
        <w:right w:val="none" w:sz="0" w:space="0" w:color="auto"/>
      </w:divBdr>
    </w:div>
    <w:div w:id="888996753">
      <w:bodyDiv w:val="1"/>
      <w:marLeft w:val="0"/>
      <w:marRight w:val="0"/>
      <w:marTop w:val="0"/>
      <w:marBottom w:val="0"/>
      <w:divBdr>
        <w:top w:val="none" w:sz="0" w:space="0" w:color="auto"/>
        <w:left w:val="none" w:sz="0" w:space="0" w:color="auto"/>
        <w:bottom w:val="none" w:sz="0" w:space="0" w:color="auto"/>
        <w:right w:val="none" w:sz="0" w:space="0" w:color="auto"/>
      </w:divBdr>
    </w:div>
    <w:div w:id="910819599">
      <w:bodyDiv w:val="1"/>
      <w:marLeft w:val="0"/>
      <w:marRight w:val="0"/>
      <w:marTop w:val="0"/>
      <w:marBottom w:val="0"/>
      <w:divBdr>
        <w:top w:val="none" w:sz="0" w:space="0" w:color="auto"/>
        <w:left w:val="none" w:sz="0" w:space="0" w:color="auto"/>
        <w:bottom w:val="none" w:sz="0" w:space="0" w:color="auto"/>
        <w:right w:val="none" w:sz="0" w:space="0" w:color="auto"/>
      </w:divBdr>
      <w:divsChild>
        <w:div w:id="204560382">
          <w:marLeft w:val="274"/>
          <w:marRight w:val="0"/>
          <w:marTop w:val="0"/>
          <w:marBottom w:val="0"/>
          <w:divBdr>
            <w:top w:val="none" w:sz="0" w:space="0" w:color="auto"/>
            <w:left w:val="none" w:sz="0" w:space="0" w:color="auto"/>
            <w:bottom w:val="none" w:sz="0" w:space="0" w:color="auto"/>
            <w:right w:val="none" w:sz="0" w:space="0" w:color="auto"/>
          </w:divBdr>
        </w:div>
        <w:div w:id="1789884776">
          <w:marLeft w:val="274"/>
          <w:marRight w:val="0"/>
          <w:marTop w:val="0"/>
          <w:marBottom w:val="0"/>
          <w:divBdr>
            <w:top w:val="none" w:sz="0" w:space="0" w:color="auto"/>
            <w:left w:val="none" w:sz="0" w:space="0" w:color="auto"/>
            <w:bottom w:val="none" w:sz="0" w:space="0" w:color="auto"/>
            <w:right w:val="none" w:sz="0" w:space="0" w:color="auto"/>
          </w:divBdr>
        </w:div>
        <w:div w:id="38483619">
          <w:marLeft w:val="274"/>
          <w:marRight w:val="0"/>
          <w:marTop w:val="0"/>
          <w:marBottom w:val="0"/>
          <w:divBdr>
            <w:top w:val="none" w:sz="0" w:space="0" w:color="auto"/>
            <w:left w:val="none" w:sz="0" w:space="0" w:color="auto"/>
            <w:bottom w:val="none" w:sz="0" w:space="0" w:color="auto"/>
            <w:right w:val="none" w:sz="0" w:space="0" w:color="auto"/>
          </w:divBdr>
        </w:div>
        <w:div w:id="379130099">
          <w:marLeft w:val="274"/>
          <w:marRight w:val="0"/>
          <w:marTop w:val="0"/>
          <w:marBottom w:val="0"/>
          <w:divBdr>
            <w:top w:val="none" w:sz="0" w:space="0" w:color="auto"/>
            <w:left w:val="none" w:sz="0" w:space="0" w:color="auto"/>
            <w:bottom w:val="none" w:sz="0" w:space="0" w:color="auto"/>
            <w:right w:val="none" w:sz="0" w:space="0" w:color="auto"/>
          </w:divBdr>
        </w:div>
      </w:divsChild>
    </w:div>
    <w:div w:id="939723455">
      <w:bodyDiv w:val="1"/>
      <w:marLeft w:val="0"/>
      <w:marRight w:val="0"/>
      <w:marTop w:val="0"/>
      <w:marBottom w:val="0"/>
      <w:divBdr>
        <w:top w:val="none" w:sz="0" w:space="0" w:color="auto"/>
        <w:left w:val="none" w:sz="0" w:space="0" w:color="auto"/>
        <w:bottom w:val="none" w:sz="0" w:space="0" w:color="auto"/>
        <w:right w:val="none" w:sz="0" w:space="0" w:color="auto"/>
      </w:divBdr>
      <w:divsChild>
        <w:div w:id="1018582403">
          <w:marLeft w:val="0"/>
          <w:marRight w:val="0"/>
          <w:marTop w:val="0"/>
          <w:marBottom w:val="0"/>
          <w:divBdr>
            <w:top w:val="none" w:sz="0" w:space="0" w:color="auto"/>
            <w:left w:val="none" w:sz="0" w:space="0" w:color="auto"/>
            <w:bottom w:val="none" w:sz="0" w:space="0" w:color="auto"/>
            <w:right w:val="none" w:sz="0" w:space="0" w:color="auto"/>
          </w:divBdr>
        </w:div>
      </w:divsChild>
    </w:div>
    <w:div w:id="959840578">
      <w:bodyDiv w:val="1"/>
      <w:marLeft w:val="0"/>
      <w:marRight w:val="0"/>
      <w:marTop w:val="0"/>
      <w:marBottom w:val="0"/>
      <w:divBdr>
        <w:top w:val="none" w:sz="0" w:space="0" w:color="auto"/>
        <w:left w:val="none" w:sz="0" w:space="0" w:color="auto"/>
        <w:bottom w:val="none" w:sz="0" w:space="0" w:color="auto"/>
        <w:right w:val="none" w:sz="0" w:space="0" w:color="auto"/>
      </w:divBdr>
    </w:div>
    <w:div w:id="1192497309">
      <w:bodyDiv w:val="1"/>
      <w:marLeft w:val="0"/>
      <w:marRight w:val="0"/>
      <w:marTop w:val="0"/>
      <w:marBottom w:val="0"/>
      <w:divBdr>
        <w:top w:val="none" w:sz="0" w:space="0" w:color="auto"/>
        <w:left w:val="none" w:sz="0" w:space="0" w:color="auto"/>
        <w:bottom w:val="none" w:sz="0" w:space="0" w:color="auto"/>
        <w:right w:val="none" w:sz="0" w:space="0" w:color="auto"/>
      </w:divBdr>
    </w:div>
    <w:div w:id="1299531018">
      <w:bodyDiv w:val="1"/>
      <w:marLeft w:val="0"/>
      <w:marRight w:val="0"/>
      <w:marTop w:val="0"/>
      <w:marBottom w:val="0"/>
      <w:divBdr>
        <w:top w:val="none" w:sz="0" w:space="0" w:color="auto"/>
        <w:left w:val="none" w:sz="0" w:space="0" w:color="auto"/>
        <w:bottom w:val="none" w:sz="0" w:space="0" w:color="auto"/>
        <w:right w:val="none" w:sz="0" w:space="0" w:color="auto"/>
      </w:divBdr>
    </w:div>
    <w:div w:id="1362197968">
      <w:bodyDiv w:val="1"/>
      <w:marLeft w:val="0"/>
      <w:marRight w:val="0"/>
      <w:marTop w:val="0"/>
      <w:marBottom w:val="0"/>
      <w:divBdr>
        <w:top w:val="none" w:sz="0" w:space="0" w:color="auto"/>
        <w:left w:val="none" w:sz="0" w:space="0" w:color="auto"/>
        <w:bottom w:val="none" w:sz="0" w:space="0" w:color="auto"/>
        <w:right w:val="none" w:sz="0" w:space="0" w:color="auto"/>
      </w:divBdr>
    </w:div>
    <w:div w:id="1385133472">
      <w:bodyDiv w:val="1"/>
      <w:marLeft w:val="0"/>
      <w:marRight w:val="0"/>
      <w:marTop w:val="0"/>
      <w:marBottom w:val="0"/>
      <w:divBdr>
        <w:top w:val="none" w:sz="0" w:space="0" w:color="auto"/>
        <w:left w:val="none" w:sz="0" w:space="0" w:color="auto"/>
        <w:bottom w:val="none" w:sz="0" w:space="0" w:color="auto"/>
        <w:right w:val="none" w:sz="0" w:space="0" w:color="auto"/>
      </w:divBdr>
    </w:div>
    <w:div w:id="1552879896">
      <w:bodyDiv w:val="1"/>
      <w:marLeft w:val="0"/>
      <w:marRight w:val="0"/>
      <w:marTop w:val="0"/>
      <w:marBottom w:val="0"/>
      <w:divBdr>
        <w:top w:val="none" w:sz="0" w:space="0" w:color="auto"/>
        <w:left w:val="none" w:sz="0" w:space="0" w:color="auto"/>
        <w:bottom w:val="none" w:sz="0" w:space="0" w:color="auto"/>
        <w:right w:val="none" w:sz="0" w:space="0" w:color="auto"/>
      </w:divBdr>
      <w:divsChild>
        <w:div w:id="1126847802">
          <w:marLeft w:val="274"/>
          <w:marRight w:val="0"/>
          <w:marTop w:val="0"/>
          <w:marBottom w:val="0"/>
          <w:divBdr>
            <w:top w:val="none" w:sz="0" w:space="0" w:color="auto"/>
            <w:left w:val="none" w:sz="0" w:space="0" w:color="auto"/>
            <w:bottom w:val="none" w:sz="0" w:space="0" w:color="auto"/>
            <w:right w:val="none" w:sz="0" w:space="0" w:color="auto"/>
          </w:divBdr>
        </w:div>
        <w:div w:id="1417434805">
          <w:marLeft w:val="274"/>
          <w:marRight w:val="0"/>
          <w:marTop w:val="0"/>
          <w:marBottom w:val="0"/>
          <w:divBdr>
            <w:top w:val="none" w:sz="0" w:space="0" w:color="auto"/>
            <w:left w:val="none" w:sz="0" w:space="0" w:color="auto"/>
            <w:bottom w:val="none" w:sz="0" w:space="0" w:color="auto"/>
            <w:right w:val="none" w:sz="0" w:space="0" w:color="auto"/>
          </w:divBdr>
        </w:div>
        <w:div w:id="1092625149">
          <w:marLeft w:val="274"/>
          <w:marRight w:val="0"/>
          <w:marTop w:val="0"/>
          <w:marBottom w:val="0"/>
          <w:divBdr>
            <w:top w:val="none" w:sz="0" w:space="0" w:color="auto"/>
            <w:left w:val="none" w:sz="0" w:space="0" w:color="auto"/>
            <w:bottom w:val="none" w:sz="0" w:space="0" w:color="auto"/>
            <w:right w:val="none" w:sz="0" w:space="0" w:color="auto"/>
          </w:divBdr>
        </w:div>
      </w:divsChild>
    </w:div>
    <w:div w:id="1661159282">
      <w:bodyDiv w:val="1"/>
      <w:marLeft w:val="0"/>
      <w:marRight w:val="0"/>
      <w:marTop w:val="0"/>
      <w:marBottom w:val="0"/>
      <w:divBdr>
        <w:top w:val="none" w:sz="0" w:space="0" w:color="auto"/>
        <w:left w:val="none" w:sz="0" w:space="0" w:color="auto"/>
        <w:bottom w:val="none" w:sz="0" w:space="0" w:color="auto"/>
        <w:right w:val="none" w:sz="0" w:space="0" w:color="auto"/>
      </w:divBdr>
    </w:div>
    <w:div w:id="1692104376">
      <w:bodyDiv w:val="1"/>
      <w:marLeft w:val="0"/>
      <w:marRight w:val="0"/>
      <w:marTop w:val="0"/>
      <w:marBottom w:val="0"/>
      <w:divBdr>
        <w:top w:val="none" w:sz="0" w:space="0" w:color="auto"/>
        <w:left w:val="none" w:sz="0" w:space="0" w:color="auto"/>
        <w:bottom w:val="none" w:sz="0" w:space="0" w:color="auto"/>
        <w:right w:val="none" w:sz="0" w:space="0" w:color="auto"/>
      </w:divBdr>
      <w:divsChild>
        <w:div w:id="188725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365128">
      <w:bodyDiv w:val="1"/>
      <w:marLeft w:val="0"/>
      <w:marRight w:val="0"/>
      <w:marTop w:val="0"/>
      <w:marBottom w:val="0"/>
      <w:divBdr>
        <w:top w:val="none" w:sz="0" w:space="0" w:color="auto"/>
        <w:left w:val="none" w:sz="0" w:space="0" w:color="auto"/>
        <w:bottom w:val="none" w:sz="0" w:space="0" w:color="auto"/>
        <w:right w:val="none" w:sz="0" w:space="0" w:color="auto"/>
      </w:divBdr>
      <w:divsChild>
        <w:div w:id="648902016">
          <w:marLeft w:val="274"/>
          <w:marRight w:val="0"/>
          <w:marTop w:val="0"/>
          <w:marBottom w:val="0"/>
          <w:divBdr>
            <w:top w:val="none" w:sz="0" w:space="0" w:color="auto"/>
            <w:left w:val="none" w:sz="0" w:space="0" w:color="auto"/>
            <w:bottom w:val="none" w:sz="0" w:space="0" w:color="auto"/>
            <w:right w:val="none" w:sz="0" w:space="0" w:color="auto"/>
          </w:divBdr>
        </w:div>
      </w:divsChild>
    </w:div>
    <w:div w:id="1710450631">
      <w:bodyDiv w:val="1"/>
      <w:marLeft w:val="0"/>
      <w:marRight w:val="0"/>
      <w:marTop w:val="0"/>
      <w:marBottom w:val="0"/>
      <w:divBdr>
        <w:top w:val="none" w:sz="0" w:space="0" w:color="auto"/>
        <w:left w:val="none" w:sz="0" w:space="0" w:color="auto"/>
        <w:bottom w:val="none" w:sz="0" w:space="0" w:color="auto"/>
        <w:right w:val="none" w:sz="0" w:space="0" w:color="auto"/>
      </w:divBdr>
      <w:divsChild>
        <w:div w:id="649410949">
          <w:marLeft w:val="274"/>
          <w:marRight w:val="0"/>
          <w:marTop w:val="0"/>
          <w:marBottom w:val="0"/>
          <w:divBdr>
            <w:top w:val="none" w:sz="0" w:space="0" w:color="auto"/>
            <w:left w:val="none" w:sz="0" w:space="0" w:color="auto"/>
            <w:bottom w:val="none" w:sz="0" w:space="0" w:color="auto"/>
            <w:right w:val="none" w:sz="0" w:space="0" w:color="auto"/>
          </w:divBdr>
        </w:div>
        <w:div w:id="1745183832">
          <w:marLeft w:val="274"/>
          <w:marRight w:val="0"/>
          <w:marTop w:val="0"/>
          <w:marBottom w:val="0"/>
          <w:divBdr>
            <w:top w:val="none" w:sz="0" w:space="0" w:color="auto"/>
            <w:left w:val="none" w:sz="0" w:space="0" w:color="auto"/>
            <w:bottom w:val="none" w:sz="0" w:space="0" w:color="auto"/>
            <w:right w:val="none" w:sz="0" w:space="0" w:color="auto"/>
          </w:divBdr>
        </w:div>
        <w:div w:id="366225446">
          <w:marLeft w:val="274"/>
          <w:marRight w:val="0"/>
          <w:marTop w:val="0"/>
          <w:marBottom w:val="0"/>
          <w:divBdr>
            <w:top w:val="none" w:sz="0" w:space="0" w:color="auto"/>
            <w:left w:val="none" w:sz="0" w:space="0" w:color="auto"/>
            <w:bottom w:val="none" w:sz="0" w:space="0" w:color="auto"/>
            <w:right w:val="none" w:sz="0" w:space="0" w:color="auto"/>
          </w:divBdr>
        </w:div>
        <w:div w:id="1622689429">
          <w:marLeft w:val="274"/>
          <w:marRight w:val="0"/>
          <w:marTop w:val="0"/>
          <w:marBottom w:val="0"/>
          <w:divBdr>
            <w:top w:val="none" w:sz="0" w:space="0" w:color="auto"/>
            <w:left w:val="none" w:sz="0" w:space="0" w:color="auto"/>
            <w:bottom w:val="none" w:sz="0" w:space="0" w:color="auto"/>
            <w:right w:val="none" w:sz="0" w:space="0" w:color="auto"/>
          </w:divBdr>
        </w:div>
      </w:divsChild>
    </w:div>
    <w:div w:id="1924755398">
      <w:bodyDiv w:val="1"/>
      <w:marLeft w:val="0"/>
      <w:marRight w:val="0"/>
      <w:marTop w:val="0"/>
      <w:marBottom w:val="0"/>
      <w:divBdr>
        <w:top w:val="none" w:sz="0" w:space="0" w:color="auto"/>
        <w:left w:val="none" w:sz="0" w:space="0" w:color="auto"/>
        <w:bottom w:val="none" w:sz="0" w:space="0" w:color="auto"/>
        <w:right w:val="none" w:sz="0" w:space="0" w:color="auto"/>
      </w:divBdr>
    </w:div>
    <w:div w:id="20821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oambiente@uaeh.edu.mx" TargetMode="External"/><Relationship Id="rId13" Type="http://schemas.openxmlformats.org/officeDocument/2006/relationships/hyperlink" Target="https://es.wikipedia.org/wiki/Ingesti%C3%B3n" TargetMode="External"/><Relationship Id="rId18" Type="http://schemas.openxmlformats.org/officeDocument/2006/relationships/hyperlink" Target="https://es.wikipedia.org/wiki/Inhalaci%C3%B3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wikipedia.org/wiki/Inhalaci%C3%B3n" TargetMode="External"/><Relationship Id="rId17" Type="http://schemas.openxmlformats.org/officeDocument/2006/relationships/hyperlink" Target="https://es.wikipedia.org/wiki/Tejido_(biolog%C3%AD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s.wikipedia.org/wiki/Piel" TargetMode="External"/><Relationship Id="rId20" Type="http://schemas.openxmlformats.org/officeDocument/2006/relationships/hyperlink" Target="https://es.wikipedia.org/wiki/V%C3%ADas_respiratori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Tejido_(biolog%C3%AD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wikipedia.org/wiki/Ojo"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es.wikipedia.org/wiki/Piel" TargetMode="External"/><Relationship Id="rId19" Type="http://schemas.openxmlformats.org/officeDocument/2006/relationships/hyperlink" Target="https://es.wikipedia.org/wiki/Ingesti%C3%B3n" TargetMode="External"/><Relationship Id="rId4" Type="http://schemas.openxmlformats.org/officeDocument/2006/relationships/settings" Target="settings.xml"/><Relationship Id="rId9" Type="http://schemas.openxmlformats.org/officeDocument/2006/relationships/hyperlink" Target="https://es.wikipedia.org/wiki/Ojo" TargetMode="External"/><Relationship Id="rId14" Type="http://schemas.openxmlformats.org/officeDocument/2006/relationships/hyperlink" Target="https://es.wikipedia.org/wiki/V%C3%ADas_respiratorias"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96F47-6CEF-4102-98CD-F83BCB8F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6999</TotalTime>
  <Pages>31</Pages>
  <Words>6989</Words>
  <Characters>38443</Characters>
  <Application>Microsoft Office Word</Application>
  <DocSecurity>0</DocSecurity>
  <Lines>320</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45342</CharactersWithSpaces>
  <SharedDoc>false</SharedDoc>
  <HLinks>
    <vt:vector size="30" baseType="variant">
      <vt:variant>
        <vt:i4>1245232</vt:i4>
      </vt:variant>
      <vt:variant>
        <vt:i4>26</vt:i4>
      </vt:variant>
      <vt:variant>
        <vt:i4>0</vt:i4>
      </vt:variant>
      <vt:variant>
        <vt:i4>5</vt:i4>
      </vt:variant>
      <vt:variant>
        <vt:lpwstr/>
      </vt:variant>
      <vt:variant>
        <vt:lpwstr>_Toc411611423</vt:lpwstr>
      </vt:variant>
      <vt:variant>
        <vt:i4>1245232</vt:i4>
      </vt:variant>
      <vt:variant>
        <vt:i4>20</vt:i4>
      </vt:variant>
      <vt:variant>
        <vt:i4>0</vt:i4>
      </vt:variant>
      <vt:variant>
        <vt:i4>5</vt:i4>
      </vt:variant>
      <vt:variant>
        <vt:lpwstr/>
      </vt:variant>
      <vt:variant>
        <vt:lpwstr>_Toc411611422</vt:lpwstr>
      </vt:variant>
      <vt:variant>
        <vt:i4>1245232</vt:i4>
      </vt:variant>
      <vt:variant>
        <vt:i4>14</vt:i4>
      </vt:variant>
      <vt:variant>
        <vt:i4>0</vt:i4>
      </vt:variant>
      <vt:variant>
        <vt:i4>5</vt:i4>
      </vt:variant>
      <vt:variant>
        <vt:lpwstr/>
      </vt:variant>
      <vt:variant>
        <vt:lpwstr>_Toc411611421</vt:lpwstr>
      </vt:variant>
      <vt:variant>
        <vt:i4>1245232</vt:i4>
      </vt:variant>
      <vt:variant>
        <vt:i4>8</vt:i4>
      </vt:variant>
      <vt:variant>
        <vt:i4>0</vt:i4>
      </vt:variant>
      <vt:variant>
        <vt:i4>5</vt:i4>
      </vt:variant>
      <vt:variant>
        <vt:lpwstr/>
      </vt:variant>
      <vt:variant>
        <vt:lpwstr>_Toc411611420</vt:lpwstr>
      </vt:variant>
      <vt:variant>
        <vt:i4>1048624</vt:i4>
      </vt:variant>
      <vt:variant>
        <vt:i4>2</vt:i4>
      </vt:variant>
      <vt:variant>
        <vt:i4>0</vt:i4>
      </vt:variant>
      <vt:variant>
        <vt:i4>5</vt:i4>
      </vt:variant>
      <vt:variant>
        <vt:lpwstr/>
      </vt:variant>
      <vt:variant>
        <vt:lpwstr>_Toc411611419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Gestión de la Calidad</dc:creator>
  <cp:keywords/>
  <cp:lastModifiedBy>C14</cp:lastModifiedBy>
  <cp:revision>590</cp:revision>
  <cp:lastPrinted>2024-08-09T22:21:00Z</cp:lastPrinted>
  <dcterms:created xsi:type="dcterms:W3CDTF">2020-10-17T02:49:00Z</dcterms:created>
  <dcterms:modified xsi:type="dcterms:W3CDTF">2025-05-05T15:30:00Z</dcterms:modified>
</cp:coreProperties>
</file>